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E1" w:rsidRDefault="00013324" w:rsidP="005E71B1">
      <w:pPr>
        <w:spacing w:line="100" w:lineRule="atLeast"/>
        <w:jc w:val="center"/>
        <w:rPr>
          <w:rFonts w:ascii="Times New Roman" w:hAnsi="Times New Roman"/>
        </w:rPr>
      </w:pPr>
      <w:bookmarkStart w:id="0" w:name="_GoBack"/>
      <w:r w:rsidRPr="000133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57581" cy="9481185"/>
            <wp:effectExtent l="4762" t="0" r="953" b="952"/>
            <wp:docPr id="1" name="Рисунок 1" descr="D:\Documents\moyo\Скан раб прог\а8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moyo\Скан раб прог\а8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6863" cy="949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E377E1" w:rsidRDefault="002344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377E1" w:rsidRPr="00BF5B95" w:rsidRDefault="0023444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65F62">
        <w:rPr>
          <w:rFonts w:ascii="Times New Roman" w:hAnsi="Times New Roman" w:cs="Times New Roman"/>
          <w:color w:val="000000"/>
          <w:sz w:val="24"/>
          <w:szCs w:val="24"/>
        </w:rPr>
        <w:t xml:space="preserve"> Рабо</w:t>
      </w:r>
      <w:r w:rsidR="005E3EB8">
        <w:rPr>
          <w:rFonts w:ascii="Times New Roman" w:hAnsi="Times New Roman" w:cs="Times New Roman"/>
          <w:color w:val="000000"/>
          <w:sz w:val="24"/>
          <w:szCs w:val="24"/>
        </w:rPr>
        <w:t xml:space="preserve">чая программа по алгебре для </w:t>
      </w:r>
      <w:r w:rsidR="0048002F">
        <w:rPr>
          <w:rFonts w:ascii="Times New Roman" w:hAnsi="Times New Roman" w:cs="Times New Roman"/>
          <w:color w:val="000000"/>
          <w:sz w:val="24"/>
          <w:szCs w:val="24"/>
        </w:rPr>
        <w:t>8«</w:t>
      </w:r>
      <w:r w:rsidR="006B64D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7612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класса разработана на основе Федерального государственного образовательного стандарта основного общего образования,  утвержденная Министерством образования и науки  от 17.12.2010г. № 1897, Приказов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29.12.2014 </w:t>
      </w:r>
      <w:hyperlink r:id="rId7">
        <w:r>
          <w:rPr>
            <w:rStyle w:val="-"/>
            <w:rFonts w:ascii="Times New Roman" w:hAnsi="Times New Roman" w:cs="Times New Roman"/>
            <w:sz w:val="24"/>
            <w:szCs w:val="24"/>
          </w:rPr>
          <w:t>N 1644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 31.12.2015 </w:t>
      </w:r>
      <w:hyperlink r:id="rId8">
        <w:r>
          <w:rPr>
            <w:rStyle w:val="-"/>
            <w:rFonts w:ascii="Times New Roman" w:hAnsi="Times New Roman" w:cs="Times New Roman"/>
            <w:sz w:val="24"/>
            <w:szCs w:val="24"/>
          </w:rPr>
          <w:t>N 1577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«О внесении изменений в ФГОС ООО от  17 декабря 2010 г. N 1897,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761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6125">
        <w:rPr>
          <w:rFonts w:ascii="Times New Roman" w:hAnsi="Times New Roman" w:cs="Times New Roman"/>
          <w:sz w:val="24"/>
          <w:szCs w:val="24"/>
        </w:rPr>
        <w:t>вт</w:t>
      </w:r>
      <w:r>
        <w:rPr>
          <w:rFonts w:ascii="Times New Roman" w:hAnsi="Times New Roman" w:cs="Times New Roman"/>
          <w:sz w:val="24"/>
          <w:szCs w:val="24"/>
        </w:rPr>
        <w:t xml:space="preserve">орской программы для общеобразовательных учреждений: Математика: рабочие программы: 5–11 классы/ А.Г. Мерзляк, В.Б. Полонский, М.С. Якир, Е.В. Буцко.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-Граф, 2017</w:t>
      </w:r>
      <w:r w:rsidR="0048002F">
        <w:rPr>
          <w:rFonts w:ascii="Times New Roman" w:hAnsi="Times New Roman" w:cs="Times New Roman"/>
          <w:sz w:val="24"/>
          <w:szCs w:val="24"/>
        </w:rPr>
        <w:t>. — 164 с. и учебника Алгебра: 8</w:t>
      </w:r>
      <w:r>
        <w:rPr>
          <w:rFonts w:ascii="Times New Roman" w:hAnsi="Times New Roman" w:cs="Times New Roman"/>
          <w:sz w:val="24"/>
          <w:szCs w:val="24"/>
        </w:rPr>
        <w:t xml:space="preserve"> класс: учебник для учащихся общеобразовательных организаций / А.Г. Мерзляк, В.Б. Полонский, М.С. Якир. - 2-е изд., </w:t>
      </w:r>
      <w:proofErr w:type="spellStart"/>
      <w:r w:rsidR="00E65F6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E65F6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="00406280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406280">
        <w:rPr>
          <w:rFonts w:ascii="Times New Roman" w:hAnsi="Times New Roman" w:cs="Times New Roman"/>
          <w:sz w:val="24"/>
          <w:szCs w:val="24"/>
        </w:rPr>
        <w:t>-Граф, 2022</w:t>
      </w:r>
      <w:r w:rsidR="00E65F62" w:rsidRPr="00BF5B95">
        <w:rPr>
          <w:rFonts w:ascii="Times New Roman" w:hAnsi="Times New Roman" w:cs="Times New Roman"/>
          <w:sz w:val="24"/>
          <w:szCs w:val="24"/>
        </w:rPr>
        <w:t>. - 270</w:t>
      </w:r>
      <w:r w:rsidRPr="00BF5B95">
        <w:rPr>
          <w:rFonts w:ascii="Times New Roman" w:hAnsi="Times New Roman" w:cs="Times New Roman"/>
          <w:sz w:val="24"/>
          <w:szCs w:val="24"/>
        </w:rPr>
        <w:t xml:space="preserve"> с.</w:t>
      </w:r>
      <w:r w:rsidRPr="00BF5B95">
        <w:rPr>
          <w:rFonts w:ascii="Times New Roman" w:eastAsia="Calibri" w:hAnsi="Times New Roman" w:cs="Times New Roman"/>
          <w:color w:val="000000"/>
          <w:sz w:val="24"/>
          <w:szCs w:val="24"/>
        </w:rPr>
        <w:t>; ООП ООО МКОУ Абанской СОШ №4.</w:t>
      </w:r>
    </w:p>
    <w:p w:rsidR="00E377E1" w:rsidRPr="00BF5B95" w:rsidRDefault="0023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B95">
        <w:rPr>
          <w:rFonts w:ascii="Times New Roman" w:eastAsia="Times New Roman" w:hAnsi="Times New Roman" w:cs="Times New Roman"/>
          <w:b/>
          <w:sz w:val="24"/>
          <w:szCs w:val="24"/>
        </w:rPr>
        <w:t>Основная цель</w:t>
      </w:r>
      <w:r w:rsidRPr="00BF5B95">
        <w:rPr>
          <w:rFonts w:ascii="Times New Roman" w:eastAsia="Times New Roman" w:hAnsi="Times New Roman" w:cs="Times New Roman"/>
          <w:sz w:val="24"/>
          <w:szCs w:val="24"/>
        </w:rPr>
        <w:t xml:space="preserve"> курса:</w:t>
      </w:r>
    </w:p>
    <w:p w:rsidR="00BF5B95" w:rsidRPr="00BF5B95" w:rsidRDefault="00BF5B95" w:rsidP="00BF5B9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формирование представлений о методах математики как универсального языка науки и техники, средства моделирования явлений и процессов; развитие интуиции, интеллекта, логического мышления, ясности и точности мысли, элементов алгоритмической  культуры, способности к преодолению трудностей; воспитание культуры личности, отношения к математике как части общечеловеческой культуры, играющей особую роль в общественном развитии.</w:t>
      </w:r>
    </w:p>
    <w:p w:rsidR="00BF5B95" w:rsidRPr="00BF5B95" w:rsidRDefault="00BF5B95" w:rsidP="00BF5B95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5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обучения:</w:t>
      </w:r>
    </w:p>
    <w:p w:rsidR="00BF5B95" w:rsidRPr="00BF5B95" w:rsidRDefault="00BF5B95" w:rsidP="00BF5B9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ab/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профессионального образования; интеллектуальное развитие учащихся,</w:t>
      </w:r>
    </w:p>
    <w:p w:rsidR="00BF5B95" w:rsidRPr="00BF5B95" w:rsidRDefault="00BF5B95" w:rsidP="00BF5B9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формирование качеств мышления, характерных для математической деятельности и необходимых для продуктивной жизни в обществе;  </w:t>
      </w:r>
    </w:p>
    <w:p w:rsidR="00BF5B95" w:rsidRPr="00BF5B95" w:rsidRDefault="00BF5B95" w:rsidP="00BF5B9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ab/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BF5B95" w:rsidRPr="00BF5B95" w:rsidRDefault="00BF5B95" w:rsidP="00BF5B9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F5B95">
        <w:rPr>
          <w:rFonts w:ascii="Times New Roman" w:eastAsia="Times New Roman" w:hAnsi="Times New Roman" w:cs="Times New Roman"/>
          <w:bCs/>
          <w:sz w:val="24"/>
          <w:szCs w:val="24"/>
        </w:rPr>
        <w:tab/>
        <w:t>формирование представлений о математике как части общечеловеческой культуры, понимание значимости математики  для общественного прогресса.</w:t>
      </w:r>
    </w:p>
    <w:p w:rsidR="003B2C3C" w:rsidRDefault="003E2208" w:rsidP="003B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08">
        <w:rPr>
          <w:rFonts w:ascii="Times New Roman" w:hAnsi="Times New Roman" w:cs="Times New Roman"/>
          <w:b/>
          <w:sz w:val="24"/>
          <w:szCs w:val="24"/>
        </w:rPr>
        <w:t>Количество часов, на которое рассчитана рабочая программа:</w:t>
      </w:r>
      <w:r w:rsidR="00BF5B95">
        <w:rPr>
          <w:rFonts w:ascii="Times New Roman" w:hAnsi="Times New Roman" w:cs="Times New Roman"/>
          <w:sz w:val="24"/>
          <w:szCs w:val="24"/>
        </w:rPr>
        <w:t xml:space="preserve"> </w:t>
      </w:r>
      <w:r w:rsidR="003B2C3C">
        <w:rPr>
          <w:rFonts w:ascii="Times New Roman" w:hAnsi="Times New Roman" w:cs="Times New Roman"/>
          <w:sz w:val="24"/>
          <w:szCs w:val="24"/>
        </w:rPr>
        <w:t>4 часа в неделю, 136 часов в год.</w:t>
      </w:r>
    </w:p>
    <w:p w:rsidR="00E377E1" w:rsidRDefault="0023444A" w:rsidP="003B2C3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предмета.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Изучение алгебры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осознание вклада отечественных учёных в развитие мировой науки;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2)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3)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4) умение контролировать процесс и результат учебной и математической деятельности;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5) критичность мышления, инициатива, находчивость, активность при решении математических задач.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1) умение самостоятель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но определять цели своего обуче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ния, ставить и формулировать для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ебя новые задачи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учёбе, развивать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мотивы и интересы своей познава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тельной деятельности;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2) умение соотносит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ь свои действия с планируемыми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результатами, осущ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ествлять контроль своей деятель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ности в процессе дос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тижения результата, определять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способы действий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рамках предложенных условий и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требований, коррект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ировать свои действия в соответ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ствии с изменяющейся ситуацией;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3) умение определять пон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ятия, создавать обобщения, уста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навливать аналогии, кл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ассифицировать, самостоятельно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выбирать основания и критерии для классификации;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4) умение устанавливать причинно-следственные связи, 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строить логическое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рассуждение, умозаключение (ин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дуктивное, дедуктивн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ое и по аналогии) и делать выво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ды;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5) развитие компетентн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ости в области использования ин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формационно-коммуникационных технологий;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6) первоначальные пред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ставления об идеях и о методах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математики как об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универсальном языке науки и тех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ники, о средстве моделирования явлений и процессов;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7) умение видеть матема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тическую задачу в контексте про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блемной ситуации в дру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гих дисциплинах, в окружаю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щей жизни;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8) умение находить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различных источниках информа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цию, необходиму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ю для решения математических за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дач, и представлять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её в понятной форме, принимать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решение в условиях 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еполной или избыточной, точной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или вероятностной информации;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9) умение понимать и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спользовать математические сред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ства наглядности (граф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ики, таблицы, схемы и др.) для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иллюстрации, интерпретации, аргументации;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10) умение выдвигать гип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отезы при решении задачи, по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нимать необходимость их проверки;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11) понимание сущнос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 алгоритмических предписаний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и умение действовать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соответствии с предложенным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алгоритмом.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1) осознание значен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ия математики для повседневной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жизни человека;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2) представление о 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тематической науке как сфере ма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тематической деятельност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и, об этапах её развития, о её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значимости для развития цивилизации;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 развитие умений работать с учебным математическим 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текстом (анализировать, извлекать необходим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ую ин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формацию), точно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грамотно выражать свои мысли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с применением мате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матической терминологии и симво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лики, проводить кла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ссификации, логические обоснова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ния;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4) владение базовым по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нятийным аппаратом по основным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разделам содержания;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5) систематические знания о функциях и их свойствах;</w:t>
      </w:r>
    </w:p>
    <w:p w:rsidR="00B65939" w:rsidRPr="00B65939" w:rsidRDefault="00B65939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6) практически знач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имые математические умения и на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выки, их примене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ние к решению математических и </w:t>
      </w:r>
      <w:r w:rsidRPr="00B65939">
        <w:rPr>
          <w:rFonts w:ascii="Times New Roman" w:hAnsi="Times New Roman" w:cs="Times New Roman"/>
          <w:bCs/>
          <w:color w:val="000000"/>
          <w:sz w:val="24"/>
          <w:szCs w:val="24"/>
        </w:rPr>
        <w:t>нематематических задач, предполагающее умения:</w:t>
      </w:r>
    </w:p>
    <w:p w:rsidR="00EB029F" w:rsidRDefault="00EB029F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678">
        <w:rPr>
          <w:rFonts w:ascii="Times New Roman" w:hAnsi="Times New Roman"/>
          <w:sz w:val="24"/>
          <w:szCs w:val="24"/>
        </w:rPr>
        <w:t xml:space="preserve">выполнять вычисления с действительными числами: </w:t>
      </w:r>
    </w:p>
    <w:p w:rsidR="00EB029F" w:rsidRDefault="00EB029F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3678">
        <w:rPr>
          <w:rFonts w:ascii="Times New Roman" w:hAnsi="Times New Roman"/>
          <w:sz w:val="24"/>
          <w:szCs w:val="24"/>
        </w:rPr>
        <w:t>решать уравнения, неравенства,</w:t>
      </w:r>
      <w:r>
        <w:rPr>
          <w:rFonts w:ascii="Times New Roman" w:hAnsi="Times New Roman"/>
          <w:sz w:val="24"/>
          <w:szCs w:val="24"/>
        </w:rPr>
        <w:t xml:space="preserve"> системы уравнений и неравенств;</w:t>
      </w:r>
    </w:p>
    <w:p w:rsidR="00EB029F" w:rsidRDefault="003B2C3C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B029F">
        <w:rPr>
          <w:rFonts w:ascii="Times New Roman" w:hAnsi="Times New Roman"/>
          <w:sz w:val="24"/>
          <w:szCs w:val="24"/>
        </w:rPr>
        <w:t xml:space="preserve">- </w:t>
      </w:r>
      <w:r w:rsidR="00EB029F" w:rsidRPr="00B73678">
        <w:rPr>
          <w:rFonts w:ascii="Times New Roman" w:hAnsi="Times New Roman"/>
          <w:sz w:val="24"/>
          <w:szCs w:val="24"/>
        </w:rPr>
        <w:t xml:space="preserve">проводить практические расчёты; </w:t>
      </w:r>
    </w:p>
    <w:p w:rsidR="00EB029F" w:rsidRDefault="00EB029F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3678">
        <w:rPr>
          <w:rFonts w:ascii="Times New Roman" w:hAnsi="Times New Roman"/>
          <w:sz w:val="24"/>
          <w:szCs w:val="24"/>
        </w:rPr>
        <w:t xml:space="preserve">выполнять тождественные преобразования рациональных выражений; </w:t>
      </w:r>
    </w:p>
    <w:p w:rsidR="00EB029F" w:rsidRDefault="00EB029F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3678">
        <w:rPr>
          <w:rFonts w:ascii="Times New Roman" w:hAnsi="Times New Roman"/>
          <w:sz w:val="24"/>
          <w:szCs w:val="24"/>
        </w:rPr>
        <w:t xml:space="preserve">выполнять операции над множествами; </w:t>
      </w:r>
    </w:p>
    <w:p w:rsidR="00EB029F" w:rsidRDefault="00EB029F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3678">
        <w:rPr>
          <w:rFonts w:ascii="Times New Roman" w:hAnsi="Times New Roman"/>
          <w:sz w:val="24"/>
          <w:szCs w:val="24"/>
        </w:rPr>
        <w:t xml:space="preserve">исследовать функции и строить их графики; </w:t>
      </w:r>
    </w:p>
    <w:p w:rsidR="00B65939" w:rsidRPr="00392DE5" w:rsidRDefault="00EB029F" w:rsidP="00B65939">
      <w:pPr>
        <w:pStyle w:val="aa"/>
        <w:tabs>
          <w:tab w:val="left" w:pos="682"/>
          <w:tab w:val="left" w:pos="1048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3678">
        <w:rPr>
          <w:rFonts w:ascii="Times New Roman" w:hAnsi="Times New Roman"/>
          <w:sz w:val="24"/>
          <w:szCs w:val="24"/>
        </w:rPr>
        <w:t>решать простейшие комбинаторные задачи.</w:t>
      </w:r>
    </w:p>
    <w:p w:rsidR="00E377E1" w:rsidRPr="0089191B" w:rsidRDefault="0023444A" w:rsidP="003B2C3C">
      <w:pPr>
        <w:pStyle w:val="aa"/>
        <w:tabs>
          <w:tab w:val="left" w:pos="162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1394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6"/>
        <w:gridCol w:w="6192"/>
        <w:gridCol w:w="4536"/>
        <w:gridCol w:w="2693"/>
      </w:tblGrid>
      <w:tr w:rsidR="006B64DF" w:rsidTr="002F431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Pr="003A3A19" w:rsidRDefault="006B64D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Pr="003A3A19" w:rsidRDefault="006B64D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раздела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Pr="003A3A19" w:rsidRDefault="006B64D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по  программе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4DF" w:rsidRPr="003A3A19" w:rsidRDefault="006B64D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6B64DF" w:rsidTr="002F431F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1.</w:t>
            </w:r>
          </w:p>
        </w:tc>
        <w:tc>
          <w:tcPr>
            <w:tcW w:w="6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Рациональные выражения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E27158">
            <w:pPr>
              <w:pStyle w:val="af0"/>
              <w:jc w:val="both"/>
            </w:pPr>
            <w:r>
              <w:t>5</w:t>
            </w:r>
            <w:r w:rsidR="006B64DF">
              <w:t>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5</w:t>
            </w:r>
          </w:p>
        </w:tc>
      </w:tr>
      <w:tr w:rsidR="006B64DF" w:rsidTr="002F431F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2.</w:t>
            </w:r>
          </w:p>
        </w:tc>
        <w:tc>
          <w:tcPr>
            <w:tcW w:w="6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 w:rsidP="00627FF3">
            <w:pPr>
              <w:pStyle w:val="af0"/>
              <w:jc w:val="both"/>
            </w:pPr>
            <w:r>
              <w:t>Квадратные корни. Действительные числа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E27158">
            <w:pPr>
              <w:pStyle w:val="af0"/>
              <w:jc w:val="both"/>
            </w:pPr>
            <w:r>
              <w:t>3</w:t>
            </w:r>
            <w:r w:rsidR="006B64DF">
              <w:t>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1</w:t>
            </w:r>
          </w:p>
        </w:tc>
      </w:tr>
      <w:tr w:rsidR="006B64DF" w:rsidTr="002F431F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3.</w:t>
            </w:r>
          </w:p>
        </w:tc>
        <w:tc>
          <w:tcPr>
            <w:tcW w:w="6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Квадратные уравнения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E27158">
            <w:pPr>
              <w:pStyle w:val="af0"/>
              <w:jc w:val="both"/>
            </w:pPr>
            <w:r>
              <w:t>37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2</w:t>
            </w:r>
          </w:p>
        </w:tc>
      </w:tr>
      <w:tr w:rsidR="006B64DF" w:rsidTr="002F431F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4.</w:t>
            </w:r>
          </w:p>
        </w:tc>
        <w:tc>
          <w:tcPr>
            <w:tcW w:w="6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Повторение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E27158">
            <w:pPr>
              <w:pStyle w:val="af0"/>
              <w:jc w:val="both"/>
            </w:pPr>
            <w:r>
              <w:t>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1</w:t>
            </w:r>
          </w:p>
        </w:tc>
      </w:tr>
      <w:tr w:rsidR="006B64DF" w:rsidTr="002F431F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</w:p>
        </w:tc>
        <w:tc>
          <w:tcPr>
            <w:tcW w:w="6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Итого: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4DF" w:rsidRDefault="006B64DF" w:rsidP="00E27158">
            <w:pPr>
              <w:pStyle w:val="af0"/>
              <w:jc w:val="both"/>
            </w:pPr>
            <w:r>
              <w:t>1</w:t>
            </w:r>
            <w:r w:rsidR="00E27158">
              <w:t>36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4DF" w:rsidRDefault="006B64DF">
            <w:pPr>
              <w:pStyle w:val="af0"/>
              <w:jc w:val="both"/>
            </w:pPr>
            <w:r>
              <w:t>9</w:t>
            </w:r>
          </w:p>
        </w:tc>
      </w:tr>
    </w:tbl>
    <w:p w:rsidR="002F431F" w:rsidRDefault="002F43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7E1" w:rsidRPr="00284CBA" w:rsidRDefault="002344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134"/>
        <w:gridCol w:w="8460"/>
        <w:gridCol w:w="1131"/>
        <w:gridCol w:w="1607"/>
      </w:tblGrid>
      <w:tr w:rsidR="00E377E1" w:rsidRPr="00284CBA" w:rsidTr="002F431F">
        <w:trPr>
          <w:trHeight w:val="1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377E1" w:rsidRPr="00284CBA" w:rsidRDefault="0023444A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377E1" w:rsidRPr="00284CBA" w:rsidRDefault="0023444A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8460" w:type="dxa"/>
            <w:vMerge w:val="restart"/>
            <w:shd w:val="clear" w:color="auto" w:fill="auto"/>
            <w:vAlign w:val="center"/>
          </w:tcPr>
          <w:p w:rsidR="00E377E1" w:rsidRPr="00284CBA" w:rsidRDefault="0023444A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раздела, урока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E377E1" w:rsidRPr="00284CBA" w:rsidRDefault="0023444A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:rsidR="00E377E1" w:rsidRPr="00284CBA" w:rsidRDefault="0023444A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Примечания</w:t>
            </w:r>
          </w:p>
        </w:tc>
      </w:tr>
      <w:tr w:rsidR="00E377E1" w:rsidRPr="00284CBA" w:rsidTr="002F431F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E377E1" w:rsidRPr="00284CBA" w:rsidRDefault="00E377E1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77E1" w:rsidRPr="00284CBA" w:rsidRDefault="0023444A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E377E1" w:rsidRPr="00284CBA" w:rsidRDefault="0023444A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460" w:type="dxa"/>
            <w:vMerge/>
            <w:shd w:val="clear" w:color="auto" w:fill="auto"/>
          </w:tcPr>
          <w:p w:rsidR="00E377E1" w:rsidRPr="00284CBA" w:rsidRDefault="00E377E1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377E1" w:rsidRPr="00284CBA" w:rsidRDefault="00E377E1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E377E1" w:rsidRPr="00284CBA" w:rsidRDefault="00E377E1" w:rsidP="00284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77E1" w:rsidRPr="00284CBA" w:rsidTr="002F431F">
        <w:tc>
          <w:tcPr>
            <w:tcW w:w="675" w:type="dxa"/>
            <w:shd w:val="clear" w:color="auto" w:fill="auto"/>
            <w:vAlign w:val="center"/>
          </w:tcPr>
          <w:p w:rsidR="00E377E1" w:rsidRPr="00284CBA" w:rsidRDefault="00E37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377E1" w:rsidRPr="00284CBA" w:rsidRDefault="00E3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7E1" w:rsidRPr="00284CBA" w:rsidRDefault="002344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1.</w:t>
            </w:r>
          </w:p>
        </w:tc>
        <w:tc>
          <w:tcPr>
            <w:tcW w:w="8460" w:type="dxa"/>
            <w:shd w:val="clear" w:color="auto" w:fill="auto"/>
          </w:tcPr>
          <w:p w:rsidR="00E377E1" w:rsidRPr="00284CBA" w:rsidRDefault="00811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выражения</w:t>
            </w:r>
          </w:p>
        </w:tc>
        <w:tc>
          <w:tcPr>
            <w:tcW w:w="1131" w:type="dxa"/>
            <w:shd w:val="clear" w:color="auto" w:fill="auto"/>
          </w:tcPr>
          <w:p w:rsidR="00E377E1" w:rsidRPr="00284CBA" w:rsidRDefault="00D8516B" w:rsidP="00811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11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3444A" w:rsidRPr="0028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7" w:type="dxa"/>
            <w:shd w:val="clear" w:color="auto" w:fill="auto"/>
          </w:tcPr>
          <w:p w:rsidR="00E377E1" w:rsidRPr="00284CBA" w:rsidRDefault="00E37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B73678" w:rsidRDefault="002F0C2D" w:rsidP="00045F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  <w:r w:rsidR="00045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5F1C" w:rsidRPr="00045F1C">
              <w:rPr>
                <w:rFonts w:ascii="Times New Roman" w:hAnsi="Times New Roman"/>
                <w:sz w:val="24"/>
                <w:szCs w:val="24"/>
              </w:rPr>
              <w:t>Повторение. Целые выражения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B73678" w:rsidRDefault="002F0C2D" w:rsidP="002F0C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  <w:r w:rsidRPr="00B7367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622730" w:rsidRPr="00045F1C">
              <w:rPr>
                <w:rFonts w:ascii="Times New Roman" w:hAnsi="Times New Roman"/>
                <w:sz w:val="24"/>
                <w:szCs w:val="24"/>
              </w:rPr>
              <w:t>Повторение. Линейное уравнение с одной переменной.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B73678" w:rsidRDefault="002F0C2D" w:rsidP="006227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</w:t>
            </w:r>
            <w:r w:rsidR="00622730">
              <w:rPr>
                <w:rFonts w:ascii="Times New Roman" w:hAnsi="Times New Roman"/>
                <w:sz w:val="24"/>
                <w:szCs w:val="24"/>
              </w:rPr>
              <w:t>.</w:t>
            </w:r>
            <w:r w:rsidR="00622730" w:rsidRPr="00045F1C">
              <w:rPr>
                <w:rFonts w:ascii="Times New Roman" w:hAnsi="Times New Roman"/>
                <w:sz w:val="24"/>
                <w:szCs w:val="24"/>
              </w:rPr>
              <w:t xml:space="preserve"> Повторение. Функции.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B73678" w:rsidRDefault="002F0C2D" w:rsidP="00CA4D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B7367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22730" w:rsidRPr="00045F1C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CA4DCF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  <w:r w:rsidRPr="00B736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B73678" w:rsidRDefault="002F0C2D" w:rsidP="002F0C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B7367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622730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622730">
              <w:t xml:space="preserve"> </w:t>
            </w:r>
            <w:r w:rsidR="00622730" w:rsidRPr="00045F1C">
              <w:rPr>
                <w:rFonts w:ascii="Times New Roman" w:hAnsi="Times New Roman"/>
                <w:sz w:val="24"/>
                <w:szCs w:val="24"/>
              </w:rPr>
              <w:t>Системы  линейных уравнений с двумя переменными.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B73678" w:rsidRDefault="002F0C2D" w:rsidP="006227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  <w:r w:rsidR="00045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730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622730">
              <w:t xml:space="preserve"> </w:t>
            </w:r>
            <w:r w:rsidR="00622730" w:rsidRPr="00045F1C">
              <w:rPr>
                <w:rFonts w:ascii="Times New Roman" w:hAnsi="Times New Roman"/>
                <w:sz w:val="24"/>
                <w:szCs w:val="24"/>
              </w:rPr>
              <w:t>Системы  линейных уравнений с двумя переменными.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6B64DF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045F1C" w:rsidRDefault="00045F1C" w:rsidP="002F0C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F1C">
              <w:rPr>
                <w:rFonts w:ascii="Times New Roman" w:hAnsi="Times New Roman"/>
                <w:b/>
                <w:i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2D" w:rsidRPr="00284CBA" w:rsidTr="002F431F">
        <w:tc>
          <w:tcPr>
            <w:tcW w:w="675" w:type="dxa"/>
            <w:shd w:val="clear" w:color="auto" w:fill="auto"/>
            <w:vAlign w:val="center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C2D" w:rsidRPr="00284CBA" w:rsidRDefault="00D8516B" w:rsidP="002F0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2F0C2D" w:rsidRPr="00B73678" w:rsidRDefault="00622730" w:rsidP="002F0C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2F0C2D" w:rsidRPr="00B73678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131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2F0C2D" w:rsidRPr="00284CBA" w:rsidRDefault="002F0C2D" w:rsidP="002F0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DF" w:rsidRPr="00284CBA" w:rsidTr="002F431F">
        <w:tc>
          <w:tcPr>
            <w:tcW w:w="675" w:type="dxa"/>
            <w:shd w:val="clear" w:color="auto" w:fill="auto"/>
            <w:vAlign w:val="center"/>
          </w:tcPr>
          <w:p w:rsidR="006B64DF" w:rsidRPr="00284CBA" w:rsidRDefault="00D8516B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64DF" w:rsidRDefault="006B64DF" w:rsidP="006B64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B64DF" w:rsidRPr="00B73678" w:rsidRDefault="006B64DF" w:rsidP="006B64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131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DF" w:rsidRPr="00284CBA" w:rsidTr="002F431F">
        <w:tc>
          <w:tcPr>
            <w:tcW w:w="675" w:type="dxa"/>
            <w:shd w:val="clear" w:color="auto" w:fill="auto"/>
            <w:vAlign w:val="center"/>
          </w:tcPr>
          <w:p w:rsidR="006B64DF" w:rsidRPr="00284CBA" w:rsidRDefault="00D8516B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64DF" w:rsidRPr="00284CBA" w:rsidRDefault="006B64DF" w:rsidP="006B64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B64DF" w:rsidRPr="00B73678" w:rsidRDefault="006B64DF" w:rsidP="006B64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рациональных дробей с разными знаменателями.</w:t>
            </w:r>
          </w:p>
        </w:tc>
        <w:tc>
          <w:tcPr>
            <w:tcW w:w="1131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DF" w:rsidRPr="00284CBA" w:rsidTr="002F431F">
        <w:tc>
          <w:tcPr>
            <w:tcW w:w="675" w:type="dxa"/>
            <w:shd w:val="clear" w:color="auto" w:fill="auto"/>
            <w:vAlign w:val="center"/>
          </w:tcPr>
          <w:p w:rsidR="006B64DF" w:rsidRPr="00284CBA" w:rsidRDefault="006B64DF" w:rsidP="00D851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64DF" w:rsidRPr="00284CBA" w:rsidRDefault="006B64DF" w:rsidP="006B64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B64DF" w:rsidRPr="00B73678" w:rsidRDefault="006B64DF" w:rsidP="006B64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ычитание рациональных дробей с разными знаменателями.</w:t>
            </w:r>
          </w:p>
        </w:tc>
        <w:tc>
          <w:tcPr>
            <w:tcW w:w="1131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DF" w:rsidRPr="00284CBA" w:rsidTr="002F431F">
        <w:tc>
          <w:tcPr>
            <w:tcW w:w="675" w:type="dxa"/>
            <w:shd w:val="clear" w:color="auto" w:fill="auto"/>
            <w:vAlign w:val="center"/>
          </w:tcPr>
          <w:p w:rsidR="006B64DF" w:rsidRPr="00284CBA" w:rsidRDefault="00D8516B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64DF" w:rsidRPr="00284CBA" w:rsidRDefault="006B64DF" w:rsidP="006B64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B64DF" w:rsidRPr="00B73678" w:rsidRDefault="006B64DF" w:rsidP="006B64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131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B64DF" w:rsidRPr="00284CBA" w:rsidRDefault="006B64DF" w:rsidP="006B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D8516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D8516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теме: «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D8516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теме: «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теме: </w:t>
            </w:r>
            <w:r w:rsidRPr="00622730">
              <w:rPr>
                <w:rFonts w:ascii="Times New Roman" w:hAnsi="Times New Roman"/>
                <w:sz w:val="24"/>
                <w:szCs w:val="24"/>
              </w:rPr>
              <w:t>«Основное свойство рациональной дроби. Сложение и вычитание рациональных дробей»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</w:t>
            </w:r>
            <w:r w:rsidRPr="00622730">
              <w:rPr>
                <w:rFonts w:ascii="Times New Roman" w:hAnsi="Times New Roman"/>
                <w:b/>
                <w:i/>
                <w:sz w:val="24"/>
                <w:szCs w:val="24"/>
              </w:rPr>
              <w:t>«Основное свойство рациональной дроби. Сложение и вычитание рациональных дробей»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 Умножение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рациональных дробей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рациональных дробей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рациональных дробей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рациональных дробей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 xml:space="preserve">Умножение и деление рациональных дробей 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теме: «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тождественных преобразований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Тождественные преобр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 рациональных выражений при решении упражнений.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Тождественные преобр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 рациональных выражений при решении задач.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теме: </w:t>
            </w:r>
            <w:r w:rsidRPr="005D6E8A">
              <w:rPr>
                <w:rFonts w:ascii="Times New Roman" w:hAnsi="Times New Roman"/>
                <w:sz w:val="24"/>
                <w:szCs w:val="24"/>
              </w:rPr>
              <w:t>«Умножение и деление рациональных дробей. Тождественные преобразования рациональных выражений»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</w:t>
            </w:r>
            <w:r w:rsidRPr="005D6E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«Умножение и деление рациональных </w:t>
            </w:r>
            <w:r w:rsidRPr="005D6E8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дробей. Тождественные преобразования рациональных выражений»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Анализ контрольной работы. Равносильные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Рациональные уравнения.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8B" w:rsidRPr="00284CBA" w:rsidTr="002F431F">
        <w:tc>
          <w:tcPr>
            <w:tcW w:w="675" w:type="dxa"/>
            <w:shd w:val="clear" w:color="auto" w:fill="auto"/>
            <w:vAlign w:val="center"/>
          </w:tcPr>
          <w:p w:rsidR="00C1338B" w:rsidRPr="00284CBA" w:rsidRDefault="00011CDE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338B" w:rsidRPr="00284CBA" w:rsidRDefault="00C1338B" w:rsidP="00C13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C1338B" w:rsidRPr="00B73678" w:rsidRDefault="00C1338B" w:rsidP="00C1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131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C1338B" w:rsidRPr="00284CBA" w:rsidRDefault="00C1338B" w:rsidP="00C133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CF">
              <w:rPr>
                <w:rFonts w:ascii="Times New Roman" w:hAnsi="Times New Roman"/>
                <w:sz w:val="24"/>
                <w:szCs w:val="24"/>
              </w:rPr>
              <w:t>Нахождение значения выражения, содержащего степень с целым отрицательным показателем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Стандартный вид числа при решении упражнений.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с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войств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степени с целым показателем.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7F69DA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C52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89191B" w:rsidRDefault="00E73A9E" w:rsidP="00E73A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свойств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степени с целым показателем.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пропорциональность. 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9E" w:rsidRPr="00284CBA" w:rsidTr="002F431F">
        <w:tc>
          <w:tcPr>
            <w:tcW w:w="675" w:type="dxa"/>
            <w:shd w:val="clear" w:color="auto" w:fill="auto"/>
            <w:vAlign w:val="center"/>
          </w:tcPr>
          <w:p w:rsidR="00E73A9E" w:rsidRPr="00284CBA" w:rsidRDefault="00011CD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A9E" w:rsidRPr="00284CBA" w:rsidRDefault="00E73A9E" w:rsidP="00E73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E73A9E" w:rsidRPr="00B73678" w:rsidRDefault="00E73A9E" w:rsidP="00E73A9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Функция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у=к/х, 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её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свойства и 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график.</w:t>
            </w:r>
          </w:p>
        </w:tc>
        <w:tc>
          <w:tcPr>
            <w:tcW w:w="1131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E73A9E" w:rsidRPr="00284CBA" w:rsidRDefault="00E73A9E" w:rsidP="00E73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Функция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у=к/х, 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её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свойства и 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график.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Pr="00284CB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9191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за первое полугодие.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Pr="00284CB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Графический метод решения уравнений с одной переменной 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Графический метод решения уравнений с одной переменной 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Pr="00284CB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теме: </w:t>
            </w:r>
            <w:r w:rsidRPr="005C4C52">
              <w:rPr>
                <w:rFonts w:ascii="Times New Roman" w:hAnsi="Times New Roman"/>
                <w:sz w:val="24"/>
                <w:szCs w:val="24"/>
              </w:rPr>
              <w:t>«Рациональные уравнения. Степень с целым отрицательным п</w:t>
            </w:r>
            <w:r>
              <w:rPr>
                <w:rFonts w:ascii="Times New Roman" w:hAnsi="Times New Roman"/>
                <w:sz w:val="24"/>
                <w:szCs w:val="24"/>
              </w:rPr>
              <w:t>оказателем. Функция у = k/x и её</w:t>
            </w:r>
            <w:r w:rsidRPr="005C4C52">
              <w:rPr>
                <w:rFonts w:ascii="Times New Roman" w:hAnsi="Times New Roman"/>
                <w:sz w:val="24"/>
                <w:szCs w:val="24"/>
              </w:rPr>
              <w:t xml:space="preserve"> график»  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rPr>
          <w:trHeight w:val="683"/>
        </w:trPr>
        <w:tc>
          <w:tcPr>
            <w:tcW w:w="675" w:type="dxa"/>
            <w:shd w:val="clear" w:color="auto" w:fill="auto"/>
            <w:vAlign w:val="center"/>
          </w:tcPr>
          <w:p w:rsidR="007F69DA" w:rsidRPr="00284CB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 по теме: </w:t>
            </w:r>
            <w:r w:rsidRPr="005C4C52">
              <w:rPr>
                <w:rFonts w:ascii="Times New Roman" w:hAnsi="Times New Roman"/>
                <w:b/>
                <w:i/>
                <w:sz w:val="24"/>
                <w:szCs w:val="24"/>
              </w:rPr>
              <w:t>«Рациональные уравнения. Степень с целым отрицательным п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оказателем. Функция у = k/x и её</w:t>
            </w:r>
            <w:r w:rsidRPr="005C4C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график»  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811910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2.</w:t>
            </w:r>
          </w:p>
        </w:tc>
        <w:tc>
          <w:tcPr>
            <w:tcW w:w="8460" w:type="dxa"/>
            <w:shd w:val="clear" w:color="auto" w:fill="auto"/>
          </w:tcPr>
          <w:p w:rsidR="007F69DA" w:rsidRPr="00811910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корни. Действительные числа</w:t>
            </w:r>
          </w:p>
        </w:tc>
        <w:tc>
          <w:tcPr>
            <w:tcW w:w="1131" w:type="dxa"/>
            <w:shd w:val="clear" w:color="auto" w:fill="auto"/>
          </w:tcPr>
          <w:p w:rsidR="007F69DA" w:rsidRPr="002F0C2D" w:rsidRDefault="008746F5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7F69DA" w:rsidRPr="002F0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ч.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Pr="00284CB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Квадратичная функция.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Pr="00284CB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B73678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B7367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её свойства и график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9DA" w:rsidRPr="00284CBA" w:rsidTr="002F431F">
        <w:tc>
          <w:tcPr>
            <w:tcW w:w="675" w:type="dxa"/>
            <w:shd w:val="clear" w:color="auto" w:fill="auto"/>
            <w:vAlign w:val="center"/>
          </w:tcPr>
          <w:p w:rsidR="007F69DA" w:rsidRPr="00284CBA" w:rsidRDefault="00011CDE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DA" w:rsidRPr="00284CBA" w:rsidRDefault="007F69DA" w:rsidP="007F69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7F69DA" w:rsidRPr="00B73678" w:rsidRDefault="007F69DA" w:rsidP="007F69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графика функции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678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B7367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вычисление вершины параболы.</w:t>
            </w:r>
          </w:p>
        </w:tc>
        <w:tc>
          <w:tcPr>
            <w:tcW w:w="1131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7F69DA" w:rsidRPr="00284CBA" w:rsidRDefault="007F69DA" w:rsidP="007F6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графика функции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678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B7367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вычисление вершины параболы.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</w:t>
            </w:r>
            <w:r>
              <w:rPr>
                <w:rFonts w:ascii="Times New Roman" w:hAnsi="Times New Roman"/>
                <w:sz w:val="24"/>
                <w:szCs w:val="24"/>
              </w:rPr>
              <w:t>ратный корень.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</w:t>
            </w:r>
            <w:r>
              <w:rPr>
                <w:rFonts w:ascii="Times New Roman" w:hAnsi="Times New Roman"/>
                <w:sz w:val="24"/>
                <w:szCs w:val="24"/>
              </w:rPr>
              <w:t>ратный корень.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106691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91">
              <w:rPr>
                <w:rFonts w:ascii="Times New Roman" w:hAnsi="Times New Roman"/>
                <w:sz w:val="24"/>
                <w:szCs w:val="24"/>
              </w:rPr>
              <w:t>Вычисление значения выражения, содержащего арифметические квадратные  корни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106691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91">
              <w:rPr>
                <w:rFonts w:ascii="Times New Roman" w:hAnsi="Times New Roman"/>
                <w:sz w:val="24"/>
                <w:szCs w:val="24"/>
              </w:rPr>
              <w:t>Вычисление значения выражения, содержащего арифметические квадратные  корни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106691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91">
              <w:rPr>
                <w:rFonts w:ascii="Times New Roman" w:hAnsi="Times New Roman"/>
                <w:sz w:val="24"/>
                <w:szCs w:val="24"/>
              </w:rPr>
              <w:t>Решение уравнений вида х</w:t>
            </w:r>
            <w:r w:rsidRPr="0010669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691">
              <w:rPr>
                <w:rFonts w:ascii="Times New Roman" w:hAnsi="Times New Roman"/>
                <w:sz w:val="24"/>
                <w:szCs w:val="24"/>
              </w:rPr>
              <w:t xml:space="preserve"> = a  </w:t>
            </w:r>
            <w:r w:rsidRPr="0010669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106691">
              <w:rPr>
                <w:rFonts w:ascii="Times New Roman" w:hAnsi="Times New Roman"/>
                <w:sz w:val="24"/>
                <w:szCs w:val="24"/>
              </w:rPr>
              <w:t>х =a.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106691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91">
              <w:rPr>
                <w:rFonts w:ascii="Times New Roman" w:hAnsi="Times New Roman"/>
                <w:sz w:val="24"/>
                <w:szCs w:val="24"/>
              </w:rPr>
              <w:t>Решение уравнений вида х</w:t>
            </w:r>
            <w:r w:rsidRPr="0010669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691">
              <w:rPr>
                <w:rFonts w:ascii="Times New Roman" w:hAnsi="Times New Roman"/>
                <w:sz w:val="24"/>
                <w:szCs w:val="24"/>
              </w:rPr>
              <w:t xml:space="preserve"> = a  </w:t>
            </w:r>
            <w:r w:rsidRPr="0010669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106691">
              <w:rPr>
                <w:rFonts w:ascii="Times New Roman" w:hAnsi="Times New Roman"/>
                <w:sz w:val="24"/>
                <w:szCs w:val="24"/>
              </w:rPr>
              <w:t>х =a.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теме: «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Множество и его элементы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 xml:space="preserve">Подмножество. 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Числовые 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множества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Числовы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множества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упражнений.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011CDE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упражнений: «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Свойства ар</w:t>
            </w:r>
            <w:r>
              <w:rPr>
                <w:rFonts w:ascii="Times New Roman" w:hAnsi="Times New Roman"/>
                <w:sz w:val="24"/>
                <w:szCs w:val="24"/>
              </w:rPr>
              <w:t>ифметического квадратного корня при решении задач.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ар</w:t>
            </w:r>
            <w:r>
              <w:rPr>
                <w:rFonts w:ascii="Times New Roman" w:hAnsi="Times New Roman"/>
                <w:sz w:val="24"/>
                <w:szCs w:val="24"/>
              </w:rPr>
              <w:t>ифметического квадратного корня.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ар</w:t>
            </w:r>
            <w:r>
              <w:rPr>
                <w:rFonts w:ascii="Times New Roman" w:hAnsi="Times New Roman"/>
                <w:sz w:val="24"/>
                <w:szCs w:val="24"/>
              </w:rPr>
              <w:t>ифметического квадратного корня.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91">
              <w:rPr>
                <w:rFonts w:ascii="Times New Roman" w:hAnsi="Times New Roman"/>
                <w:sz w:val="24"/>
                <w:szCs w:val="24"/>
              </w:rPr>
              <w:t>Вынесение множителя из-под знака корня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91">
              <w:rPr>
                <w:rFonts w:ascii="Times New Roman" w:hAnsi="Times New Roman"/>
                <w:sz w:val="24"/>
                <w:szCs w:val="24"/>
              </w:rPr>
              <w:t>Вынесение множителя из-под знака корня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960CB">
              <w:rPr>
                <w:rFonts w:ascii="Times New Roman" w:hAnsi="Times New Roman"/>
                <w:sz w:val="24"/>
                <w:szCs w:val="24"/>
              </w:rPr>
              <w:t>несение множителя под знак корня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960CB">
              <w:rPr>
                <w:rFonts w:ascii="Times New Roman" w:hAnsi="Times New Roman"/>
                <w:sz w:val="24"/>
                <w:szCs w:val="24"/>
              </w:rPr>
              <w:t>несение множителя под знак корня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960CB">
              <w:rPr>
                <w:rFonts w:ascii="Times New Roman" w:hAnsi="Times New Roman"/>
                <w:sz w:val="24"/>
                <w:szCs w:val="24"/>
              </w:rPr>
              <w:t>свобождение дроби от иррациональности в знаменателе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8A5" w:rsidRPr="00284CBA" w:rsidTr="002F431F">
        <w:tc>
          <w:tcPr>
            <w:tcW w:w="675" w:type="dxa"/>
            <w:shd w:val="clear" w:color="auto" w:fill="auto"/>
            <w:vAlign w:val="center"/>
          </w:tcPr>
          <w:p w:rsidR="00B848A5" w:rsidRPr="00284CBA" w:rsidRDefault="00A11F0B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848A5" w:rsidRPr="00B73678" w:rsidRDefault="00B848A5" w:rsidP="00B848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60CB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арифметические квадратные корни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848A5" w:rsidRPr="00284CBA" w:rsidRDefault="00B848A5" w:rsidP="00B84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A11F0B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60CB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арифметические квадратные корни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A11F0B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60CB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арифметические квадратные корни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A11F0B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B73678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 w14:anchorId="7A0FAF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05pt;height:19pt" o:ole="">
                  <v:imagedata r:id="rId9" o:title=""/>
                </v:shape>
                <o:OLEObject Type="Embed" ProgID="Equation.DSMT4" ShapeID="_x0000_i1025" DrawAspect="Content" ObjectID="_1757347062" r:id="rId10"/>
              </w:objec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и её график. 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A11F0B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2F0C2D" w:rsidRDefault="00BB3EB2" w:rsidP="00BB3EB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ф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ункция </w:t>
            </w:r>
            <w:r w:rsidRPr="00B73678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 w14:anchorId="0DEC4EEC">
                <v:shape id="_x0000_i1026" type="#_x0000_t75" style="width:38.05pt;height:19pt" o:ole="">
                  <v:imagedata r:id="rId9" o:title=""/>
                </v:shape>
                <o:OLEObject Type="Embed" ProgID="Equation.DSMT4" ShapeID="_x0000_i1026" DrawAspect="Content" ObjectID="_1757347063" r:id="rId11"/>
              </w:objec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A11F0B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«Квадратные корни»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A11F0B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</w:t>
            </w:r>
            <w:r w:rsidRPr="009960C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73678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«Квадратные корни»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F0C2D" w:rsidRDefault="00BB3EB2" w:rsidP="002F43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</w:t>
            </w:r>
            <w:r w:rsidR="002F43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BB3EB2" w:rsidRPr="002F0C2D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1131" w:type="dxa"/>
            <w:shd w:val="clear" w:color="auto" w:fill="auto"/>
          </w:tcPr>
          <w:p w:rsidR="00BB3EB2" w:rsidRPr="002F0C2D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  <w:r w:rsidR="00BB3EB2" w:rsidRPr="002F0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ч.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ED0637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Квадратные уравнения. 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Решение неполных квадратных уравнений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Дискриминант. 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корн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ей квадратного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формуле.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корн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ей квадратного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формуле.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корн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ей квадратного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формуле.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корн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>ей квадратного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формуле.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Теорема, обратная теореме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Виета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«Квадратные уравнения. Теорема Виета»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«Квадратные уравнения. Теорема Виета»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Квадратный трёхчлен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квадратного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трёхчлен</w:t>
            </w:r>
            <w:r>
              <w:rPr>
                <w:rFonts w:ascii="Times New Roman" w:hAnsi="Times New Roman"/>
                <w:sz w:val="24"/>
                <w:szCs w:val="24"/>
              </w:rPr>
              <w:t>а на множители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квадратного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трёхчлен</w:t>
            </w:r>
            <w:r>
              <w:rPr>
                <w:rFonts w:ascii="Times New Roman" w:hAnsi="Times New Roman"/>
                <w:sz w:val="24"/>
                <w:szCs w:val="24"/>
              </w:rPr>
              <w:t>а на множители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квадратного</w:t>
            </w:r>
            <w:r w:rsidRPr="00B73678">
              <w:rPr>
                <w:rFonts w:ascii="Times New Roman" w:hAnsi="Times New Roman"/>
                <w:sz w:val="24"/>
                <w:szCs w:val="24"/>
              </w:rPr>
              <w:t xml:space="preserve"> трёхчлен</w:t>
            </w:r>
            <w:r>
              <w:rPr>
                <w:rFonts w:ascii="Times New Roman" w:hAnsi="Times New Roman"/>
                <w:sz w:val="24"/>
                <w:szCs w:val="24"/>
              </w:rPr>
              <w:t>а на множители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207BEA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EA">
              <w:rPr>
                <w:rFonts w:ascii="Times New Roman" w:hAnsi="Times New Roman"/>
                <w:sz w:val="24"/>
                <w:szCs w:val="24"/>
              </w:rPr>
              <w:t>Применение разложения квадратного трёхчлена на множители при решении задач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40">
              <w:rPr>
                <w:rFonts w:ascii="Times New Roman" w:hAnsi="Times New Roman"/>
                <w:sz w:val="24"/>
                <w:szCs w:val="24"/>
              </w:rPr>
              <w:t>Биквадратное уравнение, метод замены переменной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биквадратных уравнений.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биквадратных уравнений.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биквадратных уравнений.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замены переменной при решении биквадратных уравнений.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  <w:r>
              <w:rPr>
                <w:rFonts w:ascii="Times New Roman" w:hAnsi="Times New Roman"/>
                <w:sz w:val="24"/>
                <w:szCs w:val="24"/>
              </w:rPr>
              <w:t>. Решение упражнений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678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4740">
              <w:rPr>
                <w:rFonts w:ascii="Times New Roman" w:hAnsi="Times New Roman"/>
                <w:sz w:val="24"/>
                <w:szCs w:val="24"/>
              </w:rPr>
              <w:t>Решение текстовых задач на движение по воде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40">
              <w:rPr>
                <w:rFonts w:ascii="Times New Roman" w:hAnsi="Times New Roman"/>
                <w:sz w:val="24"/>
                <w:szCs w:val="24"/>
              </w:rPr>
              <w:t>Решение текстовых задач на работу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4740">
              <w:rPr>
                <w:rFonts w:ascii="Times New Roman" w:hAnsi="Times New Roman"/>
                <w:sz w:val="24"/>
                <w:szCs w:val="24"/>
              </w:rPr>
              <w:t>Решение текстовых задач с помощью рациональных уравнений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4740">
              <w:rPr>
                <w:rFonts w:ascii="Times New Roman" w:hAnsi="Times New Roman"/>
                <w:sz w:val="24"/>
                <w:szCs w:val="24"/>
              </w:rPr>
              <w:t>Математические модели реальных ситуаций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теме: «Квадратные уравнения»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B73678" w:rsidRDefault="00BB3EB2" w:rsidP="00BB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7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«Квадратный трёхчлен»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3EB2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F0C2D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2F0C2D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1" w:type="dxa"/>
            <w:shd w:val="clear" w:color="auto" w:fill="auto"/>
          </w:tcPr>
          <w:p w:rsidR="00BB3EB2" w:rsidRPr="002F0C2D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BB3E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 xml:space="preserve"> «Рациональные выражения»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по теме: «Квадратные корни».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4C02AE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A47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B2024C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Реше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упражнений за курс алгебры 8</w:t>
            </w: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B2024C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0A4740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 xml:space="preserve"> «Квадратные уравнения».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EB2" w:rsidRPr="00284CBA" w:rsidTr="002F431F">
        <w:tc>
          <w:tcPr>
            <w:tcW w:w="675" w:type="dxa"/>
            <w:shd w:val="clear" w:color="auto" w:fill="auto"/>
            <w:vAlign w:val="center"/>
          </w:tcPr>
          <w:p w:rsidR="00BB3EB2" w:rsidRPr="00284CBA" w:rsidRDefault="00B2024C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</w:t>
            </w:r>
            <w:proofErr w:type="spellEnd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ориентированных задач.</w:t>
            </w:r>
          </w:p>
        </w:tc>
        <w:tc>
          <w:tcPr>
            <w:tcW w:w="1131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B3EB2" w:rsidRPr="00284CBA" w:rsidRDefault="00BB3EB2" w:rsidP="00BB3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78E" w:rsidRPr="00284CBA" w:rsidTr="002F431F">
        <w:tc>
          <w:tcPr>
            <w:tcW w:w="675" w:type="dxa"/>
            <w:shd w:val="clear" w:color="auto" w:fill="auto"/>
            <w:vAlign w:val="center"/>
          </w:tcPr>
          <w:p w:rsidR="0062378E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378E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</w:t>
            </w:r>
            <w:proofErr w:type="spellEnd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ориентированных задач.</w:t>
            </w:r>
          </w:p>
        </w:tc>
        <w:tc>
          <w:tcPr>
            <w:tcW w:w="1131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78E" w:rsidRPr="00284CBA" w:rsidTr="002F431F">
        <w:tc>
          <w:tcPr>
            <w:tcW w:w="675" w:type="dxa"/>
            <w:shd w:val="clear" w:color="auto" w:fill="auto"/>
            <w:vAlign w:val="center"/>
          </w:tcPr>
          <w:p w:rsidR="0062378E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378E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</w:t>
            </w:r>
            <w:proofErr w:type="spellEnd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ориентированных задач.</w:t>
            </w:r>
          </w:p>
        </w:tc>
        <w:tc>
          <w:tcPr>
            <w:tcW w:w="1131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78E" w:rsidRPr="00284CBA" w:rsidTr="002F431F">
        <w:tc>
          <w:tcPr>
            <w:tcW w:w="675" w:type="dxa"/>
            <w:shd w:val="clear" w:color="auto" w:fill="auto"/>
            <w:vAlign w:val="center"/>
          </w:tcPr>
          <w:p w:rsidR="0062378E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378E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</w:t>
            </w:r>
            <w:proofErr w:type="spellEnd"/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ориентированных задач.</w:t>
            </w:r>
          </w:p>
        </w:tc>
        <w:tc>
          <w:tcPr>
            <w:tcW w:w="1131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78E" w:rsidRPr="00284CBA" w:rsidTr="002F431F">
        <w:tc>
          <w:tcPr>
            <w:tcW w:w="675" w:type="dxa"/>
            <w:shd w:val="clear" w:color="auto" w:fill="auto"/>
            <w:vAlign w:val="center"/>
          </w:tcPr>
          <w:p w:rsidR="0062378E" w:rsidRPr="00284CBA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за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алгебры 8</w:t>
            </w: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1131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62378E" w:rsidRPr="00284CBA" w:rsidRDefault="0062378E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24C" w:rsidRPr="00284CBA" w:rsidTr="002F431F">
        <w:tc>
          <w:tcPr>
            <w:tcW w:w="675" w:type="dxa"/>
            <w:shd w:val="clear" w:color="auto" w:fill="auto"/>
            <w:vAlign w:val="center"/>
          </w:tcPr>
          <w:p w:rsidR="00B2024C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024C" w:rsidRPr="00284CBA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024C" w:rsidRPr="00284CBA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B2024C" w:rsidRPr="00B2024C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1" w:type="dxa"/>
            <w:shd w:val="clear" w:color="auto" w:fill="auto"/>
          </w:tcPr>
          <w:p w:rsidR="00B2024C" w:rsidRPr="00284CBA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07" w:type="dxa"/>
            <w:shd w:val="clear" w:color="auto" w:fill="auto"/>
          </w:tcPr>
          <w:p w:rsidR="00B2024C" w:rsidRPr="00284CBA" w:rsidRDefault="00B2024C" w:rsidP="00623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77E1" w:rsidRPr="00284CBA" w:rsidRDefault="00234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br w:type="page"/>
      </w:r>
    </w:p>
    <w:p w:rsidR="00CC1D03" w:rsidRPr="00284CBA" w:rsidRDefault="00CC1D03" w:rsidP="00526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CBA">
        <w:rPr>
          <w:rFonts w:ascii="Times New Roman" w:hAnsi="Times New Roman" w:cs="Times New Roman"/>
          <w:b/>
          <w:sz w:val="24"/>
          <w:szCs w:val="24"/>
        </w:rPr>
        <w:lastRenderedPageBreak/>
        <w:t>Перечень используемых интернет – ресурсов:</w:t>
      </w:r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1. Федеральный государственный образовательный стандарт (официальный сайт) </w:t>
      </w:r>
      <w:hyperlink r:id="rId12">
        <w:r w:rsidRPr="00284CBA">
          <w:rPr>
            <w:rStyle w:val="-"/>
            <w:rFonts w:ascii="Times New Roman" w:hAnsi="Times New Roman" w:cs="Times New Roman"/>
            <w:sz w:val="24"/>
            <w:szCs w:val="24"/>
          </w:rPr>
          <w:t>http://standart.edu.ru/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2. ФГОС (основное общее образование) </w:t>
      </w:r>
      <w:hyperlink r:id="rId13">
        <w:r w:rsidRPr="00284CBA">
          <w:rPr>
            <w:rStyle w:val="-"/>
            <w:rFonts w:ascii="Times New Roman" w:hAnsi="Times New Roman" w:cs="Times New Roman"/>
            <w:sz w:val="24"/>
            <w:szCs w:val="24"/>
          </w:rPr>
          <w:t>http://standart.edu.ru/catalog.aspx?CatalogId=2587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3. Примерная основная образовательная программа образовательного учреждения </w:t>
      </w:r>
      <w:hyperlink r:id="rId14">
        <w:r w:rsidRPr="00284CBA">
          <w:rPr>
            <w:rStyle w:val="-"/>
            <w:rFonts w:ascii="Times New Roman" w:hAnsi="Times New Roman" w:cs="Times New Roman"/>
            <w:sz w:val="24"/>
            <w:szCs w:val="24"/>
          </w:rPr>
          <w:t>http://standart.edu.ru/catalog.aspx?CatalogId=6400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4. Примерные программы по учебным предметам (математика) </w:t>
      </w:r>
      <w:hyperlink r:id="rId15">
        <w:r w:rsidRPr="00284CBA">
          <w:rPr>
            <w:rStyle w:val="-"/>
            <w:rFonts w:ascii="Times New Roman" w:hAnsi="Times New Roman" w:cs="Times New Roman"/>
            <w:sz w:val="24"/>
            <w:szCs w:val="24"/>
          </w:rPr>
          <w:t>http://standart.edu.ru/catalog.aspx?CatalogId=2629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5. Глоссарий ФГОС </w:t>
      </w:r>
      <w:hyperlink r:id="rId16">
        <w:r w:rsidRPr="00284CBA">
          <w:rPr>
            <w:rStyle w:val="-"/>
            <w:rFonts w:ascii="Times New Roman" w:hAnsi="Times New Roman" w:cs="Times New Roman"/>
            <w:sz w:val="24"/>
            <w:szCs w:val="24"/>
          </w:rPr>
          <w:t>http://standart.edu.ru/catalog.aspx?CatalogId=230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6. Закон РФ «Об образовании» </w:t>
      </w:r>
      <w:hyperlink r:id="rId17">
        <w:r w:rsidRPr="00284CBA">
          <w:rPr>
            <w:rStyle w:val="-"/>
            <w:rFonts w:ascii="Times New Roman" w:hAnsi="Times New Roman" w:cs="Times New Roman"/>
            <w:sz w:val="24"/>
            <w:szCs w:val="24"/>
          </w:rPr>
          <w:t>http://standart.edu.ru/catalog.aspx?CatalogId=2666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7. </w:t>
      </w:r>
      <w:r w:rsidRPr="00284CBA">
        <w:rPr>
          <w:rFonts w:ascii="Times New Roman" w:hAnsi="Times New Roman" w:cs="Times New Roman"/>
          <w:bCs/>
          <w:sz w:val="24"/>
          <w:szCs w:val="24"/>
        </w:rPr>
        <w:t xml:space="preserve">Концепция духовно-нравственного развития и воспитания личности гражданина России </w:t>
      </w:r>
      <w:hyperlink r:id="rId18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http://standart.edu.ru/catalog.aspx?CatalogId=985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Style w:val="-"/>
          <w:rFonts w:ascii="Times New Roman" w:hAnsi="Times New Roman" w:cs="Times New Roman"/>
          <w:bCs/>
          <w:sz w:val="24"/>
          <w:szCs w:val="24"/>
        </w:rPr>
        <w:t>8.К</w:t>
      </w:r>
      <w:r w:rsidRPr="00284CBA">
        <w:rPr>
          <w:rFonts w:ascii="Times New Roman" w:hAnsi="Times New Roman" w:cs="Times New Roman"/>
          <w:bCs/>
          <w:sz w:val="24"/>
          <w:szCs w:val="24"/>
        </w:rPr>
        <w:t xml:space="preserve">онцепция фундаментального ядра содержания общего образования </w:t>
      </w:r>
      <w:hyperlink r:id="rId19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http://standart.edu.ru/catalog.aspx?CatalogId=2619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284CBA">
        <w:rPr>
          <w:rFonts w:ascii="Times New Roman" w:hAnsi="Times New Roman" w:cs="Times New Roman"/>
          <w:bCs/>
          <w:sz w:val="24"/>
          <w:szCs w:val="24"/>
        </w:rPr>
        <w:t>Видеолекции</w:t>
      </w:r>
      <w:proofErr w:type="spellEnd"/>
      <w:r w:rsidRPr="00284CBA">
        <w:rPr>
          <w:rFonts w:ascii="Times New Roman" w:hAnsi="Times New Roman" w:cs="Times New Roman"/>
          <w:bCs/>
          <w:sz w:val="24"/>
          <w:szCs w:val="24"/>
        </w:rPr>
        <w:t xml:space="preserve"> разработчиков стандартов </w:t>
      </w:r>
      <w:hyperlink r:id="rId20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http://standart.edu.ru/catalog.aspx?CatalogId=3729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>10. Сайт издательского центра «</w:t>
      </w:r>
      <w:proofErr w:type="spellStart"/>
      <w:r w:rsidRPr="00284CBA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284CBA">
        <w:rPr>
          <w:rFonts w:ascii="Times New Roman" w:hAnsi="Times New Roman" w:cs="Times New Roman"/>
          <w:bCs/>
          <w:sz w:val="24"/>
          <w:szCs w:val="24"/>
        </w:rPr>
        <w:t xml:space="preserve">-Граф» </w:t>
      </w:r>
      <w:hyperlink r:id="rId21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http://www.vgf.ru/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11. Система учебников «Алгоритм успеха». Примерная основная образовательная программа образовательного учреждения </w:t>
      </w:r>
      <w:hyperlink r:id="rId22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http://www.vgf.ru/tabid/205/Default.aspx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>12. Программа по математике (5-9 класс). Издательский центр «</w:t>
      </w:r>
      <w:proofErr w:type="spellStart"/>
      <w:r w:rsidRPr="00284CBA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284CBA">
        <w:rPr>
          <w:rFonts w:ascii="Times New Roman" w:hAnsi="Times New Roman" w:cs="Times New Roman"/>
          <w:bCs/>
          <w:sz w:val="24"/>
          <w:szCs w:val="24"/>
        </w:rPr>
        <w:t xml:space="preserve">-Граф» </w:t>
      </w:r>
      <w:hyperlink r:id="rId23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http://www.vgf.ru/tabid/210/Default.aspx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13. Федеральный портал «Российское образование» </w:t>
      </w:r>
      <w:hyperlink r:id="rId24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http://www.edu.ru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14. Российский общеобразовательный портал                                  </w:t>
      </w:r>
      <w:hyperlink r:id="rId25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http://www.school.edu.ru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15. Федеральный портал «Информационно-коммуникационные технологии в </w:t>
      </w:r>
      <w:proofErr w:type="spellStart"/>
      <w:r w:rsidRPr="00284CBA">
        <w:rPr>
          <w:rFonts w:ascii="Times New Roman" w:hAnsi="Times New Roman" w:cs="Times New Roman"/>
          <w:bCs/>
          <w:sz w:val="24"/>
          <w:szCs w:val="24"/>
        </w:rPr>
        <w:t>образовании»</w:t>
      </w:r>
      <w:hyperlink r:id="rId26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://www.ict.edu.ru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16. Федеральный портал «Непрерывная подготовка </w:t>
      </w:r>
      <w:proofErr w:type="spellStart"/>
      <w:r w:rsidRPr="00284CBA">
        <w:rPr>
          <w:rFonts w:ascii="Times New Roman" w:hAnsi="Times New Roman" w:cs="Times New Roman"/>
          <w:bCs/>
          <w:sz w:val="24"/>
          <w:szCs w:val="24"/>
        </w:rPr>
        <w:t>преподавателей»</w:t>
      </w:r>
      <w:hyperlink r:id="rId27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://www.neo.edu.ru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17. Всероссийский интернет-педсовет                                          </w:t>
      </w:r>
      <w:hyperlink r:id="rId28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http://pedsovet.org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18. Образовательные ресурсы интернета (математика) </w:t>
      </w:r>
      <w:hyperlink r:id="rId29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http://www.alleng.ru/edu/math.htm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19. Методическая служба издательства «Бином» </w:t>
      </w:r>
      <w:hyperlink r:id="rId30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http://metodist.lbz.ru/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20. Сайт «Электронные образовательные ресурсы» </w:t>
      </w:r>
      <w:r w:rsidRPr="00284CBA">
        <w:rPr>
          <w:rFonts w:ascii="Times New Roman" w:hAnsi="Times New Roman" w:cs="Times New Roman"/>
          <w:bCs/>
          <w:sz w:val="24"/>
          <w:szCs w:val="24"/>
        </w:rPr>
        <w:br/>
      </w:r>
      <w:hyperlink r:id="rId31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http://eorhelp.ru/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21. Федеральный центр цифровых образовательных ресурсов </w:t>
      </w:r>
      <w:hyperlink r:id="rId32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fcior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22. Единая коллекция цифровых образовательных ресурсов </w:t>
      </w:r>
      <w:hyperlink r:id="rId33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-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collection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23. Портал «Открытый класс» </w:t>
      </w:r>
      <w:hyperlink r:id="rId34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http://www.openclass.ru/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24. Презентации по всем предметам </w:t>
      </w:r>
      <w:hyperlink r:id="rId35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powerpoint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net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/</w:t>
        </w:r>
      </w:hyperlink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25. Сайт учителя математики </w:t>
      </w:r>
      <w:proofErr w:type="spellStart"/>
      <w:r w:rsidRPr="00284CBA">
        <w:rPr>
          <w:rFonts w:ascii="Times New Roman" w:hAnsi="Times New Roman" w:cs="Times New Roman"/>
          <w:bCs/>
          <w:sz w:val="24"/>
          <w:szCs w:val="24"/>
        </w:rPr>
        <w:t>Е.М.Савченко</w:t>
      </w:r>
      <w:proofErr w:type="spellEnd"/>
      <w:r w:rsidRPr="00284CBA">
        <w:fldChar w:fldCharType="begin"/>
      </w:r>
      <w:r w:rsidRPr="00284CBA">
        <w:rPr>
          <w:rFonts w:ascii="Times New Roman" w:hAnsi="Times New Roman" w:cs="Times New Roman"/>
          <w:sz w:val="24"/>
          <w:szCs w:val="24"/>
        </w:rPr>
        <w:instrText xml:space="preserve"> HYPERLINK "http://powerpoint.net.ru/" \h </w:instrText>
      </w:r>
      <w:r w:rsidRPr="00284CBA">
        <w:fldChar w:fldCharType="separate"/>
      </w:r>
      <w:r w:rsidRPr="00284CBA">
        <w:rPr>
          <w:rStyle w:val="-"/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284CBA">
        <w:rPr>
          <w:rStyle w:val="-"/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284CBA">
        <w:rPr>
          <w:rStyle w:val="-"/>
          <w:rFonts w:ascii="Times New Roman" w:hAnsi="Times New Roman" w:cs="Times New Roman"/>
          <w:bCs/>
          <w:sz w:val="24"/>
          <w:szCs w:val="24"/>
          <w:lang w:val="en-US"/>
        </w:rPr>
        <w:t>powerpoint</w:t>
      </w:r>
      <w:proofErr w:type="spellEnd"/>
      <w:r w:rsidRPr="00284CBA">
        <w:rPr>
          <w:rStyle w:val="-"/>
          <w:rFonts w:ascii="Times New Roman" w:hAnsi="Times New Roman" w:cs="Times New Roman"/>
          <w:bCs/>
          <w:sz w:val="24"/>
          <w:szCs w:val="24"/>
        </w:rPr>
        <w:t>.</w:t>
      </w:r>
      <w:r w:rsidRPr="00284CBA">
        <w:rPr>
          <w:rStyle w:val="-"/>
          <w:rFonts w:ascii="Times New Roman" w:hAnsi="Times New Roman" w:cs="Times New Roman"/>
          <w:bCs/>
          <w:sz w:val="24"/>
          <w:szCs w:val="24"/>
          <w:lang w:val="en-US"/>
        </w:rPr>
        <w:t>net</w:t>
      </w:r>
      <w:r w:rsidRPr="00284CBA">
        <w:rPr>
          <w:rStyle w:val="-"/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284CBA">
        <w:rPr>
          <w:rStyle w:val="-"/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284CBA">
        <w:rPr>
          <w:rStyle w:val="-"/>
          <w:rFonts w:ascii="Times New Roman" w:hAnsi="Times New Roman" w:cs="Times New Roman"/>
          <w:bCs/>
          <w:sz w:val="24"/>
          <w:szCs w:val="24"/>
        </w:rPr>
        <w:t>/</w:t>
      </w:r>
      <w:r w:rsidRPr="00284CBA">
        <w:rPr>
          <w:rStyle w:val="-"/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CC1D03" w:rsidRPr="00284CBA" w:rsidRDefault="00CC1D03" w:rsidP="00CC1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Cs/>
          <w:sz w:val="24"/>
          <w:szCs w:val="24"/>
        </w:rPr>
        <w:t xml:space="preserve">26. Карман для математика </w:t>
      </w:r>
      <w:hyperlink r:id="rId36"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karmanform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ucoz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284CBA">
          <w:rPr>
            <w:rStyle w:val="-"/>
            <w:rFonts w:ascii="Times New Roman" w:hAnsi="Times New Roman" w:cs="Times New Roman"/>
            <w:bCs/>
            <w:sz w:val="24"/>
            <w:szCs w:val="24"/>
          </w:rPr>
          <w:t>/</w:t>
        </w:r>
      </w:hyperlink>
    </w:p>
    <w:p w:rsidR="00CC1D03" w:rsidRPr="00284CBA" w:rsidRDefault="00CC1D03" w:rsidP="00CC1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b/>
          <w:bCs/>
          <w:sz w:val="24"/>
          <w:szCs w:val="24"/>
        </w:rPr>
        <w:t>Методическая литература:</w:t>
      </w:r>
    </w:p>
    <w:p w:rsidR="00CC1D03" w:rsidRPr="00284CBA" w:rsidRDefault="00CC1D03" w:rsidP="00CC1D0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>1.</w:t>
      </w:r>
      <w:hyperlink r:id="rId37">
        <w:r w:rsidRPr="00284CBA">
          <w:rPr>
            <w:rStyle w:val="-"/>
            <w:rFonts w:ascii="Times New Roman" w:hAnsi="Times New Roman" w:cs="Times New Roman"/>
            <w:sz w:val="24"/>
            <w:szCs w:val="24"/>
            <w:u w:val="none"/>
          </w:rPr>
          <w:t>УМК по алгебре для 7 – 9  классов (авторы А.Г. Мерзляк, В.Б. Полонский, М.С. Якир)</w:t>
        </w:r>
      </w:hyperlink>
    </w:p>
    <w:p w:rsidR="00CC1D03" w:rsidRPr="00284CBA" w:rsidRDefault="00CC1D03" w:rsidP="00CC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2. Е. В. Буцко, А. Г. Мерзляк, В. Б. Полонский, М. С. Якир. </w:t>
      </w:r>
      <w:r w:rsidR="006F052A">
        <w:rPr>
          <w:rFonts w:ascii="Times New Roman" w:hAnsi="Times New Roman" w:cs="Times New Roman"/>
          <w:b/>
          <w:bCs/>
          <w:sz w:val="24"/>
          <w:szCs w:val="24"/>
        </w:rPr>
        <w:t>ФГОС. Алгоритм успеха. Алгебра 8</w:t>
      </w:r>
      <w:r w:rsidRPr="00284CBA">
        <w:rPr>
          <w:rFonts w:ascii="Times New Roman" w:hAnsi="Times New Roman" w:cs="Times New Roman"/>
          <w:b/>
          <w:bCs/>
          <w:sz w:val="24"/>
          <w:szCs w:val="24"/>
        </w:rPr>
        <w:t xml:space="preserve"> класс. Методическое пособие. </w:t>
      </w:r>
      <w:r w:rsidRPr="00284CBA">
        <w:rPr>
          <w:rFonts w:ascii="Times New Roman" w:hAnsi="Times New Roman" w:cs="Times New Roman"/>
          <w:sz w:val="24"/>
          <w:szCs w:val="24"/>
        </w:rPr>
        <w:t xml:space="preserve">Москва. Издательский </w:t>
      </w:r>
      <w:proofErr w:type="gramStart"/>
      <w:r w:rsidRPr="00284CBA">
        <w:rPr>
          <w:rFonts w:ascii="Times New Roman" w:hAnsi="Times New Roman" w:cs="Times New Roman"/>
          <w:sz w:val="24"/>
          <w:szCs w:val="24"/>
        </w:rPr>
        <w:t>центр.«</w:t>
      </w:r>
      <w:proofErr w:type="spellStart"/>
      <w:proofErr w:type="gramEnd"/>
      <w:r w:rsidRPr="00284CB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284CBA">
        <w:rPr>
          <w:rFonts w:ascii="Times New Roman" w:hAnsi="Times New Roman" w:cs="Times New Roman"/>
          <w:sz w:val="24"/>
          <w:szCs w:val="24"/>
        </w:rPr>
        <w:t>-Граф». 2017 (контрольные работы).</w:t>
      </w:r>
    </w:p>
    <w:p w:rsidR="00CC1D03" w:rsidRPr="00284CBA" w:rsidRDefault="00CC1D03" w:rsidP="00F006E7">
      <w:pPr>
        <w:pBdr>
          <w:top w:val="single" w:sz="6" w:space="3" w:color="CCCCCC"/>
        </w:pBd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BA">
        <w:rPr>
          <w:rFonts w:ascii="Times New Roman" w:hAnsi="Times New Roman" w:cs="Times New Roman"/>
          <w:sz w:val="24"/>
          <w:szCs w:val="24"/>
        </w:rPr>
        <w:t xml:space="preserve">3. Программа по  математике (5-11 </w:t>
      </w:r>
      <w:proofErr w:type="spellStart"/>
      <w:r w:rsidRPr="00284C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84CBA">
        <w:rPr>
          <w:rFonts w:ascii="Times New Roman" w:hAnsi="Times New Roman" w:cs="Times New Roman"/>
          <w:sz w:val="24"/>
          <w:szCs w:val="24"/>
        </w:rPr>
        <w:t>.)    Авторы: А.Г. Мерзляк, В.Б. Полонский, М.С. Якир.</w:t>
      </w:r>
    </w:p>
    <w:sectPr w:rsidR="00CC1D03" w:rsidRPr="00284CBA" w:rsidSect="002F431F">
      <w:pgSz w:w="16838" w:h="11906" w:orient="landscape"/>
      <w:pgMar w:top="900" w:right="1134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803"/>
    <w:multiLevelType w:val="multilevel"/>
    <w:tmpl w:val="A0CC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D77A3"/>
    <w:multiLevelType w:val="multilevel"/>
    <w:tmpl w:val="D22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51D3"/>
    <w:multiLevelType w:val="hybridMultilevel"/>
    <w:tmpl w:val="958EDD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F5729F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5FD7"/>
    <w:multiLevelType w:val="hybridMultilevel"/>
    <w:tmpl w:val="6B528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F3CE2"/>
    <w:multiLevelType w:val="hybridMultilevel"/>
    <w:tmpl w:val="3876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87EB4"/>
    <w:multiLevelType w:val="hybridMultilevel"/>
    <w:tmpl w:val="B56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02FC"/>
    <w:multiLevelType w:val="hybridMultilevel"/>
    <w:tmpl w:val="ACF6F7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4583D"/>
    <w:multiLevelType w:val="multilevel"/>
    <w:tmpl w:val="CAB2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06367"/>
    <w:multiLevelType w:val="hybridMultilevel"/>
    <w:tmpl w:val="88FE1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25175"/>
    <w:multiLevelType w:val="multilevel"/>
    <w:tmpl w:val="6A60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D0F3E"/>
    <w:multiLevelType w:val="hybridMultilevel"/>
    <w:tmpl w:val="30E4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47AB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23B71"/>
    <w:multiLevelType w:val="hybridMultilevel"/>
    <w:tmpl w:val="5A5018B6"/>
    <w:lvl w:ilvl="0" w:tplc="53347AB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147A4"/>
    <w:multiLevelType w:val="hybridMultilevel"/>
    <w:tmpl w:val="410A81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5770F5"/>
    <w:multiLevelType w:val="hybridMultilevel"/>
    <w:tmpl w:val="7F3A76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35806"/>
    <w:multiLevelType w:val="hybridMultilevel"/>
    <w:tmpl w:val="76760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D489A"/>
    <w:multiLevelType w:val="hybridMultilevel"/>
    <w:tmpl w:val="E4809A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D54A88"/>
    <w:multiLevelType w:val="hybridMultilevel"/>
    <w:tmpl w:val="135AB8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FF2B39"/>
    <w:multiLevelType w:val="hybridMultilevel"/>
    <w:tmpl w:val="E0B87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6"/>
  </w:num>
  <w:num w:numId="5">
    <w:abstractNumId w:val="17"/>
  </w:num>
  <w:num w:numId="6">
    <w:abstractNumId w:val="9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5"/>
  </w:num>
  <w:num w:numId="12">
    <w:abstractNumId w:val="0"/>
  </w:num>
  <w:num w:numId="13">
    <w:abstractNumId w:val="8"/>
  </w:num>
  <w:num w:numId="14">
    <w:abstractNumId w:val="10"/>
  </w:num>
  <w:num w:numId="15">
    <w:abstractNumId w:val="1"/>
  </w:num>
  <w:num w:numId="16">
    <w:abstractNumId w:val="15"/>
  </w:num>
  <w:num w:numId="17">
    <w:abstractNumId w:val="7"/>
  </w:num>
  <w:num w:numId="18">
    <w:abstractNumId w:val="14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E1"/>
    <w:rsid w:val="00006F04"/>
    <w:rsid w:val="00011CDE"/>
    <w:rsid w:val="00013324"/>
    <w:rsid w:val="0002761F"/>
    <w:rsid w:val="00033377"/>
    <w:rsid w:val="00045F1C"/>
    <w:rsid w:val="00064546"/>
    <w:rsid w:val="000A4740"/>
    <w:rsid w:val="000B0764"/>
    <w:rsid w:val="000D171B"/>
    <w:rsid w:val="000E23B6"/>
    <w:rsid w:val="00106691"/>
    <w:rsid w:val="00154698"/>
    <w:rsid w:val="00163349"/>
    <w:rsid w:val="00164008"/>
    <w:rsid w:val="00170A10"/>
    <w:rsid w:val="001D160B"/>
    <w:rsid w:val="00207BEA"/>
    <w:rsid w:val="0023444A"/>
    <w:rsid w:val="00276125"/>
    <w:rsid w:val="00284CBA"/>
    <w:rsid w:val="002957E9"/>
    <w:rsid w:val="00295C3E"/>
    <w:rsid w:val="002A2276"/>
    <w:rsid w:val="002D0919"/>
    <w:rsid w:val="002E1AF5"/>
    <w:rsid w:val="002F0C2D"/>
    <w:rsid w:val="002F431F"/>
    <w:rsid w:val="002F72D8"/>
    <w:rsid w:val="00302E25"/>
    <w:rsid w:val="00320C7D"/>
    <w:rsid w:val="003348F9"/>
    <w:rsid w:val="00342269"/>
    <w:rsid w:val="00392DE5"/>
    <w:rsid w:val="003A3A19"/>
    <w:rsid w:val="003B2C3C"/>
    <w:rsid w:val="003C5FD4"/>
    <w:rsid w:val="003E2208"/>
    <w:rsid w:val="00406280"/>
    <w:rsid w:val="004077E1"/>
    <w:rsid w:val="0041143B"/>
    <w:rsid w:val="004207A5"/>
    <w:rsid w:val="004227BC"/>
    <w:rsid w:val="0048002F"/>
    <w:rsid w:val="00492675"/>
    <w:rsid w:val="004C02AE"/>
    <w:rsid w:val="004C4414"/>
    <w:rsid w:val="00520E8E"/>
    <w:rsid w:val="00526763"/>
    <w:rsid w:val="00562028"/>
    <w:rsid w:val="005B79DF"/>
    <w:rsid w:val="005C4C52"/>
    <w:rsid w:val="005D36C5"/>
    <w:rsid w:val="005D6E8A"/>
    <w:rsid w:val="005E3EB8"/>
    <w:rsid w:val="005E71B1"/>
    <w:rsid w:val="00622730"/>
    <w:rsid w:val="0062378E"/>
    <w:rsid w:val="00627FF3"/>
    <w:rsid w:val="006B3F99"/>
    <w:rsid w:val="006B64DF"/>
    <w:rsid w:val="006F052A"/>
    <w:rsid w:val="0071186C"/>
    <w:rsid w:val="007135C4"/>
    <w:rsid w:val="00736F85"/>
    <w:rsid w:val="00744BF3"/>
    <w:rsid w:val="00755374"/>
    <w:rsid w:val="00786FEE"/>
    <w:rsid w:val="007F69DA"/>
    <w:rsid w:val="00811910"/>
    <w:rsid w:val="0084376F"/>
    <w:rsid w:val="008746F5"/>
    <w:rsid w:val="0087619A"/>
    <w:rsid w:val="00884F9B"/>
    <w:rsid w:val="0089191B"/>
    <w:rsid w:val="00891E84"/>
    <w:rsid w:val="008A7121"/>
    <w:rsid w:val="009430F1"/>
    <w:rsid w:val="00992A91"/>
    <w:rsid w:val="009960CB"/>
    <w:rsid w:val="009D76E4"/>
    <w:rsid w:val="009E14A4"/>
    <w:rsid w:val="00A01432"/>
    <w:rsid w:val="00A11F0B"/>
    <w:rsid w:val="00A25243"/>
    <w:rsid w:val="00A3790F"/>
    <w:rsid w:val="00A511D7"/>
    <w:rsid w:val="00A75FEA"/>
    <w:rsid w:val="00B2024C"/>
    <w:rsid w:val="00B65939"/>
    <w:rsid w:val="00B848A5"/>
    <w:rsid w:val="00BA1035"/>
    <w:rsid w:val="00BB3EB2"/>
    <w:rsid w:val="00BF5B95"/>
    <w:rsid w:val="00C1338B"/>
    <w:rsid w:val="00C137B4"/>
    <w:rsid w:val="00CA4DCF"/>
    <w:rsid w:val="00CC1D03"/>
    <w:rsid w:val="00D8516B"/>
    <w:rsid w:val="00DB0B7E"/>
    <w:rsid w:val="00DD0633"/>
    <w:rsid w:val="00E27158"/>
    <w:rsid w:val="00E377E1"/>
    <w:rsid w:val="00E65F62"/>
    <w:rsid w:val="00E73A9E"/>
    <w:rsid w:val="00EB029F"/>
    <w:rsid w:val="00ED0637"/>
    <w:rsid w:val="00F006E7"/>
    <w:rsid w:val="00F56FEE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FBF8"/>
  <w15:docId w15:val="{7B2C31EA-390B-48E0-81D5-1D24F80B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3B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F56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qFormat/>
    <w:rsid w:val="00C76351"/>
  </w:style>
  <w:style w:type="character" w:customStyle="1" w:styleId="c2">
    <w:name w:val="c2"/>
    <w:basedOn w:val="a0"/>
    <w:qFormat/>
    <w:rsid w:val="00C76351"/>
  </w:style>
  <w:style w:type="character" w:customStyle="1" w:styleId="2">
    <w:name w:val="Основной текст с отступом 2 Знак"/>
    <w:basedOn w:val="a0"/>
    <w:link w:val="2"/>
    <w:qFormat/>
    <w:rsid w:val="009C69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Название Знак"/>
    <w:basedOn w:val="a0"/>
    <w:qFormat/>
    <w:rsid w:val="009100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qFormat/>
    <w:rsid w:val="00453BFA"/>
  </w:style>
  <w:style w:type="character" w:customStyle="1" w:styleId="11">
    <w:name w:val="Основной текст Знак1"/>
    <w:basedOn w:val="a0"/>
    <w:link w:val="20"/>
    <w:uiPriority w:val="99"/>
    <w:qFormat/>
    <w:locked/>
    <w:rsid w:val="00453BFA"/>
    <w:rPr>
      <w:rFonts w:ascii="Times New Roman" w:hAnsi="Times New Roman" w:cs="Times New Roman"/>
      <w:sz w:val="39"/>
      <w:szCs w:val="39"/>
      <w:shd w:val="clear" w:color="auto" w:fill="FFFFFF"/>
    </w:rPr>
  </w:style>
  <w:style w:type="paragraph" w:customStyle="1" w:styleId="20">
    <w:name w:val="Заголовок №2"/>
    <w:basedOn w:val="a"/>
    <w:link w:val="11"/>
    <w:uiPriority w:val="99"/>
    <w:qFormat/>
    <w:rsid w:val="00453BFA"/>
    <w:pPr>
      <w:widowControl w:val="0"/>
      <w:shd w:val="clear" w:color="auto" w:fill="FFFFFF"/>
      <w:spacing w:before="1320" w:after="1020" w:line="240" w:lineRule="atLeast"/>
      <w:jc w:val="center"/>
      <w:outlineLvl w:val="1"/>
    </w:pPr>
    <w:rPr>
      <w:rFonts w:ascii="Times New Roman" w:hAnsi="Times New Roman" w:cs="Times New Roman"/>
      <w:b/>
      <w:bCs/>
      <w:sz w:val="39"/>
      <w:szCs w:val="39"/>
    </w:rPr>
  </w:style>
  <w:style w:type="character" w:customStyle="1" w:styleId="-">
    <w:name w:val="Интернет-ссылка"/>
    <w:basedOn w:val="a0"/>
    <w:uiPriority w:val="99"/>
    <w:unhideWhenUsed/>
    <w:rsid w:val="00453BFA"/>
    <w:rPr>
      <w:color w:val="0000FF"/>
      <w:u w:val="single"/>
    </w:rPr>
  </w:style>
  <w:style w:type="character" w:customStyle="1" w:styleId="count3">
    <w:name w:val="count3"/>
    <w:basedOn w:val="a0"/>
    <w:qFormat/>
    <w:rsid w:val="00453BFA"/>
  </w:style>
  <w:style w:type="character" w:customStyle="1" w:styleId="a5">
    <w:name w:val="Верхний колонтитул Знак"/>
    <w:basedOn w:val="a0"/>
    <w:uiPriority w:val="99"/>
    <w:semiHidden/>
    <w:qFormat/>
    <w:rsid w:val="00453BFA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453BFA"/>
    <w:rPr>
      <w:rFonts w:eastAsiaTheme="minorEastAsia"/>
      <w:lang w:eastAsia="ru-RU"/>
    </w:rPr>
  </w:style>
  <w:style w:type="character" w:customStyle="1" w:styleId="FranklinGothicMedium7">
    <w:name w:val="Основной текст + Franklin Gothic Medium7"/>
    <w:basedOn w:val="11"/>
    <w:uiPriority w:val="99"/>
    <w:qFormat/>
    <w:rsid w:val="00453BFA"/>
    <w:rPr>
      <w:rFonts w:ascii="Franklin Gothic Medium" w:eastAsiaTheme="minorEastAsia" w:hAnsi="Franklin Gothic Medium" w:cs="Franklin Gothic Medium"/>
      <w:i/>
      <w:iCs/>
      <w:sz w:val="19"/>
      <w:szCs w:val="19"/>
      <w:shd w:val="clear" w:color="auto" w:fill="FFFFFF"/>
      <w:lang w:eastAsia="ru-RU"/>
    </w:rPr>
  </w:style>
  <w:style w:type="character" w:customStyle="1" w:styleId="10pt2">
    <w:name w:val="Основной текст + 10 pt2"/>
    <w:basedOn w:val="11"/>
    <w:uiPriority w:val="99"/>
    <w:qFormat/>
    <w:rsid w:val="00453BFA"/>
    <w:rPr>
      <w:rFonts w:ascii="Times New Roman" w:eastAsiaTheme="minorEastAsia" w:hAnsi="Times New Roman" w:cs="Times New Roman"/>
      <w:i/>
      <w:iCs/>
      <w:spacing w:val="10"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Полужирный9"/>
    <w:basedOn w:val="11"/>
    <w:uiPriority w:val="99"/>
    <w:qFormat/>
    <w:rsid w:val="00453BFA"/>
    <w:rPr>
      <w:rFonts w:ascii="Times New Roman" w:eastAsiaTheme="minorEastAsia" w:hAnsi="Times New Roman" w:cs="Times New Roman"/>
      <w:i/>
      <w:iCs/>
      <w:sz w:val="21"/>
      <w:szCs w:val="21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7A300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52411"/>
    <w:rPr>
      <w:rFonts w:cs="Courier New"/>
    </w:rPr>
  </w:style>
  <w:style w:type="character" w:customStyle="1" w:styleId="ListLabel2">
    <w:name w:val="ListLabel 2"/>
    <w:qFormat/>
    <w:rsid w:val="00C52411"/>
    <w:rPr>
      <w:rFonts w:cs="Courier New"/>
    </w:rPr>
  </w:style>
  <w:style w:type="character" w:customStyle="1" w:styleId="ListLabel3">
    <w:name w:val="ListLabel 3"/>
    <w:qFormat/>
    <w:rsid w:val="00C52411"/>
    <w:rPr>
      <w:rFonts w:cs="Courier New"/>
    </w:rPr>
  </w:style>
  <w:style w:type="character" w:customStyle="1" w:styleId="ListLabel4">
    <w:name w:val="ListLabel 4"/>
    <w:qFormat/>
    <w:rsid w:val="00C52411"/>
    <w:rPr>
      <w:rFonts w:cs="Courier New"/>
    </w:rPr>
  </w:style>
  <w:style w:type="character" w:customStyle="1" w:styleId="ListLabel5">
    <w:name w:val="ListLabel 5"/>
    <w:qFormat/>
    <w:rsid w:val="00C52411"/>
    <w:rPr>
      <w:rFonts w:cs="Courier New"/>
    </w:rPr>
  </w:style>
  <w:style w:type="character" w:customStyle="1" w:styleId="ListLabel6">
    <w:name w:val="ListLabel 6"/>
    <w:qFormat/>
    <w:rsid w:val="00C52411"/>
    <w:rPr>
      <w:rFonts w:cs="Courier New"/>
    </w:rPr>
  </w:style>
  <w:style w:type="character" w:customStyle="1" w:styleId="ListLabel7">
    <w:name w:val="ListLabel 7"/>
    <w:qFormat/>
    <w:rsid w:val="00C52411"/>
    <w:rPr>
      <w:rFonts w:cs="Courier New"/>
    </w:rPr>
  </w:style>
  <w:style w:type="character" w:customStyle="1" w:styleId="ListLabel8">
    <w:name w:val="ListLabel 8"/>
    <w:qFormat/>
    <w:rsid w:val="00C52411"/>
    <w:rPr>
      <w:rFonts w:cs="Courier New"/>
    </w:rPr>
  </w:style>
  <w:style w:type="character" w:customStyle="1" w:styleId="ListLabel9">
    <w:name w:val="ListLabel 9"/>
    <w:qFormat/>
    <w:rsid w:val="00C52411"/>
    <w:rPr>
      <w:rFonts w:cs="Courier New"/>
    </w:rPr>
  </w:style>
  <w:style w:type="character" w:customStyle="1" w:styleId="ListLabel10">
    <w:name w:val="ListLabel 10"/>
    <w:qFormat/>
    <w:rsid w:val="00C52411"/>
    <w:rPr>
      <w:rFonts w:cs="Courier New"/>
    </w:rPr>
  </w:style>
  <w:style w:type="character" w:customStyle="1" w:styleId="ListLabel11">
    <w:name w:val="ListLabel 11"/>
    <w:qFormat/>
    <w:rsid w:val="00C52411"/>
    <w:rPr>
      <w:rFonts w:cs="Courier New"/>
    </w:rPr>
  </w:style>
  <w:style w:type="character" w:customStyle="1" w:styleId="ListLabel12">
    <w:name w:val="ListLabel 12"/>
    <w:qFormat/>
    <w:rsid w:val="00C52411"/>
    <w:rPr>
      <w:rFonts w:cs="Courier New"/>
    </w:rPr>
  </w:style>
  <w:style w:type="character" w:customStyle="1" w:styleId="ListLabel13">
    <w:name w:val="ListLabel 13"/>
    <w:qFormat/>
    <w:rsid w:val="00C52411"/>
    <w:rPr>
      <w:rFonts w:cs="Times New Roman"/>
    </w:rPr>
  </w:style>
  <w:style w:type="character" w:customStyle="1" w:styleId="ListLabel14">
    <w:name w:val="ListLabel 14"/>
    <w:qFormat/>
    <w:rsid w:val="00C52411"/>
    <w:rPr>
      <w:rFonts w:cs="Courier New"/>
    </w:rPr>
  </w:style>
  <w:style w:type="character" w:customStyle="1" w:styleId="ListLabel15">
    <w:name w:val="ListLabel 15"/>
    <w:qFormat/>
    <w:rsid w:val="00C52411"/>
    <w:rPr>
      <w:rFonts w:cs="Courier New"/>
    </w:rPr>
  </w:style>
  <w:style w:type="character" w:customStyle="1" w:styleId="ListLabel16">
    <w:name w:val="ListLabel 16"/>
    <w:qFormat/>
    <w:rsid w:val="00C52411"/>
    <w:rPr>
      <w:rFonts w:cs="Courier New"/>
    </w:rPr>
  </w:style>
  <w:style w:type="character" w:customStyle="1" w:styleId="ListLabel17">
    <w:name w:val="ListLabel 17"/>
    <w:qFormat/>
    <w:rsid w:val="00C52411"/>
    <w:rPr>
      <w:rFonts w:cs="Courier New"/>
    </w:rPr>
  </w:style>
  <w:style w:type="character" w:customStyle="1" w:styleId="ListLabel18">
    <w:name w:val="ListLabel 18"/>
    <w:qFormat/>
    <w:rsid w:val="00C52411"/>
    <w:rPr>
      <w:rFonts w:cs="Courier New"/>
    </w:rPr>
  </w:style>
  <w:style w:type="character" w:customStyle="1" w:styleId="ListLabel19">
    <w:name w:val="ListLabel 19"/>
    <w:qFormat/>
    <w:rsid w:val="00C52411"/>
    <w:rPr>
      <w:rFonts w:cs="Courier New"/>
    </w:rPr>
  </w:style>
  <w:style w:type="character" w:customStyle="1" w:styleId="ListLabel20">
    <w:name w:val="ListLabel 20"/>
    <w:qFormat/>
    <w:rsid w:val="00C52411"/>
    <w:rPr>
      <w:rFonts w:cs="Courier New"/>
    </w:rPr>
  </w:style>
  <w:style w:type="character" w:customStyle="1" w:styleId="ListLabel21">
    <w:name w:val="ListLabel 21"/>
    <w:qFormat/>
    <w:rsid w:val="00C52411"/>
    <w:rPr>
      <w:rFonts w:cs="Courier New"/>
    </w:rPr>
  </w:style>
  <w:style w:type="character" w:customStyle="1" w:styleId="ListLabel22">
    <w:name w:val="ListLabel 22"/>
    <w:qFormat/>
    <w:rsid w:val="00C52411"/>
    <w:rPr>
      <w:rFonts w:cs="Courier New"/>
    </w:rPr>
  </w:style>
  <w:style w:type="character" w:customStyle="1" w:styleId="ListLabel23">
    <w:name w:val="ListLabel 23"/>
    <w:qFormat/>
    <w:rsid w:val="00C52411"/>
    <w:rPr>
      <w:rFonts w:cs="Courier New"/>
    </w:rPr>
  </w:style>
  <w:style w:type="character" w:customStyle="1" w:styleId="ListLabel24">
    <w:name w:val="ListLabel 24"/>
    <w:qFormat/>
    <w:rsid w:val="00C52411"/>
    <w:rPr>
      <w:rFonts w:cs="Courier New"/>
    </w:rPr>
  </w:style>
  <w:style w:type="character" w:customStyle="1" w:styleId="ListLabel25">
    <w:name w:val="ListLabel 25"/>
    <w:qFormat/>
    <w:rsid w:val="00C52411"/>
    <w:rPr>
      <w:rFonts w:cs="Courier New"/>
    </w:rPr>
  </w:style>
  <w:style w:type="character" w:customStyle="1" w:styleId="ListLabel26">
    <w:name w:val="ListLabel 26"/>
    <w:qFormat/>
    <w:rsid w:val="00C52411"/>
    <w:rPr>
      <w:rFonts w:cs="Courier New"/>
    </w:rPr>
  </w:style>
  <w:style w:type="character" w:customStyle="1" w:styleId="ListLabel27">
    <w:name w:val="ListLabel 27"/>
    <w:qFormat/>
    <w:rsid w:val="00C52411"/>
    <w:rPr>
      <w:rFonts w:cs="Courier New"/>
    </w:rPr>
  </w:style>
  <w:style w:type="character" w:customStyle="1" w:styleId="ListLabel28">
    <w:name w:val="ListLabel 28"/>
    <w:qFormat/>
    <w:rsid w:val="00C52411"/>
    <w:rPr>
      <w:rFonts w:cs="Courier New"/>
    </w:rPr>
  </w:style>
  <w:style w:type="character" w:customStyle="1" w:styleId="ListLabel29">
    <w:name w:val="ListLabel 29"/>
    <w:qFormat/>
    <w:rsid w:val="00C52411"/>
    <w:rPr>
      <w:rFonts w:cs="Courier New"/>
    </w:rPr>
  </w:style>
  <w:style w:type="character" w:customStyle="1" w:styleId="ListLabel30">
    <w:name w:val="ListLabel 30"/>
    <w:qFormat/>
    <w:rsid w:val="00C52411"/>
    <w:rPr>
      <w:rFonts w:cs="Courier New"/>
    </w:rPr>
  </w:style>
  <w:style w:type="character" w:customStyle="1" w:styleId="ListLabel31">
    <w:name w:val="ListLabel 31"/>
    <w:qFormat/>
    <w:rsid w:val="00C52411"/>
    <w:rPr>
      <w:rFonts w:cs="Courier New"/>
    </w:rPr>
  </w:style>
  <w:style w:type="character" w:customStyle="1" w:styleId="ListLabel32">
    <w:name w:val="ListLabel 32"/>
    <w:qFormat/>
    <w:rsid w:val="00C52411"/>
    <w:rPr>
      <w:rFonts w:cs="Courier New"/>
    </w:rPr>
  </w:style>
  <w:style w:type="character" w:customStyle="1" w:styleId="ListLabel33">
    <w:name w:val="ListLabel 33"/>
    <w:qFormat/>
    <w:rsid w:val="00C52411"/>
    <w:rPr>
      <w:rFonts w:cs="Courier New"/>
    </w:rPr>
  </w:style>
  <w:style w:type="character" w:customStyle="1" w:styleId="ListLabel34">
    <w:name w:val="ListLabel 34"/>
    <w:qFormat/>
    <w:rsid w:val="00C52411"/>
    <w:rPr>
      <w:rFonts w:cs="Courier New"/>
    </w:rPr>
  </w:style>
  <w:style w:type="character" w:customStyle="1" w:styleId="ListLabel35">
    <w:name w:val="ListLabel 35"/>
    <w:qFormat/>
    <w:rsid w:val="00C52411"/>
    <w:rPr>
      <w:rFonts w:cs="Courier New"/>
    </w:rPr>
  </w:style>
  <w:style w:type="character" w:customStyle="1" w:styleId="ListLabel36">
    <w:name w:val="ListLabel 36"/>
    <w:qFormat/>
    <w:rsid w:val="00C52411"/>
    <w:rPr>
      <w:rFonts w:cs="Courier New"/>
    </w:rPr>
  </w:style>
  <w:style w:type="character" w:customStyle="1" w:styleId="ListLabel37">
    <w:name w:val="ListLabel 37"/>
    <w:qFormat/>
    <w:rsid w:val="00C52411"/>
    <w:rPr>
      <w:rFonts w:cs="Courier New"/>
    </w:rPr>
  </w:style>
  <w:style w:type="character" w:customStyle="1" w:styleId="ListLabel38">
    <w:name w:val="ListLabel 38"/>
    <w:qFormat/>
    <w:rsid w:val="00C52411"/>
    <w:rPr>
      <w:rFonts w:cs="Courier New"/>
    </w:rPr>
  </w:style>
  <w:style w:type="character" w:customStyle="1" w:styleId="ListLabel39">
    <w:name w:val="ListLabel 39"/>
    <w:qFormat/>
    <w:rsid w:val="00C52411"/>
    <w:rPr>
      <w:rFonts w:cs="Courier New"/>
    </w:rPr>
  </w:style>
  <w:style w:type="character" w:customStyle="1" w:styleId="ListLabel40">
    <w:name w:val="ListLabel 40"/>
    <w:qFormat/>
    <w:rsid w:val="00C52411"/>
    <w:rPr>
      <w:rFonts w:cs="Courier New"/>
    </w:rPr>
  </w:style>
  <w:style w:type="character" w:customStyle="1" w:styleId="ListLabel41">
    <w:name w:val="ListLabel 41"/>
    <w:qFormat/>
    <w:rsid w:val="00C52411"/>
    <w:rPr>
      <w:rFonts w:cs="Courier New"/>
    </w:rPr>
  </w:style>
  <w:style w:type="character" w:customStyle="1" w:styleId="ListLabel42">
    <w:name w:val="ListLabel 42"/>
    <w:qFormat/>
    <w:rsid w:val="00C52411"/>
    <w:rPr>
      <w:rFonts w:cs="Courier New"/>
    </w:rPr>
  </w:style>
  <w:style w:type="character" w:customStyle="1" w:styleId="ListLabel43">
    <w:name w:val="ListLabel 43"/>
    <w:qFormat/>
    <w:rsid w:val="00C52411"/>
    <w:rPr>
      <w:rFonts w:cs="Courier New"/>
    </w:rPr>
  </w:style>
  <w:style w:type="character" w:customStyle="1" w:styleId="ListLabel44">
    <w:name w:val="ListLabel 44"/>
    <w:qFormat/>
    <w:rsid w:val="00C52411"/>
    <w:rPr>
      <w:rFonts w:cs="Courier New"/>
    </w:rPr>
  </w:style>
  <w:style w:type="character" w:customStyle="1" w:styleId="ListLabel45">
    <w:name w:val="ListLabel 45"/>
    <w:qFormat/>
    <w:rsid w:val="00C52411"/>
    <w:rPr>
      <w:rFonts w:cs="Courier New"/>
    </w:rPr>
  </w:style>
  <w:style w:type="character" w:customStyle="1" w:styleId="ListLabel46">
    <w:name w:val="ListLabel 46"/>
    <w:qFormat/>
    <w:rsid w:val="00C52411"/>
    <w:rPr>
      <w:rFonts w:cs="Courier New"/>
    </w:rPr>
  </w:style>
  <w:style w:type="character" w:customStyle="1" w:styleId="ListLabel47">
    <w:name w:val="ListLabel 47"/>
    <w:qFormat/>
    <w:rsid w:val="00C52411"/>
    <w:rPr>
      <w:rFonts w:cs="Courier New"/>
    </w:rPr>
  </w:style>
  <w:style w:type="character" w:customStyle="1" w:styleId="ListLabel48">
    <w:name w:val="ListLabel 48"/>
    <w:qFormat/>
    <w:rsid w:val="00C52411"/>
    <w:rPr>
      <w:rFonts w:cs="Courier New"/>
    </w:rPr>
  </w:style>
  <w:style w:type="character" w:customStyle="1" w:styleId="ListLabel49">
    <w:name w:val="ListLabel 49"/>
    <w:qFormat/>
    <w:rsid w:val="00C52411"/>
    <w:rPr>
      <w:rFonts w:cs="Courier New"/>
    </w:rPr>
  </w:style>
  <w:style w:type="character" w:customStyle="1" w:styleId="ListLabel50">
    <w:name w:val="ListLabel 50"/>
    <w:qFormat/>
    <w:rsid w:val="00C52411"/>
    <w:rPr>
      <w:rFonts w:cs="Courier New"/>
    </w:rPr>
  </w:style>
  <w:style w:type="character" w:customStyle="1" w:styleId="ListLabel51">
    <w:name w:val="ListLabel 51"/>
    <w:qFormat/>
    <w:rsid w:val="00C52411"/>
    <w:rPr>
      <w:rFonts w:cs="Courier New"/>
    </w:rPr>
  </w:style>
  <w:style w:type="character" w:customStyle="1" w:styleId="ListLabel52">
    <w:name w:val="ListLabel 52"/>
    <w:qFormat/>
    <w:rsid w:val="00C52411"/>
    <w:rPr>
      <w:rFonts w:cs="Courier New"/>
    </w:rPr>
  </w:style>
  <w:style w:type="character" w:customStyle="1" w:styleId="ListLabel53">
    <w:name w:val="ListLabel 53"/>
    <w:qFormat/>
    <w:rsid w:val="00C52411"/>
    <w:rPr>
      <w:rFonts w:cs="Courier New"/>
    </w:rPr>
  </w:style>
  <w:style w:type="character" w:customStyle="1" w:styleId="ListLabel54">
    <w:name w:val="ListLabel 54"/>
    <w:qFormat/>
    <w:rsid w:val="00C52411"/>
    <w:rPr>
      <w:rFonts w:cs="Courier New"/>
    </w:rPr>
  </w:style>
  <w:style w:type="character" w:customStyle="1" w:styleId="ListLabel55">
    <w:name w:val="ListLabel 55"/>
    <w:qFormat/>
    <w:rsid w:val="00C52411"/>
    <w:rPr>
      <w:rFonts w:cs="Courier New"/>
    </w:rPr>
  </w:style>
  <w:style w:type="character" w:customStyle="1" w:styleId="ListLabel56">
    <w:name w:val="ListLabel 56"/>
    <w:qFormat/>
    <w:rsid w:val="00C52411"/>
    <w:rPr>
      <w:rFonts w:ascii="Times New Roman" w:eastAsia="Times New Roman" w:hAnsi="Times New Roman"/>
      <w:color w:val="000000"/>
      <w:sz w:val="24"/>
    </w:rPr>
  </w:style>
  <w:style w:type="character" w:customStyle="1" w:styleId="ListLabel57">
    <w:name w:val="ListLabel 57"/>
    <w:qFormat/>
    <w:rsid w:val="00C52411"/>
    <w:rPr>
      <w:rFonts w:ascii="Times New Roman" w:hAnsi="Times New Roman" w:cs="Times New Roman"/>
      <w:sz w:val="24"/>
      <w:szCs w:val="24"/>
    </w:rPr>
  </w:style>
  <w:style w:type="character" w:customStyle="1" w:styleId="ListLabel58">
    <w:name w:val="ListLabel 58"/>
    <w:qFormat/>
    <w:rsid w:val="00C52411"/>
    <w:rPr>
      <w:rFonts w:ascii="Times New Roman" w:hAnsi="Times New Roman" w:cs="Times New Roman"/>
      <w:bCs/>
      <w:sz w:val="24"/>
      <w:szCs w:val="24"/>
    </w:rPr>
  </w:style>
  <w:style w:type="character" w:customStyle="1" w:styleId="ListLabel59">
    <w:name w:val="ListLabel 59"/>
    <w:qFormat/>
    <w:rsid w:val="00C52411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a8">
    <w:name w:val="Символ нумерации"/>
    <w:qFormat/>
    <w:rsid w:val="00C52411"/>
  </w:style>
  <w:style w:type="character" w:customStyle="1" w:styleId="a9">
    <w:name w:val="Маркеры списка"/>
    <w:qFormat/>
    <w:rsid w:val="00C52411"/>
    <w:rPr>
      <w:rFonts w:ascii="OpenSymbol" w:eastAsia="OpenSymbol" w:hAnsi="OpenSymbol" w:cs="OpenSymbol"/>
    </w:rPr>
  </w:style>
  <w:style w:type="character" w:customStyle="1" w:styleId="ListLabel60">
    <w:name w:val="ListLabel 60"/>
    <w:qFormat/>
    <w:rsid w:val="00E377E1"/>
    <w:rPr>
      <w:rFonts w:ascii="Times New Roman" w:hAnsi="Times New Roman" w:cs="Symbol"/>
      <w:sz w:val="24"/>
    </w:rPr>
  </w:style>
  <w:style w:type="character" w:customStyle="1" w:styleId="ListLabel61">
    <w:name w:val="ListLabel 61"/>
    <w:qFormat/>
    <w:rsid w:val="00E377E1"/>
    <w:rPr>
      <w:rFonts w:ascii="Times New Roman" w:hAnsi="Times New Roman" w:cs="Symbol"/>
      <w:sz w:val="24"/>
    </w:rPr>
  </w:style>
  <w:style w:type="character" w:customStyle="1" w:styleId="ListLabel62">
    <w:name w:val="ListLabel 62"/>
    <w:qFormat/>
    <w:rsid w:val="00E377E1"/>
    <w:rPr>
      <w:rFonts w:ascii="Times New Roman" w:hAnsi="Times New Roman" w:cs="Symbol"/>
      <w:sz w:val="24"/>
    </w:rPr>
  </w:style>
  <w:style w:type="character" w:customStyle="1" w:styleId="ListLabel63">
    <w:name w:val="ListLabel 63"/>
    <w:qFormat/>
    <w:rsid w:val="00E377E1"/>
    <w:rPr>
      <w:rFonts w:ascii="Times New Roman" w:hAnsi="Times New Roman" w:cs="OpenSymbol"/>
      <w:sz w:val="24"/>
    </w:rPr>
  </w:style>
  <w:style w:type="character" w:customStyle="1" w:styleId="ListLabel64">
    <w:name w:val="ListLabel 64"/>
    <w:qFormat/>
    <w:rsid w:val="00E377E1"/>
    <w:rPr>
      <w:rFonts w:cs="OpenSymbol"/>
    </w:rPr>
  </w:style>
  <w:style w:type="character" w:customStyle="1" w:styleId="ListLabel65">
    <w:name w:val="ListLabel 65"/>
    <w:qFormat/>
    <w:rsid w:val="00E377E1"/>
    <w:rPr>
      <w:rFonts w:cs="OpenSymbol"/>
    </w:rPr>
  </w:style>
  <w:style w:type="character" w:customStyle="1" w:styleId="ListLabel66">
    <w:name w:val="ListLabel 66"/>
    <w:qFormat/>
    <w:rsid w:val="00E377E1"/>
    <w:rPr>
      <w:rFonts w:cs="OpenSymbol"/>
    </w:rPr>
  </w:style>
  <w:style w:type="character" w:customStyle="1" w:styleId="ListLabel67">
    <w:name w:val="ListLabel 67"/>
    <w:qFormat/>
    <w:rsid w:val="00E377E1"/>
    <w:rPr>
      <w:rFonts w:cs="OpenSymbol"/>
    </w:rPr>
  </w:style>
  <w:style w:type="character" w:customStyle="1" w:styleId="ListLabel68">
    <w:name w:val="ListLabel 68"/>
    <w:qFormat/>
    <w:rsid w:val="00E377E1"/>
    <w:rPr>
      <w:rFonts w:cs="OpenSymbol"/>
    </w:rPr>
  </w:style>
  <w:style w:type="character" w:customStyle="1" w:styleId="ListLabel69">
    <w:name w:val="ListLabel 69"/>
    <w:qFormat/>
    <w:rsid w:val="00E377E1"/>
    <w:rPr>
      <w:rFonts w:cs="OpenSymbol"/>
    </w:rPr>
  </w:style>
  <w:style w:type="character" w:customStyle="1" w:styleId="ListLabel70">
    <w:name w:val="ListLabel 70"/>
    <w:qFormat/>
    <w:rsid w:val="00E377E1"/>
    <w:rPr>
      <w:rFonts w:cs="OpenSymbol"/>
    </w:rPr>
  </w:style>
  <w:style w:type="character" w:customStyle="1" w:styleId="ListLabel71">
    <w:name w:val="ListLabel 71"/>
    <w:qFormat/>
    <w:rsid w:val="00E377E1"/>
    <w:rPr>
      <w:rFonts w:cs="OpenSymbol"/>
    </w:rPr>
  </w:style>
  <w:style w:type="character" w:customStyle="1" w:styleId="ListLabel72">
    <w:name w:val="ListLabel 72"/>
    <w:qFormat/>
    <w:rsid w:val="00E377E1"/>
    <w:rPr>
      <w:rFonts w:cs="OpenSymbol"/>
    </w:rPr>
  </w:style>
  <w:style w:type="character" w:customStyle="1" w:styleId="ListLabel73">
    <w:name w:val="ListLabel 73"/>
    <w:qFormat/>
    <w:rsid w:val="00E377E1"/>
    <w:rPr>
      <w:rFonts w:cs="OpenSymbol"/>
    </w:rPr>
  </w:style>
  <w:style w:type="character" w:customStyle="1" w:styleId="ListLabel74">
    <w:name w:val="ListLabel 74"/>
    <w:qFormat/>
    <w:rsid w:val="00E377E1"/>
    <w:rPr>
      <w:rFonts w:cs="OpenSymbol"/>
    </w:rPr>
  </w:style>
  <w:style w:type="character" w:customStyle="1" w:styleId="ListLabel75">
    <w:name w:val="ListLabel 75"/>
    <w:qFormat/>
    <w:rsid w:val="00E377E1"/>
    <w:rPr>
      <w:rFonts w:cs="OpenSymbol"/>
    </w:rPr>
  </w:style>
  <w:style w:type="character" w:customStyle="1" w:styleId="ListLabel76">
    <w:name w:val="ListLabel 76"/>
    <w:qFormat/>
    <w:rsid w:val="00E377E1"/>
    <w:rPr>
      <w:rFonts w:cs="OpenSymbol"/>
    </w:rPr>
  </w:style>
  <w:style w:type="character" w:customStyle="1" w:styleId="ListLabel77">
    <w:name w:val="ListLabel 77"/>
    <w:qFormat/>
    <w:rsid w:val="00E377E1"/>
    <w:rPr>
      <w:rFonts w:cs="OpenSymbol"/>
    </w:rPr>
  </w:style>
  <w:style w:type="character" w:customStyle="1" w:styleId="ListLabel78">
    <w:name w:val="ListLabel 78"/>
    <w:qFormat/>
    <w:rsid w:val="00E377E1"/>
    <w:rPr>
      <w:rFonts w:cs="OpenSymbol"/>
    </w:rPr>
  </w:style>
  <w:style w:type="character" w:customStyle="1" w:styleId="ListLabel79">
    <w:name w:val="ListLabel 79"/>
    <w:qFormat/>
    <w:rsid w:val="00E377E1"/>
    <w:rPr>
      <w:rFonts w:cs="OpenSymbol"/>
    </w:rPr>
  </w:style>
  <w:style w:type="character" w:customStyle="1" w:styleId="ListLabel80">
    <w:name w:val="ListLabel 80"/>
    <w:qFormat/>
    <w:rsid w:val="00E377E1"/>
    <w:rPr>
      <w:rFonts w:cs="OpenSymbol"/>
    </w:rPr>
  </w:style>
  <w:style w:type="character" w:customStyle="1" w:styleId="ListLabel81">
    <w:name w:val="ListLabel 81"/>
    <w:qFormat/>
    <w:rsid w:val="00E377E1"/>
    <w:rPr>
      <w:rFonts w:cs="OpenSymbol"/>
    </w:rPr>
  </w:style>
  <w:style w:type="character" w:customStyle="1" w:styleId="ListLabel82">
    <w:name w:val="ListLabel 82"/>
    <w:qFormat/>
    <w:rsid w:val="00E377E1"/>
    <w:rPr>
      <w:rFonts w:cs="OpenSymbol"/>
    </w:rPr>
  </w:style>
  <w:style w:type="character" w:customStyle="1" w:styleId="ListLabel83">
    <w:name w:val="ListLabel 83"/>
    <w:qFormat/>
    <w:rsid w:val="00E377E1"/>
    <w:rPr>
      <w:rFonts w:cs="OpenSymbol"/>
    </w:rPr>
  </w:style>
  <w:style w:type="character" w:customStyle="1" w:styleId="ListLabel84">
    <w:name w:val="ListLabel 84"/>
    <w:qFormat/>
    <w:rsid w:val="00E377E1"/>
    <w:rPr>
      <w:rFonts w:cs="OpenSymbol"/>
    </w:rPr>
  </w:style>
  <w:style w:type="character" w:customStyle="1" w:styleId="ListLabel85">
    <w:name w:val="ListLabel 85"/>
    <w:qFormat/>
    <w:rsid w:val="00E377E1"/>
    <w:rPr>
      <w:rFonts w:cs="OpenSymbol"/>
    </w:rPr>
  </w:style>
  <w:style w:type="character" w:customStyle="1" w:styleId="ListLabel86">
    <w:name w:val="ListLabel 86"/>
    <w:qFormat/>
    <w:rsid w:val="00E377E1"/>
    <w:rPr>
      <w:rFonts w:cs="OpenSymbol"/>
    </w:rPr>
  </w:style>
  <w:style w:type="character" w:customStyle="1" w:styleId="ListLabel87">
    <w:name w:val="ListLabel 87"/>
    <w:qFormat/>
    <w:rsid w:val="00E377E1"/>
    <w:rPr>
      <w:rFonts w:cs="OpenSymbol"/>
    </w:rPr>
  </w:style>
  <w:style w:type="character" w:customStyle="1" w:styleId="ListLabel88">
    <w:name w:val="ListLabel 88"/>
    <w:qFormat/>
    <w:rsid w:val="00E377E1"/>
    <w:rPr>
      <w:rFonts w:cs="OpenSymbol"/>
    </w:rPr>
  </w:style>
  <w:style w:type="character" w:customStyle="1" w:styleId="ListLabel89">
    <w:name w:val="ListLabel 89"/>
    <w:qFormat/>
    <w:rsid w:val="00E377E1"/>
    <w:rPr>
      <w:rFonts w:cs="OpenSymbol"/>
    </w:rPr>
  </w:style>
  <w:style w:type="character" w:customStyle="1" w:styleId="ListLabel90">
    <w:name w:val="ListLabel 90"/>
    <w:qFormat/>
    <w:rsid w:val="00E377E1"/>
    <w:rPr>
      <w:rFonts w:cs="OpenSymbol"/>
    </w:rPr>
  </w:style>
  <w:style w:type="character" w:customStyle="1" w:styleId="ListLabel91">
    <w:name w:val="ListLabel 91"/>
    <w:qFormat/>
    <w:rsid w:val="00E377E1"/>
    <w:rPr>
      <w:rFonts w:cs="OpenSymbol"/>
    </w:rPr>
  </w:style>
  <w:style w:type="character" w:customStyle="1" w:styleId="ListLabel92">
    <w:name w:val="ListLabel 92"/>
    <w:qFormat/>
    <w:rsid w:val="00E377E1"/>
    <w:rPr>
      <w:rFonts w:cs="OpenSymbol"/>
    </w:rPr>
  </w:style>
  <w:style w:type="character" w:customStyle="1" w:styleId="ListLabel93">
    <w:name w:val="ListLabel 93"/>
    <w:qFormat/>
    <w:rsid w:val="00E377E1"/>
    <w:rPr>
      <w:rFonts w:cs="OpenSymbol"/>
    </w:rPr>
  </w:style>
  <w:style w:type="character" w:customStyle="1" w:styleId="ListLabel94">
    <w:name w:val="ListLabel 94"/>
    <w:qFormat/>
    <w:rsid w:val="00E377E1"/>
    <w:rPr>
      <w:rFonts w:cs="OpenSymbol"/>
    </w:rPr>
  </w:style>
  <w:style w:type="character" w:customStyle="1" w:styleId="ListLabel95">
    <w:name w:val="ListLabel 95"/>
    <w:qFormat/>
    <w:rsid w:val="00E377E1"/>
    <w:rPr>
      <w:rFonts w:cs="OpenSymbol"/>
    </w:rPr>
  </w:style>
  <w:style w:type="character" w:customStyle="1" w:styleId="ListLabel96">
    <w:name w:val="ListLabel 96"/>
    <w:qFormat/>
    <w:rsid w:val="00E377E1"/>
    <w:rPr>
      <w:rFonts w:cs="OpenSymbol"/>
    </w:rPr>
  </w:style>
  <w:style w:type="character" w:customStyle="1" w:styleId="ListLabel97">
    <w:name w:val="ListLabel 97"/>
    <w:qFormat/>
    <w:rsid w:val="00E377E1"/>
    <w:rPr>
      <w:rFonts w:cs="OpenSymbol"/>
    </w:rPr>
  </w:style>
  <w:style w:type="character" w:customStyle="1" w:styleId="ListLabel98">
    <w:name w:val="ListLabel 98"/>
    <w:qFormat/>
    <w:rsid w:val="00E377E1"/>
    <w:rPr>
      <w:rFonts w:cs="OpenSymbol"/>
    </w:rPr>
  </w:style>
  <w:style w:type="character" w:customStyle="1" w:styleId="ListLabel99">
    <w:name w:val="ListLabel 99"/>
    <w:qFormat/>
    <w:rsid w:val="00E377E1"/>
    <w:rPr>
      <w:rFonts w:ascii="Times New Roman" w:hAnsi="Times New Roman" w:cs="Times New Roman"/>
      <w:sz w:val="24"/>
      <w:szCs w:val="24"/>
    </w:rPr>
  </w:style>
  <w:style w:type="character" w:customStyle="1" w:styleId="ListLabel100">
    <w:name w:val="ListLabel 100"/>
    <w:qFormat/>
    <w:rsid w:val="00E377E1"/>
    <w:rPr>
      <w:rFonts w:ascii="Times New Roman" w:hAnsi="Times New Roman" w:cs="Times New Roman"/>
      <w:bCs/>
      <w:sz w:val="24"/>
      <w:szCs w:val="24"/>
    </w:rPr>
  </w:style>
  <w:style w:type="character" w:customStyle="1" w:styleId="ListLabel101">
    <w:name w:val="ListLabel 101"/>
    <w:qFormat/>
    <w:rsid w:val="00E377E1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ListLabel102">
    <w:name w:val="ListLabel 102"/>
    <w:qFormat/>
    <w:rsid w:val="00E377E1"/>
    <w:rPr>
      <w:rFonts w:ascii="Times New Roman" w:hAnsi="Times New Roman" w:cs="Symbol"/>
      <w:sz w:val="24"/>
    </w:rPr>
  </w:style>
  <w:style w:type="character" w:customStyle="1" w:styleId="ListLabel103">
    <w:name w:val="ListLabel 103"/>
    <w:qFormat/>
    <w:rsid w:val="00E377E1"/>
    <w:rPr>
      <w:rFonts w:ascii="Times New Roman" w:hAnsi="Times New Roman" w:cs="Symbol"/>
      <w:sz w:val="24"/>
    </w:rPr>
  </w:style>
  <w:style w:type="character" w:customStyle="1" w:styleId="ListLabel104">
    <w:name w:val="ListLabel 104"/>
    <w:qFormat/>
    <w:rsid w:val="00E377E1"/>
    <w:rPr>
      <w:rFonts w:ascii="Times New Roman" w:hAnsi="Times New Roman" w:cs="Symbol"/>
      <w:sz w:val="24"/>
    </w:rPr>
  </w:style>
  <w:style w:type="character" w:customStyle="1" w:styleId="ListLabel105">
    <w:name w:val="ListLabel 105"/>
    <w:qFormat/>
    <w:rsid w:val="00E377E1"/>
    <w:rPr>
      <w:rFonts w:ascii="Times New Roman" w:hAnsi="Times New Roman" w:cs="OpenSymbol"/>
      <w:sz w:val="24"/>
    </w:rPr>
  </w:style>
  <w:style w:type="character" w:customStyle="1" w:styleId="ListLabel106">
    <w:name w:val="ListLabel 106"/>
    <w:qFormat/>
    <w:rsid w:val="00E377E1"/>
    <w:rPr>
      <w:rFonts w:cs="OpenSymbol"/>
    </w:rPr>
  </w:style>
  <w:style w:type="character" w:customStyle="1" w:styleId="ListLabel107">
    <w:name w:val="ListLabel 107"/>
    <w:qFormat/>
    <w:rsid w:val="00E377E1"/>
    <w:rPr>
      <w:rFonts w:cs="OpenSymbol"/>
    </w:rPr>
  </w:style>
  <w:style w:type="character" w:customStyle="1" w:styleId="ListLabel108">
    <w:name w:val="ListLabel 108"/>
    <w:qFormat/>
    <w:rsid w:val="00E377E1"/>
    <w:rPr>
      <w:rFonts w:cs="OpenSymbol"/>
    </w:rPr>
  </w:style>
  <w:style w:type="character" w:customStyle="1" w:styleId="ListLabel109">
    <w:name w:val="ListLabel 109"/>
    <w:qFormat/>
    <w:rsid w:val="00E377E1"/>
    <w:rPr>
      <w:rFonts w:cs="OpenSymbol"/>
    </w:rPr>
  </w:style>
  <w:style w:type="character" w:customStyle="1" w:styleId="ListLabel110">
    <w:name w:val="ListLabel 110"/>
    <w:qFormat/>
    <w:rsid w:val="00E377E1"/>
    <w:rPr>
      <w:rFonts w:cs="OpenSymbol"/>
    </w:rPr>
  </w:style>
  <w:style w:type="character" w:customStyle="1" w:styleId="ListLabel111">
    <w:name w:val="ListLabel 111"/>
    <w:qFormat/>
    <w:rsid w:val="00E377E1"/>
    <w:rPr>
      <w:rFonts w:cs="OpenSymbol"/>
    </w:rPr>
  </w:style>
  <w:style w:type="character" w:customStyle="1" w:styleId="ListLabel112">
    <w:name w:val="ListLabel 112"/>
    <w:qFormat/>
    <w:rsid w:val="00E377E1"/>
    <w:rPr>
      <w:rFonts w:cs="OpenSymbol"/>
    </w:rPr>
  </w:style>
  <w:style w:type="character" w:customStyle="1" w:styleId="ListLabel113">
    <w:name w:val="ListLabel 113"/>
    <w:qFormat/>
    <w:rsid w:val="00E377E1"/>
    <w:rPr>
      <w:rFonts w:cs="OpenSymbol"/>
    </w:rPr>
  </w:style>
  <w:style w:type="character" w:customStyle="1" w:styleId="ListLabel114">
    <w:name w:val="ListLabel 114"/>
    <w:qFormat/>
    <w:rsid w:val="00E377E1"/>
    <w:rPr>
      <w:rFonts w:ascii="Times New Roman" w:hAnsi="Times New Roman" w:cs="Times New Roman"/>
      <w:sz w:val="24"/>
      <w:szCs w:val="24"/>
    </w:rPr>
  </w:style>
  <w:style w:type="character" w:customStyle="1" w:styleId="ListLabel115">
    <w:name w:val="ListLabel 115"/>
    <w:qFormat/>
    <w:rsid w:val="00E377E1"/>
    <w:rPr>
      <w:rFonts w:ascii="Times New Roman" w:hAnsi="Times New Roman" w:cs="Times New Roman"/>
      <w:bCs/>
      <w:sz w:val="24"/>
      <w:szCs w:val="24"/>
    </w:rPr>
  </w:style>
  <w:style w:type="character" w:customStyle="1" w:styleId="ListLabel116">
    <w:name w:val="ListLabel 116"/>
    <w:qFormat/>
    <w:rsid w:val="00E377E1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ListLabel117">
    <w:name w:val="ListLabel 117"/>
    <w:qFormat/>
    <w:rsid w:val="00E377E1"/>
    <w:rPr>
      <w:rFonts w:ascii="Times New Roman" w:hAnsi="Times New Roman" w:cs="Symbol"/>
      <w:sz w:val="24"/>
    </w:rPr>
  </w:style>
  <w:style w:type="character" w:customStyle="1" w:styleId="ListLabel118">
    <w:name w:val="ListLabel 118"/>
    <w:qFormat/>
    <w:rsid w:val="00E377E1"/>
    <w:rPr>
      <w:rFonts w:ascii="Times New Roman" w:hAnsi="Times New Roman" w:cs="Symbol"/>
      <w:sz w:val="24"/>
    </w:rPr>
  </w:style>
  <w:style w:type="character" w:customStyle="1" w:styleId="ListLabel119">
    <w:name w:val="ListLabel 119"/>
    <w:qFormat/>
    <w:rsid w:val="00E377E1"/>
    <w:rPr>
      <w:rFonts w:ascii="Times New Roman" w:hAnsi="Times New Roman" w:cs="Symbol"/>
      <w:sz w:val="24"/>
    </w:rPr>
  </w:style>
  <w:style w:type="character" w:customStyle="1" w:styleId="ListLabel120">
    <w:name w:val="ListLabel 120"/>
    <w:qFormat/>
    <w:rsid w:val="00E377E1"/>
    <w:rPr>
      <w:rFonts w:ascii="Times New Roman" w:hAnsi="Times New Roman" w:cs="OpenSymbol"/>
      <w:sz w:val="24"/>
    </w:rPr>
  </w:style>
  <w:style w:type="character" w:customStyle="1" w:styleId="ListLabel121">
    <w:name w:val="ListLabel 121"/>
    <w:qFormat/>
    <w:rsid w:val="00E377E1"/>
    <w:rPr>
      <w:rFonts w:cs="OpenSymbol"/>
    </w:rPr>
  </w:style>
  <w:style w:type="character" w:customStyle="1" w:styleId="ListLabel122">
    <w:name w:val="ListLabel 122"/>
    <w:qFormat/>
    <w:rsid w:val="00E377E1"/>
    <w:rPr>
      <w:rFonts w:cs="OpenSymbol"/>
    </w:rPr>
  </w:style>
  <w:style w:type="character" w:customStyle="1" w:styleId="ListLabel123">
    <w:name w:val="ListLabel 123"/>
    <w:qFormat/>
    <w:rsid w:val="00E377E1"/>
    <w:rPr>
      <w:rFonts w:cs="OpenSymbol"/>
    </w:rPr>
  </w:style>
  <w:style w:type="character" w:customStyle="1" w:styleId="ListLabel124">
    <w:name w:val="ListLabel 124"/>
    <w:qFormat/>
    <w:rsid w:val="00E377E1"/>
    <w:rPr>
      <w:rFonts w:cs="OpenSymbol"/>
    </w:rPr>
  </w:style>
  <w:style w:type="character" w:customStyle="1" w:styleId="ListLabel125">
    <w:name w:val="ListLabel 125"/>
    <w:qFormat/>
    <w:rsid w:val="00E377E1"/>
    <w:rPr>
      <w:rFonts w:cs="OpenSymbol"/>
    </w:rPr>
  </w:style>
  <w:style w:type="character" w:customStyle="1" w:styleId="ListLabel126">
    <w:name w:val="ListLabel 126"/>
    <w:qFormat/>
    <w:rsid w:val="00E377E1"/>
    <w:rPr>
      <w:rFonts w:cs="OpenSymbol"/>
    </w:rPr>
  </w:style>
  <w:style w:type="character" w:customStyle="1" w:styleId="ListLabel127">
    <w:name w:val="ListLabel 127"/>
    <w:qFormat/>
    <w:rsid w:val="00E377E1"/>
    <w:rPr>
      <w:rFonts w:cs="OpenSymbol"/>
    </w:rPr>
  </w:style>
  <w:style w:type="character" w:customStyle="1" w:styleId="ListLabel128">
    <w:name w:val="ListLabel 128"/>
    <w:qFormat/>
    <w:rsid w:val="00E377E1"/>
    <w:rPr>
      <w:rFonts w:cs="OpenSymbol"/>
    </w:rPr>
  </w:style>
  <w:style w:type="character" w:customStyle="1" w:styleId="ListLabel129">
    <w:name w:val="ListLabel 129"/>
    <w:qFormat/>
    <w:rsid w:val="00E377E1"/>
    <w:rPr>
      <w:rFonts w:ascii="Times New Roman" w:hAnsi="Times New Roman" w:cs="Times New Roman"/>
      <w:sz w:val="24"/>
      <w:szCs w:val="24"/>
    </w:rPr>
  </w:style>
  <w:style w:type="character" w:customStyle="1" w:styleId="ListLabel130">
    <w:name w:val="ListLabel 130"/>
    <w:qFormat/>
    <w:rsid w:val="00E377E1"/>
    <w:rPr>
      <w:rFonts w:ascii="Times New Roman" w:hAnsi="Times New Roman" w:cs="Times New Roman"/>
      <w:bCs/>
      <w:sz w:val="24"/>
      <w:szCs w:val="24"/>
    </w:rPr>
  </w:style>
  <w:style w:type="character" w:customStyle="1" w:styleId="ListLabel131">
    <w:name w:val="ListLabel 131"/>
    <w:qFormat/>
    <w:rsid w:val="00E377E1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ListLabel132">
    <w:name w:val="ListLabel 132"/>
    <w:qFormat/>
    <w:rsid w:val="00E377E1"/>
    <w:rPr>
      <w:rFonts w:ascii="Times New Roman" w:hAnsi="Times New Roman" w:cs="Symbol"/>
      <w:sz w:val="24"/>
    </w:rPr>
  </w:style>
  <w:style w:type="character" w:customStyle="1" w:styleId="ListLabel133">
    <w:name w:val="ListLabel 133"/>
    <w:qFormat/>
    <w:rsid w:val="00E377E1"/>
    <w:rPr>
      <w:rFonts w:ascii="Times New Roman" w:hAnsi="Times New Roman" w:cs="Symbol"/>
      <w:sz w:val="24"/>
    </w:rPr>
  </w:style>
  <w:style w:type="character" w:customStyle="1" w:styleId="ListLabel134">
    <w:name w:val="ListLabel 134"/>
    <w:qFormat/>
    <w:rsid w:val="00E377E1"/>
    <w:rPr>
      <w:rFonts w:ascii="Times New Roman" w:hAnsi="Times New Roman" w:cs="Symbol"/>
      <w:sz w:val="24"/>
    </w:rPr>
  </w:style>
  <w:style w:type="character" w:customStyle="1" w:styleId="ListLabel135">
    <w:name w:val="ListLabel 135"/>
    <w:qFormat/>
    <w:rsid w:val="00E377E1"/>
    <w:rPr>
      <w:rFonts w:ascii="Times New Roman" w:hAnsi="Times New Roman" w:cs="OpenSymbol"/>
      <w:sz w:val="24"/>
    </w:rPr>
  </w:style>
  <w:style w:type="character" w:customStyle="1" w:styleId="ListLabel136">
    <w:name w:val="ListLabel 136"/>
    <w:qFormat/>
    <w:rsid w:val="00E377E1"/>
    <w:rPr>
      <w:rFonts w:cs="OpenSymbol"/>
    </w:rPr>
  </w:style>
  <w:style w:type="character" w:customStyle="1" w:styleId="ListLabel137">
    <w:name w:val="ListLabel 137"/>
    <w:qFormat/>
    <w:rsid w:val="00E377E1"/>
    <w:rPr>
      <w:rFonts w:cs="OpenSymbol"/>
    </w:rPr>
  </w:style>
  <w:style w:type="character" w:customStyle="1" w:styleId="ListLabel138">
    <w:name w:val="ListLabel 138"/>
    <w:qFormat/>
    <w:rsid w:val="00E377E1"/>
    <w:rPr>
      <w:rFonts w:cs="OpenSymbol"/>
    </w:rPr>
  </w:style>
  <w:style w:type="character" w:customStyle="1" w:styleId="ListLabel139">
    <w:name w:val="ListLabel 139"/>
    <w:qFormat/>
    <w:rsid w:val="00E377E1"/>
    <w:rPr>
      <w:rFonts w:cs="OpenSymbol"/>
    </w:rPr>
  </w:style>
  <w:style w:type="character" w:customStyle="1" w:styleId="ListLabel140">
    <w:name w:val="ListLabel 140"/>
    <w:qFormat/>
    <w:rsid w:val="00E377E1"/>
    <w:rPr>
      <w:rFonts w:cs="OpenSymbol"/>
    </w:rPr>
  </w:style>
  <w:style w:type="character" w:customStyle="1" w:styleId="ListLabel141">
    <w:name w:val="ListLabel 141"/>
    <w:qFormat/>
    <w:rsid w:val="00E377E1"/>
    <w:rPr>
      <w:rFonts w:cs="OpenSymbol"/>
    </w:rPr>
  </w:style>
  <w:style w:type="character" w:customStyle="1" w:styleId="ListLabel142">
    <w:name w:val="ListLabel 142"/>
    <w:qFormat/>
    <w:rsid w:val="00E377E1"/>
    <w:rPr>
      <w:rFonts w:cs="OpenSymbol"/>
    </w:rPr>
  </w:style>
  <w:style w:type="character" w:customStyle="1" w:styleId="ListLabel143">
    <w:name w:val="ListLabel 143"/>
    <w:qFormat/>
    <w:rsid w:val="00E377E1"/>
    <w:rPr>
      <w:rFonts w:cs="OpenSymbol"/>
    </w:rPr>
  </w:style>
  <w:style w:type="character" w:customStyle="1" w:styleId="ListLabel144">
    <w:name w:val="ListLabel 144"/>
    <w:qFormat/>
    <w:rsid w:val="00E377E1"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sid w:val="00E377E1"/>
    <w:rPr>
      <w:rFonts w:ascii="Times New Roman" w:hAnsi="Times New Roman" w:cs="Times New Roman"/>
      <w:bCs/>
      <w:sz w:val="24"/>
      <w:szCs w:val="24"/>
    </w:rPr>
  </w:style>
  <w:style w:type="character" w:customStyle="1" w:styleId="ListLabel146">
    <w:name w:val="ListLabel 146"/>
    <w:qFormat/>
    <w:rsid w:val="00E377E1"/>
    <w:rPr>
      <w:rFonts w:ascii="Times New Roman" w:hAnsi="Times New Roman" w:cs="Times New Roman"/>
      <w:bCs/>
      <w:sz w:val="24"/>
      <w:szCs w:val="24"/>
      <w:lang w:val="en-US"/>
    </w:rPr>
  </w:style>
  <w:style w:type="paragraph" w:customStyle="1" w:styleId="12">
    <w:name w:val="Заголовок1"/>
    <w:basedOn w:val="a"/>
    <w:next w:val="aa"/>
    <w:qFormat/>
    <w:rsid w:val="00C5241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uiPriority w:val="99"/>
    <w:unhideWhenUsed/>
    <w:rsid w:val="00453BFA"/>
    <w:pPr>
      <w:spacing w:after="120"/>
    </w:pPr>
  </w:style>
  <w:style w:type="paragraph" w:styleId="ab">
    <w:name w:val="List"/>
    <w:basedOn w:val="aa"/>
    <w:rsid w:val="00C52411"/>
    <w:rPr>
      <w:rFonts w:cs="Arial Unicode MS"/>
    </w:rPr>
  </w:style>
  <w:style w:type="paragraph" w:customStyle="1" w:styleId="13">
    <w:name w:val="Название объекта1"/>
    <w:basedOn w:val="a"/>
    <w:qFormat/>
    <w:rsid w:val="00C5241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rsid w:val="00C52411"/>
    <w:pPr>
      <w:suppressLineNumbers/>
    </w:pPr>
    <w:rPr>
      <w:rFonts w:cs="Arial Unicode MS"/>
    </w:rPr>
  </w:style>
  <w:style w:type="paragraph" w:customStyle="1" w:styleId="c3">
    <w:name w:val="c3"/>
    <w:basedOn w:val="a"/>
    <w:qFormat/>
    <w:rsid w:val="00C763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qFormat/>
    <w:rsid w:val="009C697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287474"/>
    <w:pPr>
      <w:ind w:left="720"/>
      <w:contextualSpacing/>
    </w:pPr>
  </w:style>
  <w:style w:type="paragraph" w:styleId="ae">
    <w:name w:val="Title"/>
    <w:basedOn w:val="a"/>
    <w:qFormat/>
    <w:rsid w:val="009100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semiHidden/>
    <w:unhideWhenUsed/>
    <w:rsid w:val="00453B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15">
    <w:name w:val="Нижний колонтитул1"/>
    <w:basedOn w:val="a"/>
    <w:uiPriority w:val="99"/>
    <w:semiHidden/>
    <w:unhideWhenUsed/>
    <w:rsid w:val="00453B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7A30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uiPriority w:val="99"/>
    <w:qFormat/>
    <w:rsid w:val="005D27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Заголовок таблицы"/>
    <w:basedOn w:val="af0"/>
    <w:qFormat/>
    <w:rsid w:val="00C52411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D61D9B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rmal (Web)"/>
    <w:basedOn w:val="a"/>
    <w:uiPriority w:val="99"/>
    <w:unhideWhenUsed/>
    <w:rsid w:val="002E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342269"/>
  </w:style>
  <w:style w:type="paragraph" w:styleId="af4">
    <w:name w:val="No Spacing"/>
    <w:aliases w:val="основа"/>
    <w:link w:val="af5"/>
    <w:uiPriority w:val="1"/>
    <w:qFormat/>
    <w:rsid w:val="005B79DF"/>
    <w:rPr>
      <w:rFonts w:eastAsiaTheme="minorEastAsia"/>
      <w:sz w:val="22"/>
      <w:lang w:eastAsia="ru-RU"/>
    </w:rPr>
  </w:style>
  <w:style w:type="character" w:customStyle="1" w:styleId="af5">
    <w:name w:val="Без интервала Знак"/>
    <w:aliases w:val="основа Знак"/>
    <w:link w:val="af4"/>
    <w:uiPriority w:val="1"/>
    <w:locked/>
    <w:rsid w:val="00992A91"/>
    <w:rPr>
      <w:rFonts w:eastAsiaTheme="minorEastAsia"/>
      <w:sz w:val="22"/>
      <w:lang w:eastAsia="ru-RU"/>
    </w:rPr>
  </w:style>
  <w:style w:type="table" w:customStyle="1" w:styleId="TableGrid">
    <w:name w:val="TableGrid"/>
    <w:rsid w:val="00F56FEE"/>
    <w:rPr>
      <w:rFonts w:eastAsiaTheme="minorEastAsia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Placeholder Text"/>
    <w:basedOn w:val="a0"/>
    <w:uiPriority w:val="99"/>
    <w:semiHidden/>
    <w:rsid w:val="00FC3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ndart.edu.ru/catalog.aspx?CatalogId=2587" TargetMode="External"/><Relationship Id="rId18" Type="http://schemas.openxmlformats.org/officeDocument/2006/relationships/hyperlink" Target="http://standart.edu.ru/catalog.aspx?CatalogId=985" TargetMode="External"/><Relationship Id="rId26" Type="http://schemas.openxmlformats.org/officeDocument/2006/relationships/hyperlink" Target="http://www.ict.edu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vgf.ru/" TargetMode="External"/><Relationship Id="rId34" Type="http://schemas.openxmlformats.org/officeDocument/2006/relationships/hyperlink" Target="http://www.openclass.ru/" TargetMode="External"/><Relationship Id="rId7" Type="http://schemas.openxmlformats.org/officeDocument/2006/relationships/hyperlink" Target="consultantplus://offline/ref=A47EB90827D756711992868757C5CAAAD2C0809A93D96131268EB1B8C5785B9CCA4DF4CE3C495F81pFh4D" TargetMode="External"/><Relationship Id="rId12" Type="http://schemas.openxmlformats.org/officeDocument/2006/relationships/hyperlink" Target="http://standart.edu.ru/" TargetMode="External"/><Relationship Id="rId17" Type="http://schemas.openxmlformats.org/officeDocument/2006/relationships/hyperlink" Target="http://standart.edu.ru/catalog.aspx?CatalogId=2666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school-collection.edu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tandart.edu.ru/catalog.aspx?CatalogId=230" TargetMode="External"/><Relationship Id="rId20" Type="http://schemas.openxmlformats.org/officeDocument/2006/relationships/hyperlink" Target="http://standart.edu.ru/catalog.aspx?CatalogId=3729" TargetMode="External"/><Relationship Id="rId29" Type="http://schemas.openxmlformats.org/officeDocument/2006/relationships/hyperlink" Target="http://www.alleng.ru/edu/math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www.fcior.edu.ru/" TargetMode="External"/><Relationship Id="rId37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t.edu.ru/catalog.aspx?CatalogId=2629" TargetMode="External"/><Relationship Id="rId23" Type="http://schemas.openxmlformats.org/officeDocument/2006/relationships/hyperlink" Target="http://www.vgf.ru/tabid/210/Default.aspx" TargetMode="External"/><Relationship Id="rId28" Type="http://schemas.openxmlformats.org/officeDocument/2006/relationships/hyperlink" Target="http://pedsovet.org/" TargetMode="External"/><Relationship Id="rId36" Type="http://schemas.openxmlformats.org/officeDocument/2006/relationships/hyperlink" Target="http://karmanform.ucoz.ru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standart.edu.ru/catalog.aspx?CatalogId=2619" TargetMode="External"/><Relationship Id="rId31" Type="http://schemas.openxmlformats.org/officeDocument/2006/relationships/hyperlink" Target="http://eorhelp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standart.edu.ru/catalog.aspx?CatalogId=6400" TargetMode="External"/><Relationship Id="rId22" Type="http://schemas.openxmlformats.org/officeDocument/2006/relationships/hyperlink" Target="http://www.vgf.ru/tabid/205/Default.aspx" TargetMode="External"/><Relationship Id="rId27" Type="http://schemas.openxmlformats.org/officeDocument/2006/relationships/hyperlink" Target="http://www.neo.edu.ru/" TargetMode="External"/><Relationship Id="rId30" Type="http://schemas.openxmlformats.org/officeDocument/2006/relationships/hyperlink" Target="http://metodist.lbz.ru/" TargetMode="External"/><Relationship Id="rId35" Type="http://schemas.openxmlformats.org/officeDocument/2006/relationships/hyperlink" Target="http://powerpoint.net.ru/" TargetMode="External"/><Relationship Id="rId8" Type="http://schemas.openxmlformats.org/officeDocument/2006/relationships/hyperlink" Target="consultantplus://offline/ref=A47EB90827D756711992868757C5CAAAD2CE869F93D86131268EB1B8C5785B9CCA4DF4CE3C495F81pFh4D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E4A6-0E17-46D5-8449-366CECAC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10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RePack by Diakov</cp:lastModifiedBy>
  <cp:revision>42</cp:revision>
  <dcterms:created xsi:type="dcterms:W3CDTF">2021-09-06T06:13:00Z</dcterms:created>
  <dcterms:modified xsi:type="dcterms:W3CDTF">2023-09-27T12:11:00Z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