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4A" w:rsidRDefault="00002F4A" w:rsidP="00961061">
      <w:pPr>
        <w:pStyle w:val="A4"/>
        <w:jc w:val="center"/>
        <w:rPr>
          <w:rFonts w:hAnsi="Times New Roman Bold"/>
          <w:b/>
        </w:rPr>
      </w:pPr>
      <w:r>
        <w:rPr>
          <w:rFonts w:hAnsi="Times New Roman Bold"/>
          <w:b/>
        </w:rPr>
        <w:t>МИНИСТЕРСТВО</w:t>
      </w:r>
      <w:r>
        <w:rPr>
          <w:rFonts w:hAnsi="Times New Roman Bold"/>
          <w:b/>
        </w:rPr>
        <w:t xml:space="preserve"> </w:t>
      </w:r>
      <w:r>
        <w:rPr>
          <w:rFonts w:hAnsi="Times New Roman Bold"/>
          <w:b/>
        </w:rPr>
        <w:t>ПРОСВЕЩЕНИЯ</w:t>
      </w:r>
      <w:r>
        <w:rPr>
          <w:rFonts w:hAnsi="Times New Roman Bold"/>
          <w:b/>
        </w:rPr>
        <w:t xml:space="preserve"> </w:t>
      </w:r>
      <w:r>
        <w:rPr>
          <w:rFonts w:hAnsi="Times New Roman Bold"/>
          <w:b/>
        </w:rPr>
        <w:t>РОССИЙСКОЙ</w:t>
      </w:r>
      <w:r>
        <w:rPr>
          <w:rFonts w:hAnsi="Times New Roman Bold"/>
          <w:b/>
        </w:rPr>
        <w:t xml:space="preserve"> </w:t>
      </w:r>
      <w:r>
        <w:rPr>
          <w:rFonts w:hAnsi="Times New Roman Bold"/>
          <w:b/>
        </w:rPr>
        <w:t>ФЕДЕРАЦИИ</w:t>
      </w:r>
    </w:p>
    <w:p w:rsidR="00002F4A" w:rsidRDefault="00002F4A" w:rsidP="00961061">
      <w:pPr>
        <w:pStyle w:val="A4"/>
        <w:jc w:val="center"/>
        <w:rPr>
          <w:rFonts w:hAnsi="Times New Roman Bold"/>
          <w:b/>
        </w:rPr>
      </w:pPr>
      <w:r>
        <w:rPr>
          <w:rFonts w:hAnsi="Times New Roman Bold"/>
          <w:b/>
        </w:rPr>
        <w:t>Министерство</w:t>
      </w:r>
      <w:r>
        <w:rPr>
          <w:rFonts w:hAnsi="Times New Roman Bold"/>
          <w:b/>
        </w:rPr>
        <w:t xml:space="preserve"> </w:t>
      </w:r>
      <w:r>
        <w:rPr>
          <w:rFonts w:hAnsi="Times New Roman Bold"/>
          <w:b/>
        </w:rPr>
        <w:t>образования</w:t>
      </w:r>
      <w:r>
        <w:rPr>
          <w:rFonts w:hAnsi="Times New Roman Bold"/>
          <w:b/>
        </w:rPr>
        <w:t xml:space="preserve"> </w:t>
      </w:r>
      <w:r>
        <w:rPr>
          <w:rFonts w:hAnsi="Times New Roman Bold"/>
          <w:b/>
        </w:rPr>
        <w:t>и</w:t>
      </w:r>
      <w:r>
        <w:rPr>
          <w:rFonts w:hAnsi="Times New Roman Bold"/>
          <w:b/>
        </w:rPr>
        <w:t xml:space="preserve"> </w:t>
      </w:r>
      <w:r>
        <w:rPr>
          <w:rFonts w:hAnsi="Times New Roman Bold"/>
          <w:b/>
        </w:rPr>
        <w:t>науки</w:t>
      </w:r>
      <w:r>
        <w:rPr>
          <w:rFonts w:hAnsi="Times New Roman Bold"/>
          <w:b/>
        </w:rPr>
        <w:t xml:space="preserve"> </w:t>
      </w:r>
      <w:r>
        <w:rPr>
          <w:rFonts w:hAnsi="Times New Roman Bold"/>
          <w:b/>
        </w:rPr>
        <w:t>Республики</w:t>
      </w:r>
      <w:r>
        <w:rPr>
          <w:rFonts w:hAnsi="Times New Roman Bold"/>
          <w:b/>
        </w:rPr>
        <w:t xml:space="preserve"> </w:t>
      </w:r>
      <w:r>
        <w:rPr>
          <w:rFonts w:hAnsi="Times New Roman Bold"/>
          <w:b/>
        </w:rPr>
        <w:t>Тыва</w:t>
      </w:r>
    </w:p>
    <w:p w:rsidR="00961061" w:rsidRDefault="00002F4A" w:rsidP="00961061">
      <w:pPr>
        <w:pStyle w:val="A4"/>
        <w:jc w:val="center"/>
        <w:rPr>
          <w:rFonts w:hAnsi="Times New Roman Bold"/>
          <w:b/>
        </w:rPr>
      </w:pPr>
      <w:proofErr w:type="gramStart"/>
      <w:r>
        <w:rPr>
          <w:rFonts w:hAnsi="Times New Roman Bold"/>
          <w:b/>
        </w:rPr>
        <w:t>Администрация</w:t>
      </w:r>
      <w:r>
        <w:rPr>
          <w:rFonts w:hAnsi="Times New Roman Bold"/>
          <w:b/>
        </w:rPr>
        <w:t xml:space="preserve"> </w:t>
      </w:r>
      <w:r w:rsidR="00AE5045">
        <w:rPr>
          <w:rFonts w:hAnsi="Times New Roman Bold"/>
          <w:b/>
        </w:rPr>
        <w:t xml:space="preserve"> </w:t>
      </w:r>
      <w:r w:rsidR="00AE5045">
        <w:rPr>
          <w:rFonts w:hAnsi="Times New Roman Bold"/>
          <w:b/>
        </w:rPr>
        <w:t>Республики</w:t>
      </w:r>
      <w:proofErr w:type="gramEnd"/>
      <w:r w:rsidR="00AE5045">
        <w:rPr>
          <w:rFonts w:hAnsi="Times New Roman Bold"/>
          <w:b/>
        </w:rPr>
        <w:t xml:space="preserve"> </w:t>
      </w:r>
      <w:r w:rsidR="00AE5045">
        <w:rPr>
          <w:rFonts w:hAnsi="Times New Roman Bold"/>
          <w:b/>
        </w:rPr>
        <w:t>Тыва</w:t>
      </w:r>
    </w:p>
    <w:p w:rsidR="00AE5045" w:rsidRDefault="00AE5045" w:rsidP="00961061">
      <w:pPr>
        <w:pStyle w:val="A4"/>
        <w:jc w:val="center"/>
        <w:rPr>
          <w:rFonts w:hAnsi="Times New Roman Bold"/>
          <w:b/>
        </w:rPr>
      </w:pPr>
      <w:r>
        <w:rPr>
          <w:rFonts w:hAnsi="Times New Roman Bold"/>
          <w:b/>
        </w:rPr>
        <w:t>(</w:t>
      </w:r>
      <w:r>
        <w:rPr>
          <w:rFonts w:hAnsi="Times New Roman Bold"/>
          <w:b/>
        </w:rPr>
        <w:t>МБОУ</w:t>
      </w:r>
      <w:r>
        <w:rPr>
          <w:rFonts w:hAnsi="Times New Roman Bold"/>
          <w:b/>
        </w:rPr>
        <w:t xml:space="preserve"> </w:t>
      </w:r>
      <w:r>
        <w:rPr>
          <w:rFonts w:hAnsi="Times New Roman Bold"/>
          <w:b/>
        </w:rPr>
        <w:t>СОШ</w:t>
      </w:r>
      <w:r>
        <w:rPr>
          <w:rFonts w:hAnsi="Times New Roman Bold"/>
          <w:b/>
        </w:rPr>
        <w:t xml:space="preserve"> </w:t>
      </w:r>
      <w:r>
        <w:rPr>
          <w:rFonts w:hAnsi="Times New Roman Bold"/>
          <w:b/>
        </w:rPr>
        <w:t>с</w:t>
      </w:r>
      <w:r>
        <w:rPr>
          <w:rFonts w:hAnsi="Times New Roman Bold"/>
          <w:b/>
        </w:rPr>
        <w:t xml:space="preserve">. </w:t>
      </w:r>
      <w:r>
        <w:rPr>
          <w:rFonts w:hAnsi="Times New Roman Bold"/>
          <w:b/>
        </w:rPr>
        <w:t>Сосновка</w:t>
      </w:r>
      <w:r>
        <w:rPr>
          <w:rFonts w:hAnsi="Times New Roman Bold"/>
          <w:b/>
        </w:rPr>
        <w:t>)</w:t>
      </w:r>
    </w:p>
    <w:p w:rsidR="00AE5045" w:rsidRPr="00AE5045" w:rsidRDefault="00AE5045" w:rsidP="00961061">
      <w:pPr>
        <w:pStyle w:val="A4"/>
        <w:jc w:val="center"/>
        <w:rPr>
          <w:rFonts w:ascii="Times New Roman" w:hAnsi="Times New Roman"/>
          <w:b/>
        </w:rPr>
      </w:pPr>
    </w:p>
    <w:tbl>
      <w:tblPr>
        <w:tblStyle w:val="a6"/>
        <w:tblW w:w="0" w:type="auto"/>
        <w:tblLook w:val="04A0" w:firstRow="1" w:lastRow="0" w:firstColumn="1" w:lastColumn="0" w:noHBand="0" w:noVBand="1"/>
      </w:tblPr>
      <w:tblGrid>
        <w:gridCol w:w="3115"/>
        <w:gridCol w:w="3115"/>
        <w:gridCol w:w="3115"/>
      </w:tblGrid>
      <w:tr w:rsidR="00AE5045" w:rsidRPr="00AE5045" w:rsidTr="00AE5045">
        <w:tc>
          <w:tcPr>
            <w:tcW w:w="3115" w:type="dxa"/>
          </w:tcPr>
          <w:p w:rsidR="00002F4A" w:rsidRDefault="00AE5045" w:rsidP="00002F4A">
            <w:pPr>
              <w:pStyle w:val="A4"/>
              <w:jc w:val="center"/>
              <w:rPr>
                <w:rFonts w:ascii="Times New Roman" w:hAnsi="Times New Roman"/>
              </w:rPr>
            </w:pPr>
            <w:r w:rsidRPr="00AE5045">
              <w:rPr>
                <w:rFonts w:ascii="Times New Roman" w:hAnsi="Times New Roman"/>
              </w:rPr>
              <w:t>«Рассмотрено»</w:t>
            </w:r>
            <w:r w:rsidR="00002F4A">
              <w:rPr>
                <w:rFonts w:ascii="Times New Roman" w:hAnsi="Times New Roman"/>
              </w:rPr>
              <w:t xml:space="preserve"> </w:t>
            </w:r>
          </w:p>
          <w:p w:rsidR="00AE5045" w:rsidRDefault="00002F4A" w:rsidP="00002F4A">
            <w:pPr>
              <w:pStyle w:val="A4"/>
              <w:jc w:val="center"/>
              <w:rPr>
                <w:rFonts w:ascii="Times New Roman" w:hAnsi="Times New Roman"/>
              </w:rPr>
            </w:pPr>
            <w:r>
              <w:rPr>
                <w:rFonts w:ascii="Times New Roman" w:hAnsi="Times New Roman"/>
              </w:rPr>
              <w:t>Руководитель ШМО</w:t>
            </w:r>
          </w:p>
          <w:p w:rsidR="00002F4A" w:rsidRPr="00002F4A" w:rsidRDefault="00002F4A" w:rsidP="00002F4A">
            <w:pPr>
              <w:pStyle w:val="A4"/>
              <w:jc w:val="center"/>
              <w:rPr>
                <w:rFonts w:ascii="Times New Roman" w:hAnsi="Times New Roman"/>
                <w:u w:val="single"/>
              </w:rPr>
            </w:pPr>
            <w:r>
              <w:rPr>
                <w:rFonts w:ascii="Times New Roman" w:hAnsi="Times New Roman"/>
              </w:rPr>
              <w:t>__________/</w:t>
            </w:r>
            <w:proofErr w:type="spellStart"/>
            <w:r>
              <w:rPr>
                <w:rFonts w:ascii="Times New Roman" w:hAnsi="Times New Roman"/>
              </w:rPr>
              <w:t>Кунчун</w:t>
            </w:r>
            <w:proofErr w:type="spellEnd"/>
            <w:r>
              <w:rPr>
                <w:rFonts w:ascii="Times New Roman" w:hAnsi="Times New Roman"/>
              </w:rPr>
              <w:t xml:space="preserve"> Е.К./</w:t>
            </w:r>
          </w:p>
          <w:p w:rsidR="00AE5045" w:rsidRDefault="00AE5045" w:rsidP="00961061">
            <w:pPr>
              <w:pStyle w:val="A4"/>
              <w:jc w:val="center"/>
              <w:rPr>
                <w:rFonts w:ascii="Times New Roman" w:hAnsi="Times New Roman"/>
              </w:rPr>
            </w:pPr>
            <w:r w:rsidRPr="00AE5045">
              <w:rPr>
                <w:rFonts w:ascii="Times New Roman" w:hAnsi="Times New Roman"/>
              </w:rPr>
              <w:t>от</w:t>
            </w:r>
            <w:r w:rsidR="00002F4A">
              <w:rPr>
                <w:rFonts w:ascii="Times New Roman" w:hAnsi="Times New Roman"/>
                <w:u w:val="single"/>
              </w:rPr>
              <w:t xml:space="preserve"> «_</w:t>
            </w:r>
            <w:r>
              <w:rPr>
                <w:rFonts w:ascii="Times New Roman" w:hAnsi="Times New Roman"/>
                <w:u w:val="single"/>
              </w:rPr>
              <w:t>_»</w:t>
            </w:r>
            <w:r>
              <w:rPr>
                <w:rFonts w:ascii="Times New Roman" w:hAnsi="Times New Roman"/>
              </w:rPr>
              <w:t xml:space="preserve"> </w:t>
            </w:r>
            <w:r w:rsidRPr="00AE5045">
              <w:rPr>
                <w:rFonts w:ascii="Times New Roman" w:hAnsi="Times New Roman"/>
              </w:rPr>
              <w:t>_</w:t>
            </w:r>
            <w:r>
              <w:rPr>
                <w:rFonts w:ascii="Times New Roman" w:hAnsi="Times New Roman"/>
                <w:u w:val="single"/>
              </w:rPr>
              <w:t>________</w:t>
            </w:r>
            <w:r w:rsidRPr="00AE5045">
              <w:rPr>
                <w:rFonts w:ascii="Times New Roman" w:hAnsi="Times New Roman"/>
              </w:rPr>
              <w:t>2023г.</w:t>
            </w:r>
          </w:p>
          <w:p w:rsidR="00AE5045" w:rsidRPr="00AE5045" w:rsidRDefault="00AE5045" w:rsidP="00002F4A">
            <w:pPr>
              <w:pStyle w:val="A4"/>
              <w:jc w:val="center"/>
              <w:rPr>
                <w:rFonts w:ascii="Times New Roman" w:hAnsi="Times New Roman"/>
              </w:rPr>
            </w:pPr>
          </w:p>
        </w:tc>
        <w:tc>
          <w:tcPr>
            <w:tcW w:w="3115" w:type="dxa"/>
          </w:tcPr>
          <w:p w:rsidR="00AE5045" w:rsidRDefault="00AE5045" w:rsidP="00961061">
            <w:pPr>
              <w:pStyle w:val="A4"/>
              <w:jc w:val="center"/>
              <w:rPr>
                <w:rFonts w:ascii="Times New Roman" w:hAnsi="Times New Roman"/>
              </w:rPr>
            </w:pPr>
            <w:r w:rsidRPr="00AE5045">
              <w:rPr>
                <w:rFonts w:ascii="Times New Roman" w:hAnsi="Times New Roman"/>
              </w:rPr>
              <w:t>«Согласовано»</w:t>
            </w:r>
          </w:p>
          <w:p w:rsidR="00002F4A" w:rsidRDefault="00002F4A" w:rsidP="00961061">
            <w:pPr>
              <w:pStyle w:val="A4"/>
              <w:jc w:val="center"/>
              <w:rPr>
                <w:rFonts w:ascii="Times New Roman" w:hAnsi="Times New Roman"/>
              </w:rPr>
            </w:pPr>
            <w:proofErr w:type="spellStart"/>
            <w:proofErr w:type="gramStart"/>
            <w:r>
              <w:rPr>
                <w:rFonts w:ascii="Times New Roman" w:hAnsi="Times New Roman"/>
              </w:rPr>
              <w:t>Зам.дир.по</w:t>
            </w:r>
            <w:proofErr w:type="spellEnd"/>
            <w:proofErr w:type="gramEnd"/>
            <w:r>
              <w:rPr>
                <w:rFonts w:ascii="Times New Roman" w:hAnsi="Times New Roman"/>
              </w:rPr>
              <w:t xml:space="preserve"> УВР</w:t>
            </w:r>
          </w:p>
          <w:p w:rsidR="00002F4A" w:rsidRDefault="00002F4A" w:rsidP="00961061">
            <w:pPr>
              <w:pStyle w:val="A4"/>
              <w:jc w:val="center"/>
              <w:rPr>
                <w:rFonts w:ascii="Times New Roman" w:hAnsi="Times New Roman"/>
              </w:rPr>
            </w:pPr>
            <w:r>
              <w:rPr>
                <w:rFonts w:ascii="Times New Roman" w:hAnsi="Times New Roman"/>
              </w:rPr>
              <w:t>________ /</w:t>
            </w:r>
            <w:proofErr w:type="spellStart"/>
            <w:r>
              <w:rPr>
                <w:rFonts w:ascii="Times New Roman" w:hAnsi="Times New Roman"/>
              </w:rPr>
              <w:t>Салчак</w:t>
            </w:r>
            <w:proofErr w:type="spellEnd"/>
            <w:r>
              <w:rPr>
                <w:rFonts w:ascii="Times New Roman" w:hAnsi="Times New Roman"/>
              </w:rPr>
              <w:t xml:space="preserve"> С.М/</w:t>
            </w:r>
          </w:p>
          <w:p w:rsidR="00002F4A" w:rsidRPr="00AE5045" w:rsidRDefault="00002F4A" w:rsidP="00961061">
            <w:pPr>
              <w:pStyle w:val="A4"/>
              <w:jc w:val="center"/>
              <w:rPr>
                <w:rFonts w:ascii="Times New Roman" w:hAnsi="Times New Roman"/>
              </w:rPr>
            </w:pPr>
            <w:r>
              <w:rPr>
                <w:rFonts w:ascii="Times New Roman" w:hAnsi="Times New Roman"/>
              </w:rPr>
              <w:t>от «___»_________2023г.</w:t>
            </w:r>
          </w:p>
        </w:tc>
        <w:tc>
          <w:tcPr>
            <w:tcW w:w="3115" w:type="dxa"/>
          </w:tcPr>
          <w:p w:rsidR="00AE5045" w:rsidRDefault="00AE5045" w:rsidP="00961061">
            <w:pPr>
              <w:pStyle w:val="A4"/>
              <w:jc w:val="center"/>
              <w:rPr>
                <w:rFonts w:ascii="Times New Roman" w:hAnsi="Times New Roman"/>
              </w:rPr>
            </w:pPr>
            <w:r w:rsidRPr="00AE5045">
              <w:rPr>
                <w:rFonts w:ascii="Times New Roman" w:hAnsi="Times New Roman"/>
              </w:rPr>
              <w:t>«Утверждено»</w:t>
            </w:r>
          </w:p>
          <w:p w:rsidR="00002F4A" w:rsidRDefault="00002F4A" w:rsidP="00961061">
            <w:pPr>
              <w:pStyle w:val="A4"/>
              <w:jc w:val="center"/>
              <w:rPr>
                <w:rFonts w:ascii="Times New Roman" w:hAnsi="Times New Roman"/>
              </w:rPr>
            </w:pPr>
            <w:r>
              <w:rPr>
                <w:rFonts w:ascii="Times New Roman" w:hAnsi="Times New Roman"/>
              </w:rPr>
              <w:t>Директор школы</w:t>
            </w:r>
          </w:p>
          <w:p w:rsidR="00002F4A" w:rsidRDefault="00002F4A" w:rsidP="00961061">
            <w:pPr>
              <w:pStyle w:val="A4"/>
              <w:jc w:val="center"/>
              <w:rPr>
                <w:rFonts w:ascii="Times New Roman" w:hAnsi="Times New Roman"/>
              </w:rPr>
            </w:pPr>
            <w:r>
              <w:rPr>
                <w:rFonts w:ascii="Times New Roman" w:hAnsi="Times New Roman"/>
              </w:rPr>
              <w:t>_______/</w:t>
            </w:r>
            <w:proofErr w:type="spellStart"/>
            <w:r>
              <w:rPr>
                <w:rFonts w:ascii="Times New Roman" w:hAnsi="Times New Roman"/>
              </w:rPr>
              <w:t>Оюн</w:t>
            </w:r>
            <w:proofErr w:type="spellEnd"/>
            <w:r>
              <w:rPr>
                <w:rFonts w:ascii="Times New Roman" w:hAnsi="Times New Roman"/>
              </w:rPr>
              <w:t xml:space="preserve"> А.Ч./</w:t>
            </w:r>
          </w:p>
          <w:p w:rsidR="00002F4A" w:rsidRDefault="00002F4A" w:rsidP="00961061">
            <w:pPr>
              <w:pStyle w:val="A4"/>
              <w:jc w:val="center"/>
              <w:rPr>
                <w:rFonts w:ascii="Times New Roman" w:hAnsi="Times New Roman"/>
              </w:rPr>
            </w:pPr>
            <w:r>
              <w:rPr>
                <w:rFonts w:ascii="Times New Roman" w:hAnsi="Times New Roman"/>
              </w:rPr>
              <w:t>Приказ №________</w:t>
            </w:r>
          </w:p>
          <w:p w:rsidR="00002F4A" w:rsidRPr="00AE5045" w:rsidRDefault="00002F4A" w:rsidP="00961061">
            <w:pPr>
              <w:pStyle w:val="A4"/>
              <w:jc w:val="center"/>
              <w:rPr>
                <w:rFonts w:ascii="Times New Roman" w:hAnsi="Times New Roman"/>
              </w:rPr>
            </w:pPr>
            <w:r>
              <w:rPr>
                <w:rFonts w:ascii="Times New Roman" w:hAnsi="Times New Roman"/>
              </w:rPr>
              <w:t>от «__»________2023г.</w:t>
            </w:r>
          </w:p>
        </w:tc>
      </w:tr>
    </w:tbl>
    <w:p w:rsidR="00AE5045" w:rsidRDefault="00AE5045" w:rsidP="00961061">
      <w:pPr>
        <w:pStyle w:val="A4"/>
        <w:jc w:val="center"/>
        <w:rPr>
          <w:rFonts w:ascii="Times New Roman Bold"/>
          <w:b/>
        </w:rPr>
      </w:pPr>
    </w:p>
    <w:p w:rsidR="00961061" w:rsidRDefault="00961061" w:rsidP="00961061">
      <w:pPr>
        <w:pStyle w:val="A4"/>
        <w:jc w:val="center"/>
        <w:rPr>
          <w:rFonts w:ascii="Times New Roman Bold"/>
          <w:b/>
        </w:rPr>
      </w:pPr>
    </w:p>
    <w:p w:rsidR="00961061" w:rsidRDefault="00961061" w:rsidP="00961061">
      <w:pPr>
        <w:pStyle w:val="A4"/>
        <w:jc w:val="center"/>
        <w:rPr>
          <w:rFonts w:ascii="Times New Roman Bold" w:eastAsia="Times New Roman Bold" w:hAnsi="Times New Roman Bold" w:cs="Times New Roman Bold"/>
        </w:rPr>
      </w:pPr>
    </w:p>
    <w:p w:rsidR="00961061" w:rsidRDefault="00961061" w:rsidP="00961061">
      <w:pPr>
        <w:pStyle w:val="A4"/>
        <w:tabs>
          <w:tab w:val="left" w:pos="567"/>
        </w:tabs>
        <w:jc w:val="center"/>
        <w:rPr>
          <w:rFonts w:ascii="Times New Roman Bold" w:eastAsia="Times New Roman Bold" w:hAnsi="Times New Roman Bold" w:cs="Times New Roman Bold"/>
        </w:rPr>
      </w:pPr>
    </w:p>
    <w:p w:rsidR="00961061" w:rsidRDefault="00961061" w:rsidP="00961061">
      <w:pPr>
        <w:pStyle w:val="A4"/>
        <w:jc w:val="center"/>
        <w:rPr>
          <w:rFonts w:ascii="Times New Roman Bold" w:eastAsia="Times New Roman Bold" w:hAnsi="Times New Roman Bold" w:cs="Times New Roman Bold"/>
          <w:sz w:val="28"/>
          <w:szCs w:val="28"/>
        </w:rPr>
      </w:pPr>
    </w:p>
    <w:p w:rsidR="00961061" w:rsidRDefault="00961061" w:rsidP="00961061">
      <w:pPr>
        <w:pStyle w:val="A4"/>
        <w:jc w:val="center"/>
        <w:rPr>
          <w:rFonts w:ascii="Times New Roman Bold" w:eastAsia="Times New Roman Bold" w:hAnsi="Times New Roman Bold" w:cs="Times New Roman Bold"/>
          <w:sz w:val="28"/>
          <w:szCs w:val="28"/>
        </w:rPr>
      </w:pPr>
    </w:p>
    <w:p w:rsidR="00961061" w:rsidRDefault="00961061" w:rsidP="00961061">
      <w:pPr>
        <w:pStyle w:val="A4"/>
        <w:jc w:val="center"/>
        <w:rPr>
          <w:rFonts w:ascii="Times New Roman Bold" w:eastAsia="Times New Roman Bold" w:hAnsi="Times New Roman Bold" w:cs="Times New Roman Bold"/>
          <w:sz w:val="28"/>
          <w:szCs w:val="28"/>
        </w:rPr>
      </w:pPr>
    </w:p>
    <w:p w:rsidR="00961061" w:rsidRDefault="00961061" w:rsidP="00961061">
      <w:pPr>
        <w:pStyle w:val="A4"/>
        <w:jc w:val="center"/>
        <w:rPr>
          <w:rFonts w:ascii="Times New Roman Bold" w:eastAsia="Times New Roman Bold" w:hAnsi="Times New Roman Bold" w:cs="Times New Roman Bold"/>
          <w:sz w:val="28"/>
          <w:szCs w:val="28"/>
        </w:rPr>
      </w:pPr>
    </w:p>
    <w:p w:rsidR="00961061" w:rsidRDefault="00961061" w:rsidP="00961061">
      <w:pPr>
        <w:pStyle w:val="A4"/>
        <w:jc w:val="center"/>
        <w:rPr>
          <w:rFonts w:ascii="Times New Roman Bold" w:eastAsia="Times New Roman Bold" w:hAnsi="Times New Roman Bold" w:cs="Times New Roman Bold"/>
          <w:sz w:val="28"/>
          <w:szCs w:val="28"/>
        </w:rPr>
      </w:pPr>
    </w:p>
    <w:p w:rsidR="00961061" w:rsidRDefault="00961061" w:rsidP="00961061">
      <w:pPr>
        <w:pStyle w:val="A4"/>
        <w:jc w:val="center"/>
        <w:rPr>
          <w:rFonts w:ascii="Times New Roman" w:hAnsi="Times New Roman"/>
          <w:b/>
          <w:bCs/>
          <w:iCs/>
          <w:sz w:val="36"/>
          <w:szCs w:val="36"/>
        </w:rPr>
      </w:pPr>
      <w:r>
        <w:rPr>
          <w:rFonts w:ascii="Times New Roman" w:hAnsi="Times New Roman"/>
          <w:b/>
          <w:bCs/>
          <w:iCs/>
          <w:sz w:val="36"/>
          <w:szCs w:val="36"/>
        </w:rPr>
        <w:t xml:space="preserve">Адаптированная рабочая </w:t>
      </w:r>
    </w:p>
    <w:p w:rsidR="00961061" w:rsidRDefault="00961061" w:rsidP="00961061">
      <w:pPr>
        <w:pStyle w:val="A4"/>
        <w:jc w:val="center"/>
        <w:rPr>
          <w:rFonts w:ascii="Times New Roman" w:hAnsi="Times New Roman"/>
          <w:b/>
          <w:bCs/>
          <w:iCs/>
          <w:sz w:val="36"/>
          <w:szCs w:val="36"/>
        </w:rPr>
      </w:pPr>
      <w:r>
        <w:rPr>
          <w:rFonts w:ascii="Times New Roman" w:hAnsi="Times New Roman"/>
          <w:b/>
          <w:bCs/>
          <w:iCs/>
          <w:sz w:val="36"/>
          <w:szCs w:val="36"/>
        </w:rPr>
        <w:t>учебная программа</w:t>
      </w:r>
    </w:p>
    <w:p w:rsidR="00961061" w:rsidRDefault="00961061" w:rsidP="00961061">
      <w:pPr>
        <w:pStyle w:val="A4"/>
        <w:jc w:val="center"/>
        <w:rPr>
          <w:rFonts w:ascii="Times New Roman" w:hAnsi="Times New Roman"/>
          <w:b/>
          <w:bCs/>
          <w:iCs/>
          <w:sz w:val="36"/>
          <w:szCs w:val="36"/>
        </w:rPr>
      </w:pPr>
      <w:r>
        <w:rPr>
          <w:rFonts w:ascii="Times New Roman" w:hAnsi="Times New Roman"/>
          <w:b/>
          <w:bCs/>
          <w:iCs/>
          <w:sz w:val="36"/>
          <w:szCs w:val="36"/>
        </w:rPr>
        <w:t>«Технология» (девочки)</w:t>
      </w:r>
    </w:p>
    <w:p w:rsidR="00961061" w:rsidRDefault="00432CCD" w:rsidP="00961061">
      <w:pPr>
        <w:pStyle w:val="A4"/>
        <w:jc w:val="center"/>
        <w:rPr>
          <w:rFonts w:ascii="Times New Roman" w:hAnsi="Times New Roman"/>
          <w:b/>
          <w:bCs/>
          <w:iCs/>
          <w:sz w:val="36"/>
          <w:szCs w:val="36"/>
        </w:rPr>
      </w:pPr>
      <w:r>
        <w:rPr>
          <w:rFonts w:ascii="Times New Roman" w:hAnsi="Times New Roman"/>
          <w:b/>
          <w:bCs/>
          <w:iCs/>
          <w:sz w:val="36"/>
          <w:szCs w:val="36"/>
        </w:rPr>
        <w:t>6</w:t>
      </w:r>
      <w:r w:rsidR="00961061">
        <w:rPr>
          <w:rFonts w:ascii="Times New Roman" w:hAnsi="Times New Roman"/>
          <w:b/>
          <w:bCs/>
          <w:iCs/>
          <w:sz w:val="36"/>
          <w:szCs w:val="36"/>
        </w:rPr>
        <w:t>класс</w:t>
      </w:r>
    </w:p>
    <w:p w:rsidR="00961061" w:rsidRDefault="00961061" w:rsidP="00961061">
      <w:pPr>
        <w:pStyle w:val="A4"/>
        <w:jc w:val="center"/>
        <w:rPr>
          <w:rFonts w:ascii="Times New Roman" w:eastAsia="Times New Roman Bold" w:hAnsi="Times New Roman"/>
          <w:szCs w:val="24"/>
        </w:rPr>
      </w:pPr>
      <w:r>
        <w:rPr>
          <w:rFonts w:ascii="Times New Roman" w:eastAsia="Times New Roman" w:hAnsi="Times New Roman"/>
          <w:bCs/>
          <w:iCs/>
          <w:sz w:val="28"/>
          <w:szCs w:val="28"/>
        </w:rPr>
        <w:t xml:space="preserve">                                     </w:t>
      </w: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p>
    <w:p w:rsidR="00961061" w:rsidRDefault="00961061" w:rsidP="00961061">
      <w:pPr>
        <w:pStyle w:val="A4"/>
        <w:jc w:val="center"/>
        <w:rPr>
          <w:rFonts w:hAnsi="Times New Roman Bold"/>
          <w:sz w:val="28"/>
          <w:szCs w:val="28"/>
        </w:rPr>
      </w:pPr>
      <w:bookmarkStart w:id="0" w:name="_GoBack"/>
      <w:bookmarkEnd w:id="0"/>
    </w:p>
    <w:p w:rsidR="00961061" w:rsidRDefault="00961061" w:rsidP="00961061">
      <w:pPr>
        <w:pStyle w:val="A4"/>
        <w:rPr>
          <w:rFonts w:asciiTheme="minorHAnsi" w:hAnsiTheme="minorHAnsi"/>
          <w:sz w:val="28"/>
          <w:szCs w:val="28"/>
        </w:rPr>
      </w:pPr>
    </w:p>
    <w:p w:rsidR="00961061" w:rsidRDefault="00961061" w:rsidP="00961061">
      <w:pPr>
        <w:pStyle w:val="A4"/>
        <w:rPr>
          <w:rFonts w:asciiTheme="minorHAnsi" w:hAnsiTheme="minorHAnsi"/>
          <w:sz w:val="28"/>
          <w:szCs w:val="28"/>
        </w:rPr>
      </w:pPr>
    </w:p>
    <w:p w:rsidR="00961061" w:rsidRDefault="00961061" w:rsidP="00961061">
      <w:pPr>
        <w:pStyle w:val="A4"/>
        <w:rPr>
          <w:rFonts w:asciiTheme="minorHAnsi" w:hAnsiTheme="minorHAnsi"/>
          <w:sz w:val="28"/>
          <w:szCs w:val="28"/>
        </w:rPr>
      </w:pPr>
    </w:p>
    <w:p w:rsidR="00961061" w:rsidRDefault="00961061" w:rsidP="00961061">
      <w:pPr>
        <w:pStyle w:val="A4"/>
        <w:rPr>
          <w:rFonts w:asciiTheme="minorHAnsi" w:hAnsiTheme="minorHAnsi"/>
          <w:sz w:val="28"/>
          <w:szCs w:val="28"/>
        </w:rPr>
      </w:pPr>
    </w:p>
    <w:p w:rsidR="00961061" w:rsidRDefault="00961061" w:rsidP="00961061">
      <w:pPr>
        <w:pStyle w:val="A4"/>
        <w:rPr>
          <w:rFonts w:asciiTheme="minorHAnsi" w:hAnsiTheme="minorHAnsi"/>
          <w:sz w:val="28"/>
          <w:szCs w:val="28"/>
        </w:rPr>
      </w:pPr>
    </w:p>
    <w:p w:rsidR="00961061" w:rsidRDefault="00961061" w:rsidP="00961061">
      <w:pPr>
        <w:pStyle w:val="A4"/>
        <w:rPr>
          <w:rFonts w:ascii="Calibri" w:hAnsi="Calibri"/>
          <w:sz w:val="28"/>
          <w:szCs w:val="28"/>
        </w:rPr>
      </w:pPr>
    </w:p>
    <w:p w:rsidR="00961061" w:rsidRDefault="00961061" w:rsidP="00002F4A">
      <w:pPr>
        <w:pStyle w:val="A4"/>
        <w:rPr>
          <w:rFonts w:asciiTheme="minorHAnsi" w:hAnsiTheme="minorHAnsi"/>
          <w:szCs w:val="24"/>
        </w:rPr>
      </w:pPr>
    </w:p>
    <w:p w:rsidR="00961061" w:rsidRPr="00002F4A" w:rsidRDefault="00002F4A" w:rsidP="00961061">
      <w:pPr>
        <w:pStyle w:val="A4"/>
        <w:jc w:val="center"/>
        <w:rPr>
          <w:rFonts w:ascii="Times New Roman" w:hAnsi="Times New Roman"/>
          <w:b/>
          <w:szCs w:val="24"/>
        </w:rPr>
      </w:pPr>
      <w:r w:rsidRPr="00002F4A">
        <w:rPr>
          <w:rFonts w:ascii="Times New Roman" w:hAnsi="Times New Roman"/>
          <w:b/>
          <w:szCs w:val="24"/>
        </w:rPr>
        <w:t>С. Сосновка 2023</w:t>
      </w:r>
    </w:p>
    <w:p w:rsidR="00961061" w:rsidRDefault="00961061" w:rsidP="00961061">
      <w:pPr>
        <w:spacing w:after="0" w:line="240" w:lineRule="auto"/>
        <w:rPr>
          <w:rFonts w:ascii="Times New Roman" w:eastAsia="ヒラギノ角ゴ Pro W3" w:hAnsi="Times New Roman" w:cs="Times New Roman"/>
          <w:color w:val="000000"/>
          <w:sz w:val="24"/>
          <w:szCs w:val="24"/>
          <w:lang w:eastAsia="ru-RU"/>
        </w:rPr>
      </w:pPr>
      <w:r>
        <w:rPr>
          <w:rFonts w:ascii="Times New Roman Bold"/>
          <w:szCs w:val="24"/>
        </w:rPr>
        <w:br w:type="page"/>
      </w:r>
      <w:r>
        <w:rPr>
          <w:rFonts w:ascii="Times New Roman" w:eastAsia="Times New Roman" w:hAnsi="Times New Roman" w:cs="Times New Roman"/>
          <w:color w:val="000000"/>
          <w:sz w:val="24"/>
          <w:szCs w:val="24"/>
          <w:lang w:eastAsia="ru-RU"/>
        </w:rPr>
        <w:lastRenderedPageBreak/>
        <w:t xml:space="preserve">Адаптированная рабочая программа по технологии разработана для обучающего 5 класса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Подорван Алины., которой рекомендовано обучение на дому по программе ОВЗ.</w:t>
      </w:r>
    </w:p>
    <w:p w:rsidR="00961061" w:rsidRDefault="00961061" w:rsidP="00961061">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Необходимость введения данного курса обусловлена требованиями следующих нормативно-правовых документов:</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Конституция Российской Федерации;</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Федеральный закон от 29.12.2012 г. № 273-ФЗ (ред. от 31.12.2014, с изм. от 02.05.2015) «Об образовании в Российской Федерации» (с изм. и доп., вступ. в силу с 31.03.2015);</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Закон об образовании Кемеровской области № 86-ОЗ (в ред. Закона Кемеровской об</w:t>
      </w:r>
      <w:r>
        <w:rPr>
          <w:rFonts w:ascii="Times New Roman" w:eastAsia="Times New Roman" w:hAnsi="Times New Roman" w:cs="Times New Roman"/>
          <w:sz w:val="24"/>
          <w:szCs w:val="24"/>
          <w:lang w:eastAsia="ar-SA"/>
        </w:rPr>
        <w:softHyphen/>
        <w:t>ласти от 26.12.2013 № 147-ОЗ);</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Федеральный государственный образовательный стандарт основного общего образова</w:t>
      </w:r>
      <w:r>
        <w:rPr>
          <w:rFonts w:ascii="Times New Roman" w:eastAsia="Times New Roman" w:hAnsi="Times New Roman" w:cs="Times New Roman"/>
          <w:sz w:val="24"/>
          <w:szCs w:val="24"/>
          <w:lang w:eastAsia="ar-SA"/>
        </w:rPr>
        <w:softHyphen/>
        <w:t xml:space="preserve">ния (Утвержден приказом Министерства образования и науки Российской Федерации от «17» </w:t>
      </w:r>
      <w:proofErr w:type="gramStart"/>
      <w:r>
        <w:rPr>
          <w:rFonts w:ascii="Times New Roman" w:eastAsia="Times New Roman" w:hAnsi="Times New Roman" w:cs="Times New Roman"/>
          <w:sz w:val="24"/>
          <w:szCs w:val="24"/>
          <w:lang w:eastAsia="ar-SA"/>
        </w:rPr>
        <w:t>декабря  2010</w:t>
      </w:r>
      <w:proofErr w:type="gramEnd"/>
      <w:r>
        <w:rPr>
          <w:rFonts w:ascii="Times New Roman" w:eastAsia="Times New Roman" w:hAnsi="Times New Roman" w:cs="Times New Roman"/>
          <w:sz w:val="24"/>
          <w:szCs w:val="24"/>
          <w:lang w:eastAsia="ar-SA"/>
        </w:rPr>
        <w:t xml:space="preserve"> г. № 1897);</w:t>
      </w:r>
    </w:p>
    <w:p w:rsidR="00961061" w:rsidRDefault="00432CCD"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sidRPr="00CF199E">
        <w:rPr>
          <w:rFonts w:ascii="Times New Roman" w:eastAsia="Times New Roman" w:hAnsi="Times New Roman" w:cs="Times New Roman"/>
          <w:sz w:val="24"/>
          <w:szCs w:val="24"/>
          <w:lang w:eastAsia="ar-SA"/>
        </w:rPr>
        <w:t xml:space="preserve">Приказ </w:t>
      </w:r>
      <w:proofErr w:type="spellStart"/>
      <w:r w:rsidRPr="00CF199E">
        <w:rPr>
          <w:rFonts w:ascii="Times New Roman" w:eastAsia="Times New Roman" w:hAnsi="Times New Roman" w:cs="Times New Roman"/>
          <w:sz w:val="24"/>
          <w:szCs w:val="24"/>
          <w:lang w:eastAsia="ar-SA"/>
        </w:rPr>
        <w:t>Минпросвещения</w:t>
      </w:r>
      <w:proofErr w:type="spellEnd"/>
      <w:r w:rsidRPr="00CF199E">
        <w:rPr>
          <w:rFonts w:ascii="Times New Roman" w:eastAsia="Times New Roman" w:hAnsi="Times New Roman" w:cs="Times New Roman"/>
          <w:sz w:val="24"/>
          <w:szCs w:val="24"/>
          <w:lang w:eastAsia="ar-SA"/>
        </w:rPr>
        <w:t xml:space="preserve"> России от 28.12.2018 №345 (в ред. Приказов </w:t>
      </w:r>
      <w:proofErr w:type="spellStart"/>
      <w:r w:rsidRPr="00CF199E">
        <w:rPr>
          <w:rFonts w:ascii="Times New Roman" w:eastAsia="Times New Roman" w:hAnsi="Times New Roman" w:cs="Times New Roman"/>
          <w:sz w:val="24"/>
          <w:szCs w:val="24"/>
          <w:lang w:eastAsia="ar-SA"/>
        </w:rPr>
        <w:t>Минпросвещения</w:t>
      </w:r>
      <w:proofErr w:type="spellEnd"/>
      <w:r w:rsidRPr="00CF199E">
        <w:rPr>
          <w:rFonts w:ascii="Times New Roman" w:eastAsia="Times New Roman" w:hAnsi="Times New Roman" w:cs="Times New Roman"/>
          <w:sz w:val="24"/>
          <w:szCs w:val="24"/>
          <w:lang w:eastAsia="ar-SA"/>
        </w:rPr>
        <w:t xml:space="preserve"> России от 08.05.2019 №233, от 22.11.2019 №632).</w:t>
      </w:r>
      <w:r>
        <w:rPr>
          <w:rFonts w:ascii="Times New Roman" w:eastAsia="Times New Roman" w:hAnsi="Times New Roman" w:cs="Times New Roman"/>
          <w:sz w:val="24"/>
          <w:szCs w:val="24"/>
          <w:lang w:eastAsia="ar-SA"/>
        </w:rPr>
        <w:t xml:space="preserve"> </w:t>
      </w:r>
      <w:r w:rsidR="00961061">
        <w:rPr>
          <w:rFonts w:ascii="Times New Roman" w:eastAsia="Times New Roman" w:hAnsi="Times New Roman" w:cs="Times New Roman"/>
          <w:sz w:val="24"/>
          <w:szCs w:val="24"/>
          <w:lang w:eastAsia="ar-SA"/>
        </w:rPr>
        <w:t>«Об утверждении федерального перечня учебников, рекомендуе</w:t>
      </w:r>
      <w:r w:rsidR="00961061">
        <w:rPr>
          <w:rFonts w:ascii="Times New Roman" w:eastAsia="Times New Roman" w:hAnsi="Times New Roman" w:cs="Times New Roman"/>
          <w:sz w:val="24"/>
          <w:szCs w:val="24"/>
          <w:lang w:eastAsia="ar-SA"/>
        </w:rPr>
        <w:softHyphen/>
        <w:t>мых к использованию при реализации имеющих государственную аккредитацию образователь</w:t>
      </w:r>
      <w:r w:rsidR="00961061">
        <w:rPr>
          <w:rFonts w:ascii="Times New Roman" w:eastAsia="Times New Roman" w:hAnsi="Times New Roman" w:cs="Times New Roman"/>
          <w:sz w:val="24"/>
          <w:szCs w:val="24"/>
          <w:lang w:eastAsia="ar-SA"/>
        </w:rPr>
        <w:softHyphen/>
        <w:t>ных программ начального общего, основного общего, среднего общего образования»;</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Примерная основная образовательная программа основного общего образования (одоб</w:t>
      </w:r>
      <w:r>
        <w:rPr>
          <w:rFonts w:ascii="Times New Roman" w:eastAsia="Times New Roman" w:hAnsi="Times New Roman" w:cs="Times New Roman"/>
          <w:sz w:val="24"/>
          <w:szCs w:val="24"/>
          <w:lang w:eastAsia="ar-SA"/>
        </w:rPr>
        <w:softHyphen/>
        <w:t>рено Федеральным учебно-методическим объединением по общему обра</w:t>
      </w:r>
      <w:r w:rsidR="00432CCD">
        <w:rPr>
          <w:rFonts w:ascii="Times New Roman" w:eastAsia="Times New Roman" w:hAnsi="Times New Roman" w:cs="Times New Roman"/>
          <w:sz w:val="24"/>
          <w:szCs w:val="24"/>
          <w:lang w:eastAsia="ar-SA"/>
        </w:rPr>
        <w:t>зованию Протокол заседа</w:t>
      </w:r>
      <w:r w:rsidR="00432CCD">
        <w:rPr>
          <w:rFonts w:ascii="Times New Roman" w:eastAsia="Times New Roman" w:hAnsi="Times New Roman" w:cs="Times New Roman"/>
          <w:sz w:val="24"/>
          <w:szCs w:val="24"/>
          <w:lang w:eastAsia="ar-SA"/>
        </w:rPr>
        <w:softHyphen/>
        <w:t>ния от 10</w:t>
      </w:r>
      <w:r>
        <w:rPr>
          <w:rFonts w:ascii="Times New Roman" w:eastAsia="Times New Roman" w:hAnsi="Times New Roman" w:cs="Times New Roman"/>
          <w:sz w:val="24"/>
          <w:szCs w:val="24"/>
          <w:lang w:eastAsia="ar-SA"/>
        </w:rPr>
        <w:t xml:space="preserve"> апреля 2015 г. № 1/15);</w:t>
      </w:r>
    </w:p>
    <w:p w:rsidR="00961061" w:rsidRDefault="00961061" w:rsidP="00961061">
      <w:pPr>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Учебный план МБ НОУ «Гимназия № 70».</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w:t>
      </w:r>
    </w:p>
    <w:p w:rsidR="00961061" w:rsidRDefault="00961061" w:rsidP="00961061">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Данная рабочая программа разработана для обучения лиц с ограниченными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возможностями здоровья с учетом особенностей их психофизического развития. Программа предусматривает более детальный отбор принципов, форм и методов работы с учащимся.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имеет коррекционную составляющую. Так как обучающийся с ограниченными возможностями здоровья должен освоить курс по технологии на уровне общеобразовательного класса, но с существенными изменениями в содержание программы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Для освоения программы лиц с ограниченными возможностями здоровья предусмотрены особые методы и формы работы, позволяющие освоить курс. Такой способ организации образовательного пространства для обучающихся позволит работать на зону его ближайшего развития, корректировать уже имеющиеся недостатки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психофизиологического развития школьника.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Адаптированная программа по технологии для основной школы является логическим продолжением программы для начальной школы.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Основной целью изучения учебного предмета «Технология» в системе общего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образования является формирование представлений о составляющих </w:t>
      </w:r>
      <w:proofErr w:type="spellStart"/>
      <w:r>
        <w:rPr>
          <w:rFonts w:ascii="Times New Roman" w:eastAsia="Times New Roman" w:hAnsi="Times New Roman" w:cs="Times New Roman"/>
          <w:color w:val="000000"/>
          <w:sz w:val="24"/>
          <w:szCs w:val="24"/>
          <w:lang w:eastAsia="ru-RU"/>
        </w:rPr>
        <w:t>техносферы</w:t>
      </w:r>
      <w:proofErr w:type="spellEnd"/>
      <w:r>
        <w:rPr>
          <w:rFonts w:ascii="Times New Roman" w:eastAsia="Times New Roman" w:hAnsi="Times New Roman" w:cs="Times New Roman"/>
          <w:color w:val="000000"/>
          <w:sz w:val="24"/>
          <w:szCs w:val="24"/>
          <w:lang w:eastAsia="ru-RU"/>
        </w:rPr>
        <w:t>, 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современном производстве и о распространенных в нем технологиях.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реализует следующие цели и задачи учебного предмета,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предусмотренные федеральным государственным образовательным стандартом и примерной программой основного общего образования по технологии, обеспечивающих реализацию личностно-ориентированного, </w:t>
      </w:r>
      <w:proofErr w:type="spellStart"/>
      <w:r>
        <w:rPr>
          <w:rFonts w:ascii="Times New Roman" w:eastAsia="Times New Roman" w:hAnsi="Times New Roman" w:cs="Times New Roman"/>
          <w:color w:val="000000"/>
          <w:sz w:val="24"/>
          <w:szCs w:val="24"/>
          <w:lang w:eastAsia="ru-RU"/>
        </w:rPr>
        <w:t>когнитивно</w:t>
      </w:r>
      <w:proofErr w:type="spellEnd"/>
      <w:r>
        <w:rPr>
          <w:rFonts w:ascii="Times New Roman" w:eastAsia="Times New Roman" w:hAnsi="Times New Roman" w:cs="Times New Roman"/>
          <w:color w:val="000000"/>
          <w:sz w:val="24"/>
          <w:szCs w:val="24"/>
          <w:lang w:eastAsia="ru-RU"/>
        </w:rPr>
        <w:t xml:space="preserve">-коммуникативного, </w:t>
      </w:r>
      <w:proofErr w:type="spellStart"/>
      <w:r>
        <w:rPr>
          <w:rFonts w:ascii="Times New Roman" w:eastAsia="Times New Roman" w:hAnsi="Times New Roman" w:cs="Times New Roman"/>
          <w:color w:val="000000"/>
          <w:sz w:val="24"/>
          <w:szCs w:val="24"/>
          <w:lang w:eastAsia="ru-RU"/>
        </w:rPr>
        <w:t>деятельностного</w:t>
      </w:r>
      <w:proofErr w:type="spellEnd"/>
      <w:r>
        <w:rPr>
          <w:rFonts w:ascii="Times New Roman" w:eastAsia="Times New Roman" w:hAnsi="Times New Roman" w:cs="Times New Roman"/>
          <w:color w:val="000000"/>
          <w:sz w:val="24"/>
          <w:szCs w:val="24"/>
          <w:lang w:eastAsia="ru-RU"/>
        </w:rPr>
        <w:t xml:space="preserve"> подходов к обучению: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освоение технологических знаний, основ культуры созидательного труда, представлений о технологической культуре на основе включения </w:t>
      </w:r>
      <w:proofErr w:type="spellStart"/>
      <w:r>
        <w:rPr>
          <w:rFonts w:ascii="Times New Roman" w:eastAsia="Times New Roman" w:hAnsi="Times New Roman" w:cs="Times New Roman"/>
          <w:color w:val="000000"/>
          <w:sz w:val="24"/>
          <w:szCs w:val="24"/>
          <w:lang w:eastAsia="ru-RU"/>
        </w:rPr>
        <w:t>учащегосяся</w:t>
      </w:r>
      <w:proofErr w:type="spellEnd"/>
      <w:r>
        <w:rPr>
          <w:rFonts w:ascii="Times New Roman" w:eastAsia="Times New Roman" w:hAnsi="Times New Roman" w:cs="Times New Roman"/>
          <w:color w:val="000000"/>
          <w:sz w:val="24"/>
          <w:szCs w:val="24"/>
          <w:lang w:eastAsia="ru-RU"/>
        </w:rPr>
        <w:t xml:space="preserve"> в разнообразные виды трудовой деятельности по созданию личностно или общественно значимых изделий;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овладение </w:t>
      </w:r>
      <w:proofErr w:type="spellStart"/>
      <w:r>
        <w:rPr>
          <w:rFonts w:ascii="Times New Roman" w:eastAsia="Times New Roman" w:hAnsi="Times New Roman" w:cs="Times New Roman"/>
          <w:color w:val="000000"/>
          <w:sz w:val="24"/>
          <w:szCs w:val="24"/>
          <w:lang w:eastAsia="ru-RU"/>
        </w:rPr>
        <w:t>общетрудовыми</w:t>
      </w:r>
      <w:proofErr w:type="spellEnd"/>
      <w:r>
        <w:rPr>
          <w:rFonts w:ascii="Times New Roman" w:eastAsia="Times New Roman" w:hAnsi="Times New Roman" w:cs="Times New Roman"/>
          <w:color w:val="000000"/>
          <w:sz w:val="24"/>
          <w:szCs w:val="24"/>
          <w:lang w:eastAsia="ru-RU"/>
        </w:rPr>
        <w:t xml:space="preserve"> и специальными умениями, необходимыми для поиска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использования технологической информации, проектирования и создания продуктов труда, ведения домашнего хозяйства, безопасными приемами труда.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познавательных интересов, технического мышления, пространственного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воображения, интеллектуальных, творческих, коммуникативных и организаторских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способностей;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воспитание трудолюбия, бережливости, аккуратности, целеустремленности,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предприимчивости, ответственности за результаты своей деятельности; уважительного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отношения к людям различных профессий и результатам их труда;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опыта применения политехнических и технологических знаний и умений 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самостоятельной практической деятельности и способствует решению основных задач</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обучения технологии на ступени основного общего образования: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ознакомление учащихся с ролью технологии в нашей жизни, с деятельностью человека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преобразованию материалов, энергии, информации, с влиянием технологических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процессов на окружающую среду и здоровье людей.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обучение исследованию потребностей людей и поиску путей их удовлетворения.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формирование </w:t>
      </w:r>
      <w:proofErr w:type="spellStart"/>
      <w:r>
        <w:rPr>
          <w:rFonts w:ascii="Times New Roman" w:eastAsia="Times New Roman" w:hAnsi="Times New Roman" w:cs="Times New Roman"/>
          <w:color w:val="000000"/>
          <w:sz w:val="24"/>
          <w:szCs w:val="24"/>
          <w:lang w:eastAsia="ru-RU"/>
        </w:rPr>
        <w:t>общетрудовых</w:t>
      </w:r>
      <w:proofErr w:type="spellEnd"/>
      <w:r>
        <w:rPr>
          <w:rFonts w:ascii="Times New Roman" w:eastAsia="Times New Roman" w:hAnsi="Times New Roman" w:cs="Times New Roman"/>
          <w:color w:val="000000"/>
          <w:sz w:val="24"/>
          <w:szCs w:val="24"/>
          <w:lang w:eastAsia="ru-RU"/>
        </w:rPr>
        <w:t xml:space="preserve">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декоративно-прикладного творчества.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ознакомление с особенностями рыночной экономики и предпринимательства, овладение умениями реализации изготовленной продукции.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творческой, активной, ответственной и предприимчивой личности, способной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 приобретать и интегрировать знания из разных областей и применять их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решения практических задач.</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подготовка выпускников к профессиональному самоопределению и социальной адаптации.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Адаптированная рабочая программа для обязательного изучения </w:t>
      </w:r>
      <w:r w:rsidR="00432CCD">
        <w:rPr>
          <w:rFonts w:ascii="Times New Roman" w:eastAsia="Times New Roman" w:hAnsi="Times New Roman" w:cs="Times New Roman"/>
          <w:color w:val="000000"/>
          <w:sz w:val="24"/>
          <w:szCs w:val="24"/>
          <w:lang w:eastAsia="ru-RU"/>
        </w:rPr>
        <w:t>учебного предмета «Технология» 6</w:t>
      </w:r>
      <w:r>
        <w:rPr>
          <w:rFonts w:ascii="Times New Roman" w:eastAsia="Times New Roman" w:hAnsi="Times New Roman" w:cs="Times New Roman"/>
          <w:color w:val="000000"/>
          <w:sz w:val="24"/>
          <w:szCs w:val="24"/>
          <w:lang w:eastAsia="ru-RU"/>
        </w:rPr>
        <w:t xml:space="preserve"> класс, рассчитана на </w:t>
      </w:r>
      <w:r>
        <w:rPr>
          <w:rFonts w:ascii="Times New Roman" w:eastAsia="Times New Roman" w:hAnsi="Times New Roman" w:cs="Times New Roman"/>
          <w:b/>
          <w:color w:val="000000"/>
          <w:sz w:val="24"/>
          <w:szCs w:val="24"/>
          <w:lang w:eastAsia="ru-RU"/>
        </w:rPr>
        <w:t>0.5 часа</w:t>
      </w:r>
      <w:r>
        <w:rPr>
          <w:rFonts w:ascii="Times New Roman" w:eastAsia="Times New Roman" w:hAnsi="Times New Roman" w:cs="Times New Roman"/>
          <w:color w:val="000000"/>
          <w:sz w:val="24"/>
          <w:szCs w:val="24"/>
          <w:lang w:eastAsia="ru-RU"/>
        </w:rPr>
        <w:t xml:space="preserve"> в неделю, всего – </w:t>
      </w:r>
      <w:r>
        <w:rPr>
          <w:rFonts w:ascii="Times New Roman" w:eastAsia="Times New Roman" w:hAnsi="Times New Roman" w:cs="Times New Roman"/>
          <w:b/>
          <w:color w:val="000000"/>
          <w:sz w:val="24"/>
          <w:szCs w:val="24"/>
          <w:lang w:eastAsia="ru-RU"/>
        </w:rPr>
        <w:t xml:space="preserve">17,5 </w:t>
      </w:r>
      <w:r>
        <w:rPr>
          <w:rFonts w:ascii="Times New Roman" w:eastAsia="Times New Roman" w:hAnsi="Times New Roman" w:cs="Times New Roman"/>
          <w:color w:val="000000"/>
          <w:sz w:val="24"/>
          <w:szCs w:val="24"/>
          <w:lang w:eastAsia="ru-RU"/>
        </w:rPr>
        <w:t>часов.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Содержание программы предмета «Технология» имеет чёткую практико-ориентированную направленность. Он способствует формированию регулятивных универсальных учебных действий путём приобретения навыков самообслуживания;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овладения технологическими приемами ручной обработки материалов; усвоения правил</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техники безопасности. В то же время усвоение первоначальных представлений 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материальной культуре как продукте предметно-преобразующей деятельности человека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обеспечивает развитие познавательных универсальных учебных действий. Через</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представления о созидательном и нравственном значении труда в жизни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человека и общества, о мире профессий и важности правильного выбора профессии данный предмет обеспечивает личностное развитие ученика.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построена на чередование индивидуального практического творчества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учащегося и коллективной творческой деятельности с педагогом, диалогичность и сотворчество учителя и ученика.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Процесс обучения школьников с ОВЗ имеет коррекционно-развивающий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характер, что выражается в использовании заданий, направленных на коррекцию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имеющихся у учащихся недостатков и опирается на субъективный опыт учащихся, связь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изучаемого материала с реальной жизнью. Отбор материала данной программы выполнен на основе принципа минимального числа вводимых специфических понятий, которые будут использоваться.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рабочую программу внесены следующие изменения: из-за отсутствия условий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проведения практических работ по кулинарии, в разделе «Кулинария» уменьшено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количество часов и изучается теоретически. Практические задания ребёнок выполняет с мамой, предоставляя фото и видео отчёт (по договорённости с родителями). Увеличено количество часов в разделах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изделий из текстильных материалов», «Художественные ремесла», «Технологии творческой деятельности».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полезность рабочей программы обусловлена тем, что основными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дидактическими средствами обучения технологии в основной школе является творческая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учебно-практическая деятельность учащихся. Приоритетными методами являются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практические работы и выполнение творческих работ. По каждому разделу учащийся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изучает основной теоретический материал, осваивает необходимый минимум технологических операций. Задания, уровень сложности творческого проекта для ученика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подбирает педагог совместно с родителями учитывая индивидуальные особенности ребенка и социальные условия.</w:t>
      </w:r>
    </w:p>
    <w:p w:rsidR="00961061" w:rsidRDefault="00432CCD"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6 классе </w:t>
      </w:r>
      <w:proofErr w:type="gramStart"/>
      <w:r>
        <w:rPr>
          <w:rFonts w:ascii="Times New Roman" w:eastAsia="Times New Roman" w:hAnsi="Times New Roman" w:cs="Times New Roman"/>
          <w:color w:val="000000"/>
          <w:sz w:val="24"/>
          <w:szCs w:val="24"/>
          <w:lang w:eastAsia="ru-RU"/>
        </w:rPr>
        <w:t>по  программе</w:t>
      </w:r>
      <w:proofErr w:type="gramEnd"/>
      <w:r>
        <w:rPr>
          <w:rFonts w:ascii="Times New Roman" w:eastAsia="Times New Roman" w:hAnsi="Times New Roman" w:cs="Times New Roman"/>
          <w:color w:val="000000"/>
          <w:sz w:val="24"/>
          <w:szCs w:val="24"/>
          <w:lang w:eastAsia="ru-RU"/>
        </w:rPr>
        <w:t xml:space="preserve"> так же </w:t>
      </w:r>
      <w:proofErr w:type="spellStart"/>
      <w:r>
        <w:rPr>
          <w:rFonts w:ascii="Times New Roman" w:eastAsia="Times New Roman" w:hAnsi="Times New Roman" w:cs="Times New Roman"/>
          <w:color w:val="000000"/>
          <w:sz w:val="24"/>
          <w:szCs w:val="24"/>
          <w:lang w:eastAsia="ru-RU"/>
        </w:rPr>
        <w:t>предусмотренно</w:t>
      </w:r>
      <w:proofErr w:type="spellEnd"/>
      <w:r>
        <w:rPr>
          <w:rFonts w:ascii="Times New Roman" w:eastAsia="Times New Roman" w:hAnsi="Times New Roman" w:cs="Times New Roman"/>
          <w:color w:val="000000"/>
          <w:sz w:val="24"/>
          <w:szCs w:val="24"/>
          <w:lang w:eastAsia="ru-RU"/>
        </w:rPr>
        <w:t xml:space="preserve">  </w:t>
      </w:r>
      <w:r w:rsidR="00961061">
        <w:rPr>
          <w:rFonts w:ascii="Times New Roman" w:eastAsia="Times New Roman" w:hAnsi="Times New Roman" w:cs="Times New Roman"/>
          <w:color w:val="000000"/>
          <w:sz w:val="24"/>
          <w:szCs w:val="24"/>
          <w:lang w:eastAsia="ru-RU"/>
        </w:rPr>
        <w:t xml:space="preserve"> испо</w:t>
      </w:r>
      <w:r>
        <w:rPr>
          <w:rFonts w:ascii="Times New Roman" w:eastAsia="Times New Roman" w:hAnsi="Times New Roman" w:cs="Times New Roman"/>
          <w:color w:val="000000"/>
          <w:sz w:val="24"/>
          <w:szCs w:val="24"/>
          <w:lang w:eastAsia="ru-RU"/>
        </w:rPr>
        <w:t xml:space="preserve">льзование в обучении школьников </w:t>
      </w:r>
      <w:r w:rsidR="00961061">
        <w:rPr>
          <w:rFonts w:ascii="Times New Roman" w:eastAsia="Times New Roman" w:hAnsi="Times New Roman" w:cs="Times New Roman"/>
          <w:color w:val="000000"/>
          <w:sz w:val="24"/>
          <w:szCs w:val="24"/>
          <w:lang w:eastAsia="ru-RU"/>
        </w:rPr>
        <w:t>информационных и коммуникационных технологий,</w:t>
      </w:r>
      <w:r>
        <w:rPr>
          <w:rFonts w:ascii="Times New Roman" w:eastAsia="Times New Roman" w:hAnsi="Times New Roman" w:cs="Times New Roman"/>
          <w:color w:val="000000"/>
          <w:sz w:val="24"/>
          <w:szCs w:val="24"/>
          <w:lang w:eastAsia="ru-RU"/>
        </w:rPr>
        <w:t xml:space="preserve"> позволяющих расширить кругозор </w:t>
      </w:r>
      <w:r w:rsidR="00961061">
        <w:rPr>
          <w:rFonts w:ascii="Times New Roman" w:eastAsia="Times New Roman" w:hAnsi="Times New Roman" w:cs="Times New Roman"/>
          <w:color w:val="000000"/>
          <w:sz w:val="24"/>
          <w:szCs w:val="24"/>
          <w:lang w:eastAsia="ru-RU"/>
        </w:rPr>
        <w:t>обучающихся за счёт обращения к различным источника</w:t>
      </w:r>
      <w:r>
        <w:rPr>
          <w:rFonts w:ascii="Times New Roman" w:eastAsia="Times New Roman" w:hAnsi="Times New Roman" w:cs="Times New Roman"/>
          <w:color w:val="000000"/>
          <w:sz w:val="24"/>
          <w:szCs w:val="24"/>
          <w:lang w:eastAsia="ru-RU"/>
        </w:rPr>
        <w:t xml:space="preserve">м информации, в том числе сети </w:t>
      </w:r>
      <w:r w:rsidR="00961061">
        <w:rPr>
          <w:rFonts w:ascii="Times New Roman" w:eastAsia="Times New Roman" w:hAnsi="Times New Roman" w:cs="Times New Roman"/>
          <w:color w:val="000000"/>
          <w:sz w:val="24"/>
          <w:szCs w:val="24"/>
          <w:lang w:eastAsia="ru-RU"/>
        </w:rPr>
        <w:t>Интернет; применение при выполнении творческих п</w:t>
      </w:r>
      <w:r>
        <w:rPr>
          <w:rFonts w:ascii="Times New Roman" w:eastAsia="Times New Roman" w:hAnsi="Times New Roman" w:cs="Times New Roman"/>
          <w:color w:val="000000"/>
          <w:sz w:val="24"/>
          <w:szCs w:val="24"/>
          <w:lang w:eastAsia="ru-RU"/>
        </w:rPr>
        <w:t xml:space="preserve">роектов текстовых и графических </w:t>
      </w:r>
      <w:r w:rsidR="00961061">
        <w:rPr>
          <w:rFonts w:ascii="Times New Roman" w:eastAsia="Times New Roman" w:hAnsi="Times New Roman" w:cs="Times New Roman"/>
          <w:color w:val="000000"/>
          <w:sz w:val="24"/>
          <w:szCs w:val="24"/>
          <w:lang w:eastAsia="ru-RU"/>
        </w:rPr>
        <w:t>редакторов, компьютерных программ, дающих возмо</w:t>
      </w:r>
      <w:r>
        <w:rPr>
          <w:rFonts w:ascii="Times New Roman" w:eastAsia="Times New Roman" w:hAnsi="Times New Roman" w:cs="Times New Roman"/>
          <w:color w:val="000000"/>
          <w:sz w:val="24"/>
          <w:szCs w:val="24"/>
          <w:lang w:eastAsia="ru-RU"/>
        </w:rPr>
        <w:t xml:space="preserve">жность проектировать интерьеры, </w:t>
      </w:r>
      <w:r w:rsidR="00961061">
        <w:rPr>
          <w:rFonts w:ascii="Times New Roman" w:eastAsia="Times New Roman" w:hAnsi="Times New Roman" w:cs="Times New Roman"/>
          <w:color w:val="000000"/>
          <w:sz w:val="24"/>
          <w:szCs w:val="24"/>
          <w:lang w:eastAsia="ru-RU"/>
        </w:rPr>
        <w:t>выполнять схемы для рукоделия, создавать электронные презентации.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Обучение предмету «Технология» дает возможность развивать у учащихся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осознанный и ответственный выбор жизненного и профессионального пути. Поэтому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 «Технология» играет важную роль в развитие детей с ограниченными возможностями здоровья и способствует формированию жизненно важных навыков.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материал отобран таким образом, чтобы можно было объяснить на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доступном уровне для ребенка с ограниченными возможностями здоровья.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составлена с учетом особенностей обучающихся, испытывающих стойкие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трудности в обучении и требующих специальной коррекционно-развивающей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направленности образовательного процесса. Сниженная познавательная активность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работоспособность, недостаточность произвольного внимания, пространственной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ориентировки, плохо развитые навыки самостоятельной работы и самоконтроля, инертность психических процессов, слабая память - все эти и другие особенности учащегося с ограниченными возможностями здоровья отрицательно влияют на успешность </w:t>
      </w:r>
      <w:r w:rsidR="00432CCD">
        <w:rPr>
          <w:rFonts w:ascii="Times New Roman" w:eastAsia="Times New Roman" w:hAnsi="Times New Roman" w:cs="Times New Roman"/>
          <w:color w:val="000000"/>
          <w:sz w:val="24"/>
          <w:szCs w:val="24"/>
          <w:lang w:eastAsia="ru-RU"/>
        </w:rPr>
        <w:t>обучения.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Ввиду психологических особенностей обучающегося с ограниченными возможностями здоровья, с целью усиления практической направленности обучения проводится коррекционная работа, которая включает следующие направления: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движений и сенсомоторного развития: развитие мелкой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моторики кисти и пальцев рук;</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отдельных сторон психической деятельности: развитие восприятия, представлений, ощущений и памяти; развитие внимания;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пространственных представлений и ориентации.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движений и сенсомоторного развития: развитие мелкой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моторики кисти и пальцев рук;</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различных видов мышления: развитие наглядно-образного мышления;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словесно-логического мышления (умение видеть и устанавливать логические связи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 предметами, явлениями и событиями, умение составлять технологическую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последовательность изготовления проектного изделия).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речи, овладение техникой речи, терминологий.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основных мыслительных операций: развитие умения сравнивать,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развитие умения выделять сходство и различие понятий; умение работать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 словесной и письменной инструкциям, алгоритму;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зрительной памяти и внимания; умение планировать деятельность.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Коррекция нарушений в развитии эмоционально-личностной сферы: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Развитие инициативности, стремления доводить начатое дело до конца;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формирование умения преодолевать трудности;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воспитание самостоятельности принятия решения;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формирование адекватности чувств; формирование устойчивой и адекватной самооценки; формирование умения анализировать свою деятельность;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воспитание правильного отношения к критике;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коммуникативных навыков.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Расширение представлений об окружающем мире и обогащение кругозора,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отчетливых, разносторонних представлений о предметах и явлениях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окружающей действительности, которые способствуют осознанному восприятию ребенком учебного материала.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Коррекция индивидуальных пробелов в знаниях, умениях и навыков.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процессе урока при коррекционной работе способствовать развитию познавательной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активности учащегося, повышать уровень его самооценки, пробуждать у ученика познавательную активность и реализовать резервные возможности: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приоритет знаниям, полученным на основе практического опыта, так как эти знания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обогащают содержание обучения непосредственными наблюдениями ребенка;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формировать умения и навыки, необходимые для деятельности любого вида: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задании, планировать предстоящую работу, выполнять ее 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соответствии с наглядным образцом и (или) словесными указаниями учителя,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самоконтроль и самооценку;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усиление роли </w:t>
      </w:r>
      <w:proofErr w:type="spellStart"/>
      <w:r>
        <w:rPr>
          <w:rFonts w:ascii="Times New Roman" w:eastAsia="Times New Roman" w:hAnsi="Times New Roman" w:cs="Times New Roman"/>
          <w:color w:val="000000"/>
          <w:sz w:val="24"/>
          <w:szCs w:val="24"/>
          <w:lang w:eastAsia="ru-RU"/>
        </w:rPr>
        <w:t>общеучебных</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общепознавательных</w:t>
      </w:r>
      <w:proofErr w:type="spellEnd"/>
      <w:r>
        <w:rPr>
          <w:rFonts w:ascii="Times New Roman" w:eastAsia="Times New Roman" w:hAnsi="Times New Roman" w:cs="Times New Roman"/>
          <w:color w:val="000000"/>
          <w:sz w:val="24"/>
          <w:szCs w:val="24"/>
          <w:lang w:eastAsia="ru-RU"/>
        </w:rPr>
        <w:t xml:space="preserve"> способов деятельности: умения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наблюдать, анализировать, сравнивать, абстрагировать, обобщать, доказывать,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классифицировать, запоминать произвольно и опосредованно и др.;</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расширение содержания учебной деятельности, требующего от школьника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интеллектуального напряжения;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возможности, обучать без принуждения, основываться на интересе, успехе,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доверии, рефлексии изученного. Важно, чтобы школьник через выполнение доступных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темпу и характеру, личностно ориентированных заданий поверил в свои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возможности, испытал чувство успеха, которое должно стать сильнейшим мотивом,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вызывающим желание учиться;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адаптировать содержание учебного материала, через очищение от сложности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подробностей, выделение в каждой теме базового материала, подлежащего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многократному закреплению, дифференцировка заданий в зависимости от</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коррекционных задач;</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отбор, комбинация методов и приемов обучения с целью смены видов деятельности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обучающегося, изменения доминантного анализатора, включать в работу большинство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анализаторов, использование ориентировочной основы действий (опорных сигналов,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алгоритмов, образцов выполнения задания);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применять на уроке прием </w:t>
      </w:r>
      <w:proofErr w:type="spellStart"/>
      <w:r>
        <w:rPr>
          <w:rFonts w:ascii="Times New Roman" w:eastAsia="Times New Roman" w:hAnsi="Times New Roman" w:cs="Times New Roman"/>
          <w:color w:val="000000"/>
          <w:sz w:val="24"/>
          <w:szCs w:val="24"/>
          <w:lang w:eastAsia="ru-RU"/>
        </w:rPr>
        <w:t>взаимообучения</w:t>
      </w:r>
      <w:proofErr w:type="spellEnd"/>
      <w:r>
        <w:rPr>
          <w:rFonts w:ascii="Times New Roman" w:eastAsia="Times New Roman" w:hAnsi="Times New Roman" w:cs="Times New Roman"/>
          <w:color w:val="000000"/>
          <w:sz w:val="24"/>
          <w:szCs w:val="24"/>
          <w:lang w:eastAsia="ru-RU"/>
        </w:rPr>
        <w:t>, диалогические методики, парную работу.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оптимизировать темп усвоения;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обогащать и систематизировать словарь и развивать речь на уроке.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Используемые формы, методы, технологии.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связи с особенностями ребенка применяются следующие технологии: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коррекционно-развивающего обучения, дифференцированного подхода и личностно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ориентированного образования.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уроков в основном традиционные (комбинированный урок) или урок по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изучению нового материала. Игра является естественной потребностью не только младших школьников, но и детей среднего школ</w:t>
      </w:r>
      <w:r w:rsidR="004E1C54">
        <w:rPr>
          <w:rFonts w:ascii="Times New Roman" w:eastAsia="Times New Roman" w:hAnsi="Times New Roman" w:cs="Times New Roman"/>
          <w:color w:val="000000"/>
          <w:sz w:val="24"/>
          <w:szCs w:val="24"/>
          <w:lang w:eastAsia="ru-RU"/>
        </w:rPr>
        <w:t xml:space="preserve">ьного возраста. Поэтому часто в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традиционный урок включаю компонент коррекционно-развивающей игры, соотнеся его с</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изучаемой темой.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обучения: репродуктивный (объяснительно – иллюстративный)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продуктивный (частично-поисковый). Приоритетными методами в системно-деятельном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подходе являются практические работы и выполнение творческих работ. Виды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практической деятельности упрощаются и оцениваются по критериям, которые разработаны для детей с ограниченными возможностями здоровья.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Форма организации познавательной деятельности – парная с педагогом и индивидуальная.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приобретения практических навыков и повышения уровня знаний, для формирования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коммуникативных навыков сложные для учащегося задания можно выполнять в паре.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Для повышения эффективности обучения учащегося на уроке по «Технологии»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создаются специальные условия: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Индивидуальная помощь в случаях затруднения.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Дополнительные многократные упражнения для закрепления материала.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Более частое использование наглядных дидактических пособий и индивидуальных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карточек.</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Вариативные приемы обучения: поэлементная инструкция; повтор инструкции;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планы– алгоритмы и схемы выполнения (наглядные, словесные); альтернативный выбор (из предложенных вариантов правильный); демонстрация действий; визуализация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представлений (мысленное вызывание ощущений разной модальности); вариативные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(подсказывающие, альтернативные, наводящие, уточняющие и проблемные);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подбор по аналогии; чередование легких и трудных заданий (вопросов); совместные или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имитационные действия; сопряженная или отраженная речь; описание и анализ ситуаций,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включающих прямо противоположные детали (это правда или нет, что зимою черен снег);</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сведение несоединимых объектов, нахождение новой функции (ручка и травинка); создание проблемных ситуаций; сравнение (чем похожи и чем отличаются); наблюдение и анализ (что изменилось и почему?); найди ошибку; шифровка (применение символики для шифровки букв, слов, заданий); группировка по общности признаков; образец выполнения задания с подробным поэлементным анализом каждого из производимых действий.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Введение </w:t>
      </w:r>
      <w:proofErr w:type="spellStart"/>
      <w:r>
        <w:rPr>
          <w:rFonts w:ascii="Times New Roman" w:eastAsia="Times New Roman" w:hAnsi="Times New Roman" w:cs="Times New Roman"/>
          <w:color w:val="000000"/>
          <w:sz w:val="24"/>
          <w:szCs w:val="24"/>
          <w:lang w:eastAsia="ru-RU"/>
        </w:rPr>
        <w:t>физминуток</w:t>
      </w:r>
      <w:proofErr w:type="spellEnd"/>
      <w:r>
        <w:rPr>
          <w:rFonts w:ascii="Times New Roman" w:eastAsia="Times New Roman" w:hAnsi="Times New Roman" w:cs="Times New Roman"/>
          <w:color w:val="000000"/>
          <w:sz w:val="24"/>
          <w:szCs w:val="24"/>
          <w:lang w:eastAsia="ru-RU"/>
        </w:rPr>
        <w:t xml:space="preserve"> на уроке (у обуч</w:t>
      </w:r>
      <w:r w:rsidR="003A601E">
        <w:rPr>
          <w:rFonts w:ascii="Times New Roman" w:eastAsia="Times New Roman" w:hAnsi="Times New Roman" w:cs="Times New Roman"/>
          <w:color w:val="000000"/>
          <w:sz w:val="24"/>
          <w:szCs w:val="24"/>
          <w:lang w:eastAsia="ru-RU"/>
        </w:rPr>
        <w:t xml:space="preserve">ающего </w:t>
      </w:r>
      <w:proofErr w:type="spellStart"/>
      <w:r w:rsidR="003A601E">
        <w:rPr>
          <w:rFonts w:ascii="Times New Roman" w:eastAsia="Times New Roman" w:hAnsi="Times New Roman" w:cs="Times New Roman"/>
          <w:color w:val="000000"/>
          <w:sz w:val="24"/>
          <w:szCs w:val="24"/>
          <w:lang w:eastAsia="ru-RU"/>
        </w:rPr>
        <w:t>спастика</w:t>
      </w:r>
      <w:proofErr w:type="spellEnd"/>
      <w:r w:rsidR="003A601E">
        <w:rPr>
          <w:rFonts w:ascii="Times New Roman" w:eastAsia="Times New Roman" w:hAnsi="Times New Roman" w:cs="Times New Roman"/>
          <w:color w:val="000000"/>
          <w:sz w:val="24"/>
          <w:szCs w:val="24"/>
          <w:lang w:eastAsia="ru-RU"/>
        </w:rPr>
        <w:t xml:space="preserve"> в руках, к тому же</w:t>
      </w:r>
      <w:r>
        <w:rPr>
          <w:rFonts w:ascii="Times New Roman" w:eastAsia="Times New Roman" w:hAnsi="Times New Roman" w:cs="Times New Roman"/>
          <w:color w:val="000000"/>
          <w:sz w:val="24"/>
          <w:szCs w:val="24"/>
          <w:lang w:eastAsia="ru-RU"/>
        </w:rPr>
        <w:t xml:space="preserve"> она левша)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Создание ситуации успеха на занятии. </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Благоприятный психологический климат на уроке. Опора на эмоциональное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восприятие.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Оптимальная смена видов заданий (познавательных, вербальных, игровых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практических).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Значительная детализация учебного материала и пошаговая тактика обучения по теме.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Рекомендуется учебный материал преподносить небольшими порциями, усложнять его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следует постепенно, необходимо изыскивать способы облегчения трудных 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Устанавливать взаимосвязь между изученным и новым материалом.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Синхронизация темпа урока с возможностями ученика (индивидуализация темпа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выполнения задания).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Оптимальное распределение времени на проведение каждого компонента занятия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(например, на изучение нового материала в среднем звене не должно отводиться больше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 мин.).</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Точность и краткость инструкции по выполнению 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Работа по коррекции учебной деятельности у учащегося направлена на развитие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умения: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работать в определённом темпе;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осознавать цель инструкции;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удерживать в памяти инструкцию;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отвечать на вопрос и выполнять задание в соответствии с инструкцией;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выполнять инструкцию с первого предъявления и осуществлять самоконтроль;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рационально организовывать своё время на занятии;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анализировать свои ответы и работу;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проверять работу и организовывать свой труд на занятии;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выражать мысли грамматически правильно оформленным предложением;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своевременно обращаться за помощью;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работать по индивидуальным карточкам;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работать самостоятельно, если задание доступно для выполнения;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делать вывод в конце задания;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соблюдать речевой этикет.</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Работа по коррекции устной речи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Учитывая особенности речи учащегося, строится работа по восполнению пробелов в речевом развитии по трем основным направлениям: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коррекция фонетико-фонематического недоразвития речи;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уточнение, обогащение и активизация словаря;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коррекция грамматического строя речи.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общении с учеником на уроке следить за речью ребенка, обращать его внимание на правильное построение высказывания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Стараюсь выполнять рекомендации по коррекционной работе устной речи: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 xml:space="preserve"> постоянно следить за качеством произношений звуков, требовать четкого произношения звуков;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фиксировать внимание на артикуляционных ощущениях при произношении;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формировать навыки звукового анализа;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фиксировать внимание детей на уточнении смысла слов, предупреждать неточное или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ошибочное употребление какого-либо слова, упражнять в многократном использовании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новой лексики в разнообразных контекстах;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 xml:space="preserve"> использовать алгоритмы составления связного высказывания;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sym w:font="Symbol" w:char="F0D7"/>
      </w:r>
      <w:r>
        <w:rPr>
          <w:rFonts w:ascii="Times New Roman" w:eastAsia="Times New Roman" w:hAnsi="Times New Roman" w:cs="Times New Roman"/>
          <w:color w:val="000000"/>
          <w:sz w:val="24"/>
          <w:szCs w:val="24"/>
          <w:lang w:eastAsia="ru-RU"/>
        </w:rPr>
        <w:t xml:space="preserve"> к ответам обучающего необходимо относиться бережно, выслушивать до конца.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Учитель, работающий со школьниками с ОВЗ, должен уметь оказывать им различные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помощи: учебную, стимулирующую, направляющую, обучающую.</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Учебная помощь учащимся оказывается в рамках дифференциации, осуществляется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в соответствии с уровнем реальной школьной успеваемости, этапных целей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требований урока, объема и уровня сложности учебных 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Стимулирующая помощь используется в ситуации, когда ребенок не включается 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работу после получения задания или, когда работа выполнена неверно. В первом случае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подходит к ребенку и помогает ему сконцентрировать внимание, нацелить на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задачи (ободряет, успокаивает, вселяет уверенность, спрашивает, понял ли задание, если нет – то разъясняет его). Во втором случае учитель указывает на наличие ошибки и необходимость проверки решения.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моменты урока, когда у ребенка возникают затруднения в определении средств,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способов действий используется направляющая помощь. Слежу за затруднениями у школьника в процессе работы или после окончания работы, когда выясняется неправильное решение, косвенно или прямо обращаю внимание ребенка на правильное решение, указывает на наглядную опору, аналогичный пример или помогаю составить план действий, начать первый шаг решения.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Когда указанные виды помощи не эффективны, то использую обучающую помощь.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Показываю ученику последовательность и образец выполнения задания.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Оценивание обучающихся с ОВЗ</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Оценка                         Критерии оценки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за работу, в которой выполнено свыше 65%</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за работу, в которой выполнено от 50 до 65%</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за работу, в которой выполнено от 35% до 50%</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за работу, в которой выполнено меньше 35%</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Личностные, </w:t>
      </w:r>
      <w:proofErr w:type="spellStart"/>
      <w:r>
        <w:rPr>
          <w:rFonts w:ascii="Times New Roman" w:eastAsia="Times New Roman" w:hAnsi="Times New Roman" w:cs="Times New Roman"/>
          <w:b/>
          <w:color w:val="000000"/>
          <w:sz w:val="24"/>
          <w:szCs w:val="24"/>
          <w:lang w:eastAsia="ru-RU"/>
        </w:rPr>
        <w:t>метапредметные</w:t>
      </w:r>
      <w:proofErr w:type="spellEnd"/>
      <w:r>
        <w:rPr>
          <w:rFonts w:ascii="Times New Roman" w:eastAsia="Times New Roman" w:hAnsi="Times New Roman" w:cs="Times New Roman"/>
          <w:b/>
          <w:color w:val="000000"/>
          <w:sz w:val="24"/>
          <w:szCs w:val="24"/>
          <w:lang w:eastAsia="ru-RU"/>
        </w:rPr>
        <w:t xml:space="preserve"> и предметные результаты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освоения учебного предмета «Технология»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Данный курс позволяет добиваться следующих результатов освоения образовательной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программы технологии основного общего образования.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Личностным результатом изучения предмета является формирование следующих умений и качеств:</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уважения к</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Отечеству, прошлое и настоящее многонационального народа России; осознание своей этнической принадлежности, знание истории, языка, культуры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своего народа, своего края, основ культурного наследия народов России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человечества; усвоение гуманистических, демократических и традиционных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ценностей многонационального российского общества; воспитание чувства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ответственности и долга перед Родиной;</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ответственного отношения к учению, уважительного отношения к</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труду, развития опыта участия в социально значимом труде;</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сверстниками, детьми старшего и младшего возраста, взрослыми в процессе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образовательной, общественно полезной, учебно-исследовательской, творческой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других видов деятельности;</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формирование ценности здорового и безопасного образа жизни; усвоение правил</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индивидуального и коллективного безопасного поведения в чрезвычайных ситуациях,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угрожающих жизни и здоровью людей, правил поведения на транспорте и на дорогах;</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основ экологической культуры, соответствующей современному</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уровню экологического мышления, развитие опыта экологически ориентированной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рефлексивно-оценочной и практической деятельности в жизненных ситуациях;</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России и мира, творческой деятельности эстетического характера.</w:t>
      </w:r>
    </w:p>
    <w:p w:rsidR="00961061" w:rsidRDefault="00961061" w:rsidP="00961061">
      <w:pPr>
        <w:pStyle w:val="a3"/>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осознание значения семьи в жизни человека и общества, принятие ценности семейной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жизни, уважительное и заботливое отношение к членам своей семьи.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Метапредметным</w:t>
      </w:r>
      <w:proofErr w:type="spellEnd"/>
      <w:r>
        <w:rPr>
          <w:rFonts w:ascii="Times New Roman" w:eastAsia="Times New Roman" w:hAnsi="Times New Roman" w:cs="Times New Roman"/>
          <w:b/>
          <w:color w:val="000000"/>
          <w:sz w:val="24"/>
          <w:szCs w:val="24"/>
          <w:lang w:eastAsia="ru-RU"/>
        </w:rPr>
        <w:t xml:space="preserve"> результатом изучения курса является формирование УУД.</w:t>
      </w:r>
    </w:p>
    <w:p w:rsidR="00961061" w:rsidRDefault="00961061" w:rsidP="00961061">
      <w:pPr>
        <w:shd w:val="clear" w:color="auto" w:fill="FFFFFF"/>
        <w:spacing w:after="0" w:line="240" w:lineRule="auto"/>
        <w:rPr>
          <w:rFonts w:ascii="Times New Roman" w:eastAsia="Times New Roman" w:hAnsi="Times New Roman" w:cs="Times New Roman"/>
          <w:b/>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Регулятивные УУД</w:t>
      </w:r>
      <w:r>
        <w:rPr>
          <w:rFonts w:ascii="Times New Roman" w:eastAsia="Times New Roman" w:hAnsi="Times New Roman" w:cs="Times New Roman"/>
          <w:color w:val="000000"/>
          <w:sz w:val="24"/>
          <w:szCs w:val="24"/>
          <w:lang w:eastAsia="ru-RU"/>
        </w:rPr>
        <w:t>:</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себя новые задачи в учёбе и познавательной деятельности, развивать мотивы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интересы своей познавательной деятельности;</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самостоятельно планировать пути достижения целей, в том числе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альтернативные, осознанно выбирать наиболее эффективные способы решения учебных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познавательных задач;</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своей деятельности в процессе достижения результата, определять способы</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действий в рамках предложенных условий и требований, корректировать свои действия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соответствии с изменяющейся ситуацией;</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её решения;</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осознанного выбора в учебной и познавательной деятельности;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Познавательные УУД:</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определять понятия, создавать обобщения, устанавливать аналогии,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классифицировать, самостоятельно выбирать основания и критерии для классификации,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устанавливать причинно-следственные связи, строить логическое рассуждение,</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умозаключение (индуктивное, дедуктивное и по аналогии) и делать выводы;</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учебных и познавательных задач;</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Коммуникативные УУД:</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сверстниками; работать индивидуально и в группе: находить общее решение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разрешать конфликты на основе согласования позиций и учёта интересов;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формулировать, аргументировать и отстаивать своё мнение;</w:t>
      </w:r>
    </w:p>
    <w:p w:rsidR="00961061" w:rsidRDefault="00961061" w:rsidP="00961061">
      <w:pPr>
        <w:pStyle w:val="a3"/>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и развитие компетентности в области использования информационно-</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коммуникационных технологий (далее ИКТ–компетенции);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 формирование и развитие экологического мышления, умение применять его 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познавательной, коммуникативной, социальной практике и профессиональной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ориентации.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Предметным результатом</w:t>
      </w:r>
      <w:r>
        <w:rPr>
          <w:rFonts w:ascii="Times New Roman" w:eastAsia="Times New Roman" w:hAnsi="Times New Roman" w:cs="Times New Roman"/>
          <w:color w:val="000000"/>
          <w:sz w:val="24"/>
          <w:szCs w:val="24"/>
          <w:lang w:eastAsia="ru-RU"/>
        </w:rPr>
        <w:t xml:space="preserve"> изучения курса является </w:t>
      </w:r>
      <w:proofErr w:type="spellStart"/>
      <w:r>
        <w:rPr>
          <w:rFonts w:ascii="Times New Roman" w:eastAsia="Times New Roman" w:hAnsi="Times New Roman" w:cs="Times New Roman"/>
          <w:color w:val="000000"/>
          <w:sz w:val="24"/>
          <w:szCs w:val="24"/>
          <w:lang w:eastAsia="ru-RU"/>
        </w:rPr>
        <w:t>сформированность</w:t>
      </w:r>
      <w:proofErr w:type="spellEnd"/>
      <w:r>
        <w:rPr>
          <w:rFonts w:ascii="Times New Roman" w:eastAsia="Times New Roman" w:hAnsi="Times New Roman" w:cs="Times New Roman"/>
          <w:color w:val="000000"/>
          <w:sz w:val="24"/>
          <w:szCs w:val="24"/>
          <w:lang w:eastAsia="ru-RU"/>
        </w:rPr>
        <w:t xml:space="preserve"> следующих</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умений:</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осознание роли техники и технологий для прогрессивного развития общества;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целостного представления о </w:t>
      </w:r>
      <w:proofErr w:type="spellStart"/>
      <w:r>
        <w:rPr>
          <w:rFonts w:ascii="Times New Roman" w:eastAsia="Times New Roman" w:hAnsi="Times New Roman" w:cs="Times New Roman"/>
          <w:color w:val="000000"/>
          <w:sz w:val="24"/>
          <w:szCs w:val="24"/>
          <w:lang w:eastAsia="ru-RU"/>
        </w:rPr>
        <w:t>техносфере</w:t>
      </w:r>
      <w:proofErr w:type="spellEnd"/>
      <w:r>
        <w:rPr>
          <w:rFonts w:ascii="Times New Roman" w:eastAsia="Times New Roman" w:hAnsi="Times New Roman" w:cs="Times New Roman"/>
          <w:color w:val="000000"/>
          <w:sz w:val="24"/>
          <w:szCs w:val="24"/>
          <w:lang w:eastAsia="ru-RU"/>
        </w:rPr>
        <w:t>, сущности технологической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культуры и культуры труда; уяснение социальных и экологических последствий</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развития технологий промышленного и сельскохозяйственного производства,</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энергетики и транспорта;</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методами учебно-исследовательской и проектной деятельности, решения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творческих задач, моделирования, конструирования и эстетического оформления</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изделий, обеспечения сохранности продуктов труда;</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средствами и формами графического отображения объектов или процессов,</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правилами выполнения графической документации;</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умений устанавливать взаимосвязь знаний по разным учебным</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предметам для решения прикладных учебных задач;</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умений применять технологии представления, преобразования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использования информации, оценивать возможности и области применения средств 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инструментов ИКТ в современном производстве или сфере обслуживания;</w:t>
      </w:r>
    </w:p>
    <w:p w:rsidR="00961061" w:rsidRDefault="00961061" w:rsidP="00961061">
      <w:pPr>
        <w:pStyle w:val="a3"/>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представлений о мире профессий, связанных с изучаемыми</w:t>
      </w: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технологиями, их востребованности на рынке труда.</w:t>
      </w:r>
    </w:p>
    <w:p w:rsidR="00961061" w:rsidRDefault="00961061" w:rsidP="00961061">
      <w:pPr>
        <w:rPr>
          <w:rFonts w:ascii="Times New Roman" w:hAnsi="Times New Roman" w:cs="Times New Roman"/>
          <w:sz w:val="24"/>
          <w:szCs w:val="24"/>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hd w:val="clear" w:color="auto" w:fill="FFFFFF"/>
        <w:spacing w:after="0" w:line="240" w:lineRule="auto"/>
        <w:rPr>
          <w:rFonts w:ascii="Times New Roman" w:eastAsia="Times New Roman" w:hAnsi="Times New Roman" w:cs="Times New Roman"/>
          <w:color w:val="000000"/>
          <w:sz w:val="24"/>
          <w:szCs w:val="24"/>
          <w:lang w:eastAsia="ru-RU"/>
        </w:rPr>
      </w:pPr>
    </w:p>
    <w:p w:rsidR="00961061" w:rsidRDefault="00961061" w:rsidP="0096106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Содержание учебного предмета «Технология» </w:t>
      </w:r>
    </w:p>
    <w:p w:rsidR="00961061" w:rsidRDefault="00961061" w:rsidP="0096106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Направление «Технологии ведения дома»</w:t>
      </w:r>
    </w:p>
    <w:p w:rsidR="003A601E" w:rsidRDefault="003A601E" w:rsidP="0096106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 класс</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bookmarkStart w:id="1" w:name="bookmark41"/>
      <w:r w:rsidRPr="00392732">
        <w:rPr>
          <w:rFonts w:ascii="Times New Roman" w:eastAsia="Times New Roman" w:hAnsi="Times New Roman" w:cs="Times New Roman"/>
          <w:b/>
          <w:color w:val="000000"/>
          <w:sz w:val="24"/>
          <w:szCs w:val="24"/>
          <w:lang w:eastAsia="ru-RU"/>
        </w:rPr>
        <w:t xml:space="preserve">Блок </w:t>
      </w:r>
      <w:r w:rsidRPr="00392732">
        <w:rPr>
          <w:rFonts w:ascii="Times New Roman" w:eastAsia="Times New Roman" w:hAnsi="Times New Roman" w:cs="Times New Roman"/>
          <w:b/>
          <w:color w:val="000000"/>
          <w:sz w:val="24"/>
          <w:szCs w:val="24"/>
          <w:lang w:val="en-US" w:eastAsia="ru-RU"/>
        </w:rPr>
        <w:t>I</w:t>
      </w:r>
      <w:r w:rsidRPr="00392732">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8F1228">
        <w:rPr>
          <w:rFonts w:ascii="Times New Roman" w:eastAsiaTheme="minorEastAsia" w:hAnsi="Times New Roman" w:cs="Times New Roman"/>
          <w:b/>
          <w:sz w:val="24"/>
          <w:szCs w:val="24"/>
          <w:lang w:eastAsia="ru-RU"/>
        </w:rPr>
        <w:t>Современные</w:t>
      </w:r>
      <w:r w:rsidRPr="00392732">
        <w:rPr>
          <w:rFonts w:ascii="Times New Roman" w:eastAsia="Times New Roman" w:hAnsi="Times New Roman" w:cs="Times New Roman"/>
          <w:b/>
          <w:color w:val="000000"/>
          <w:sz w:val="24"/>
          <w:szCs w:val="24"/>
          <w:lang w:eastAsia="ru-RU"/>
        </w:rPr>
        <w:t xml:space="preserve"> материальные, информационные и гуманитарные технологии и перспективы их развития</w:t>
      </w:r>
    </w:p>
    <w:p w:rsidR="003A601E" w:rsidRPr="008F1228"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8F1228">
        <w:rPr>
          <w:rFonts w:ascii="Times New Roman" w:eastAsiaTheme="minorEastAsia" w:hAnsi="Times New Roman" w:cs="Times New Roman"/>
          <w:b/>
          <w:sz w:val="24"/>
          <w:szCs w:val="24"/>
          <w:lang w:eastAsia="ru-RU"/>
        </w:rPr>
        <w:t>Экология жилья</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8F1228">
        <w:rPr>
          <w:rFonts w:ascii="Times New Roman" w:eastAsia="Times New Roman" w:hAnsi="Times New Roman" w:cs="Times New Roman"/>
          <w:color w:val="000000"/>
          <w:sz w:val="24"/>
          <w:szCs w:val="24"/>
          <w:lang w:eastAsia="ru-RU"/>
        </w:rPr>
        <w:t xml:space="preserve">ехнологии </w:t>
      </w:r>
      <w:r>
        <w:rPr>
          <w:rFonts w:ascii="Times New Roman" w:eastAsia="Times New Roman" w:hAnsi="Times New Roman" w:cs="Times New Roman"/>
          <w:color w:val="000000"/>
          <w:sz w:val="24"/>
          <w:szCs w:val="24"/>
          <w:lang w:eastAsia="ru-RU"/>
        </w:rPr>
        <w:t xml:space="preserve">содержания жилья. Исследование </w:t>
      </w:r>
      <w:r w:rsidRPr="008F1228">
        <w:rPr>
          <w:rFonts w:ascii="Times New Roman" w:eastAsia="Times New Roman" w:hAnsi="Times New Roman" w:cs="Times New Roman"/>
          <w:color w:val="000000"/>
          <w:sz w:val="24"/>
          <w:szCs w:val="24"/>
          <w:lang w:eastAsia="ru-RU"/>
        </w:rPr>
        <w:t>способов жизнеобеспечения и состояния жилых зданий микрорайона/поселения. Взаимодействие со службами ЖКХ. Планировка жилого дома. Экологические материалы. Зонирование помещений жилого дома. Композиция в интерьере: виды композиции, ритм. Декоративное оформление интерьера (цвет, отделочные материалы, текстиль).</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F1228">
        <w:rPr>
          <w:rFonts w:ascii="Times New Roman" w:eastAsia="Times New Roman" w:hAnsi="Times New Roman" w:cs="Times New Roman"/>
          <w:color w:val="000000"/>
          <w:sz w:val="24"/>
          <w:szCs w:val="24"/>
          <w:lang w:eastAsia="ru-RU"/>
        </w:rPr>
        <w:t>Использование комнатных растений в интерьере, их декоративная ценность и влияние на микроклимат помещения.</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F1228">
        <w:rPr>
          <w:rFonts w:ascii="Times New Roman" w:eastAsia="Times New Roman" w:hAnsi="Times New Roman" w:cs="Times New Roman"/>
          <w:color w:val="000000"/>
          <w:sz w:val="24"/>
          <w:szCs w:val="24"/>
          <w:lang w:eastAsia="ru-RU"/>
        </w:rPr>
        <w:t>Практические работы: «Декоративное оформление интерьера», «Пересадка комнатных растений».</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F1228">
        <w:rPr>
          <w:rFonts w:ascii="Times New Roman" w:eastAsia="Times New Roman" w:hAnsi="Times New Roman" w:cs="Times New Roman"/>
          <w:color w:val="000000"/>
          <w:sz w:val="24"/>
          <w:szCs w:val="24"/>
          <w:lang w:eastAsia="ru-RU"/>
        </w:rPr>
        <w:t>Творческий проект «Растения в интерьере жилого дома».</w:t>
      </w:r>
    </w:p>
    <w:p w:rsidR="003A601E" w:rsidRPr="00392732" w:rsidRDefault="003A601E" w:rsidP="003A601E">
      <w:pPr>
        <w:tabs>
          <w:tab w:val="left" w:pos="284"/>
          <w:tab w:val="left" w:pos="426"/>
        </w:tabs>
        <w:spacing w:after="0" w:line="240" w:lineRule="auto"/>
        <w:jc w:val="both"/>
        <w:rPr>
          <w:rFonts w:ascii="Times New Roman" w:eastAsiaTheme="minorEastAsia" w:hAnsi="Times New Roman" w:cs="Times New Roman"/>
          <w:sz w:val="24"/>
          <w:szCs w:val="24"/>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Блок II. Формирование технологической культуры и проектно-технологического мышления обучающихся</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Разработка и изготовление материального продукта.</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Создание изделий из текстильных материалов с элементами материаловедения, машиноведения, черчения и художественной обработки</w:t>
      </w:r>
    </w:p>
    <w:p w:rsidR="003A601E" w:rsidRPr="00392732"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Свойства текстильных материалов</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 химических волокон.</w:t>
      </w:r>
    </w:p>
    <w:p w:rsidR="003A601E"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Лабораторная работа ««Изучение свойств текстильных материалов из химических волокон».</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 xml:space="preserve">Конструирование швейных изделий </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 xml:space="preserve">Элементарные чертежи и эскизы. </w:t>
      </w:r>
      <w:r w:rsidRPr="008F1228">
        <w:rPr>
          <w:rFonts w:ascii="Times New Roman" w:eastAsia="Times New Roman" w:hAnsi="Times New Roman" w:cs="Times New Roman"/>
          <w:sz w:val="24"/>
          <w:szCs w:val="24"/>
          <w:lang w:eastAsia="ru-RU"/>
        </w:rPr>
        <w:t xml:space="preserve">Конструкции. Основные характеристики конструкций. </w:t>
      </w:r>
      <w:r w:rsidRPr="00392732">
        <w:rPr>
          <w:rFonts w:ascii="Times New Roman" w:eastAsia="Times New Roman" w:hAnsi="Times New Roman" w:cs="Times New Roman"/>
          <w:sz w:val="24"/>
          <w:szCs w:val="24"/>
          <w:lang w:eastAsia="ru-RU"/>
        </w:rPr>
        <w:t xml:space="preserve">Понятие о плечевой одежде. Понятие об одежде с цельнокроеным и </w:t>
      </w:r>
      <w:proofErr w:type="spellStart"/>
      <w:r w:rsidRPr="00392732">
        <w:rPr>
          <w:rFonts w:ascii="Times New Roman" w:eastAsia="Times New Roman" w:hAnsi="Times New Roman" w:cs="Times New Roman"/>
          <w:sz w:val="24"/>
          <w:szCs w:val="24"/>
          <w:lang w:eastAsia="ru-RU"/>
        </w:rPr>
        <w:t>втачным</w:t>
      </w:r>
      <w:proofErr w:type="spellEnd"/>
      <w:r w:rsidRPr="00392732">
        <w:rPr>
          <w:rFonts w:ascii="Times New Roman" w:eastAsia="Times New Roman" w:hAnsi="Times New Roman" w:cs="Times New Roman"/>
          <w:sz w:val="24"/>
          <w:szCs w:val="24"/>
          <w:lang w:eastAsia="ru-RU"/>
        </w:rPr>
        <w:t xml:space="preserve"> рукавом. Определение размеров фигуры человека</w:t>
      </w:r>
      <w:r w:rsidRPr="008F1228">
        <w:rPr>
          <w:rFonts w:ascii="Times New Roman" w:eastAsia="Times New Roman" w:hAnsi="Times New Roman" w:cs="Times New Roman"/>
          <w:sz w:val="24"/>
          <w:szCs w:val="24"/>
          <w:lang w:eastAsia="ru-RU"/>
        </w:rPr>
        <w:t xml:space="preserve">. </w:t>
      </w:r>
      <w:r w:rsidRPr="00392732">
        <w:rPr>
          <w:rFonts w:ascii="Times New Roman" w:eastAsia="Times New Roman" w:hAnsi="Times New Roman" w:cs="Times New Roman"/>
          <w:sz w:val="24"/>
          <w:szCs w:val="24"/>
          <w:lang w:eastAsia="ru-RU"/>
        </w:rPr>
        <w:t>Снятие мерок для изготовления плечевой одежды. Построение чертежа основы плечевого изделия с цельнокроеным рукавом.</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Практическая работа «Снятие мерок и построение чертежа швейного изделия с цельнокроеным рукавом».</w:t>
      </w:r>
    </w:p>
    <w:p w:rsidR="003A601E" w:rsidRDefault="003A601E" w:rsidP="003A601E">
      <w:pPr>
        <w:autoSpaceDE w:val="0"/>
        <w:autoSpaceDN w:val="0"/>
        <w:adjustRightInd w:val="0"/>
        <w:snapToGrid w:val="0"/>
        <w:spacing w:after="0" w:line="240" w:lineRule="auto"/>
        <w:jc w:val="both"/>
        <w:rPr>
          <w:rFonts w:ascii="Times New Roman" w:eastAsia="Times New Roman" w:hAnsi="Times New Roman" w:cs="Times New Roman"/>
          <w:b/>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Моделирование</w:t>
      </w:r>
      <w:r w:rsidRPr="00392732">
        <w:rPr>
          <w:rFonts w:ascii="Times New Roman" w:eastAsia="Times New Roman" w:hAnsi="Times New Roman" w:cs="Times New Roman"/>
          <w:b/>
          <w:sz w:val="24"/>
          <w:szCs w:val="24"/>
          <w:lang w:eastAsia="ru-RU"/>
        </w:rPr>
        <w:t xml:space="preserve"> швейных изделий </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 xml:space="preserve">Понятие о моделировании одежды. Моделирование формы выреза горловины. Моделирование плечевой одежды с застежкой на пуговицах. Моделирование отрезной плечевой одежды. Приемы изготовления выкроек дополнительных деталей изделия: </w:t>
      </w:r>
      <w:proofErr w:type="spellStart"/>
      <w:r w:rsidRPr="00392732">
        <w:rPr>
          <w:rFonts w:ascii="Times New Roman" w:eastAsia="Times New Roman" w:hAnsi="Times New Roman" w:cs="Times New Roman"/>
          <w:sz w:val="24"/>
          <w:szCs w:val="24"/>
          <w:lang w:eastAsia="ru-RU"/>
        </w:rPr>
        <w:t>подкройной</w:t>
      </w:r>
      <w:proofErr w:type="spellEnd"/>
      <w:r w:rsidRPr="00392732">
        <w:rPr>
          <w:rFonts w:ascii="Times New Roman" w:eastAsia="Times New Roman" w:hAnsi="Times New Roman" w:cs="Times New Roman"/>
          <w:sz w:val="24"/>
          <w:szCs w:val="24"/>
          <w:lang w:eastAsia="ru-RU"/>
        </w:rPr>
        <w:t xml:space="preserve"> обтачки горловины спинки, </w:t>
      </w:r>
      <w:proofErr w:type="spellStart"/>
      <w:r w:rsidRPr="00392732">
        <w:rPr>
          <w:rFonts w:ascii="Times New Roman" w:eastAsia="Times New Roman" w:hAnsi="Times New Roman" w:cs="Times New Roman"/>
          <w:sz w:val="24"/>
          <w:szCs w:val="24"/>
          <w:lang w:eastAsia="ru-RU"/>
        </w:rPr>
        <w:t>подкройной</w:t>
      </w:r>
      <w:proofErr w:type="spellEnd"/>
      <w:r w:rsidRPr="00392732">
        <w:rPr>
          <w:rFonts w:ascii="Times New Roman" w:eastAsia="Times New Roman" w:hAnsi="Times New Roman" w:cs="Times New Roman"/>
          <w:sz w:val="24"/>
          <w:szCs w:val="24"/>
          <w:lang w:eastAsia="ru-RU"/>
        </w:rPr>
        <w:t xml:space="preserve"> обтачки горловины переда, </w:t>
      </w:r>
      <w:proofErr w:type="spellStart"/>
      <w:r w:rsidRPr="00392732">
        <w:rPr>
          <w:rFonts w:ascii="Times New Roman" w:eastAsia="Times New Roman" w:hAnsi="Times New Roman" w:cs="Times New Roman"/>
          <w:sz w:val="24"/>
          <w:szCs w:val="24"/>
          <w:lang w:eastAsia="ru-RU"/>
        </w:rPr>
        <w:t>подборта</w:t>
      </w:r>
      <w:proofErr w:type="spellEnd"/>
      <w:r w:rsidRPr="00392732">
        <w:rPr>
          <w:rFonts w:ascii="Times New Roman" w:eastAsia="Times New Roman" w:hAnsi="Times New Roman" w:cs="Times New Roman"/>
          <w:sz w:val="24"/>
          <w:szCs w:val="24"/>
          <w:lang w:eastAsia="ru-RU"/>
        </w:rPr>
        <w:t>. Подготовка выкройки к раскрою. Профессия художник по костюму.</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Модернизация изделия и создание нового изделия как виды проектирования технологической системы.</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Практическая работа «Моделирование и подготовка выкроек к раскрою».</w:t>
      </w:r>
    </w:p>
    <w:p w:rsidR="003A601E" w:rsidRDefault="003A601E" w:rsidP="003A601E">
      <w:pPr>
        <w:autoSpaceDE w:val="0"/>
        <w:autoSpaceDN w:val="0"/>
        <w:adjustRightInd w:val="0"/>
        <w:snapToGrid w:val="0"/>
        <w:spacing w:after="0" w:line="240" w:lineRule="auto"/>
        <w:rPr>
          <w:rFonts w:ascii="Times New Roman" w:eastAsia="Times New Roman" w:hAnsi="Times New Roman" w:cs="Times New Roman"/>
          <w:b/>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Швейная</w:t>
      </w:r>
      <w:r w:rsidRPr="00392732">
        <w:rPr>
          <w:rFonts w:ascii="Times New Roman" w:eastAsia="Times New Roman" w:hAnsi="Times New Roman" w:cs="Times New Roman"/>
          <w:b/>
          <w:sz w:val="24"/>
          <w:szCs w:val="24"/>
          <w:lang w:eastAsia="ru-RU"/>
        </w:rPr>
        <w:t xml:space="preserve"> машина </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lastRenderedPageBreak/>
        <w:t xml:space="preserve">Устройство машинной иглы. Неполадки в работе швейной машины, связанные с неправильной установкой иглы, ее поломка. Замена машинной иглы. Неполадки в работе швейной машины, связанные с неправильным натяжением ниток. Дефекты машинной строчки: </w:t>
      </w:r>
      <w:proofErr w:type="spellStart"/>
      <w:r w:rsidRPr="00392732">
        <w:rPr>
          <w:rFonts w:ascii="Times New Roman" w:eastAsia="Times New Roman" w:hAnsi="Times New Roman" w:cs="Times New Roman"/>
          <w:sz w:val="24"/>
          <w:szCs w:val="24"/>
          <w:lang w:eastAsia="ru-RU"/>
        </w:rPr>
        <w:t>петляние</w:t>
      </w:r>
      <w:proofErr w:type="spellEnd"/>
      <w:r w:rsidRPr="00392732">
        <w:rPr>
          <w:rFonts w:ascii="Times New Roman" w:eastAsia="Times New Roman" w:hAnsi="Times New Roman" w:cs="Times New Roman"/>
          <w:sz w:val="24"/>
          <w:szCs w:val="24"/>
          <w:lang w:eastAsia="ru-RU"/>
        </w:rPr>
        <w:t xml:space="preserve"> сверху и снизу, слабая и стянутая строчка. Приспособления к швейным машинам. Назначения и правила использования регулятора натяжения верхней нити. Обметывание петель и пришивание пуговицы с помощью швейной машины.</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 xml:space="preserve">Практические работы: «Устранение дефектов машинной строчки», «Применение приспособлений к швейной машине», </w:t>
      </w:r>
      <w:r>
        <w:rPr>
          <w:rFonts w:ascii="Times New Roman" w:eastAsia="Times New Roman" w:hAnsi="Times New Roman" w:cs="Times New Roman"/>
          <w:sz w:val="24"/>
          <w:szCs w:val="24"/>
          <w:lang w:eastAsia="ru-RU"/>
        </w:rPr>
        <w:t>«</w:t>
      </w:r>
      <w:r w:rsidRPr="00392732">
        <w:rPr>
          <w:rFonts w:ascii="Times New Roman" w:eastAsia="Times New Roman" w:hAnsi="Times New Roman" w:cs="Times New Roman"/>
          <w:sz w:val="24"/>
          <w:szCs w:val="24"/>
          <w:lang w:eastAsia="ru-RU"/>
        </w:rPr>
        <w:t>Изготовление образцов машинных работ».</w:t>
      </w:r>
    </w:p>
    <w:p w:rsidR="003A601E" w:rsidRPr="00392732"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u w:val="single"/>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Опыт проектирования, конструирования, моделирования</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Технология изготовления швейных изделий. Технологии творческой и опытнической деятельности</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 xml:space="preserve">Составление программы изучения потребностей. Составление технического задания/спецификации на изготовление продукта </w:t>
      </w:r>
      <w:r w:rsidRPr="00392732">
        <w:rPr>
          <w:rFonts w:ascii="Times New Roman" w:eastAsia="Times New Roman" w:hAnsi="Times New Roman" w:cs="Times New Roman"/>
          <w:sz w:val="24"/>
          <w:szCs w:val="24"/>
          <w:lang w:eastAsia="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Составление технологической карты изготовления проектного изделия.</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Творческий проект «Наряд для обеда».</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Технология изготовления швейного изделия с цельнокроеным рукавом.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иголками и булавками.</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Понятие о дублировании деталей кроя. Технология соединения детали с клеевой прокладкой. Правила безопасной работы утюгом.</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Способы переноса линий выкройки на детали кроя с помощью прямых копировальных стежков.</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Основные операции при ручных работах: временное соединение мелкой детали с крупной – приметывание; временное ниточное закрепление стачных и вывернутых краев – выметывание.</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Основные машинные операции: присоединение мелкой детали с крупной –притачивание; соединение деталей по контуру с последующим вывертыванием – обтачивание.  Обработка припусков шва перед вывертыванием. Классификация швейных машинных швов: соединительные (обтачной с расположением шва на сгибе и в кант).</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Обработка мелких деталей швейного изделия обтачным швом – мягкого пояса, бретелей. Подготовка и проведение примерки плечевой одежды с цельнокроеным рукавом. Устранение дефектов после примерки.</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Последовательность изготовления плечевой одежды цельнокроеным рукавом. Профессия технолог-конструктор. Контрольный тест.</w:t>
      </w: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732">
        <w:rPr>
          <w:rFonts w:ascii="Times New Roman" w:eastAsia="Times New Roman" w:hAnsi="Times New Roman" w:cs="Times New Roman"/>
          <w:sz w:val="24"/>
          <w:szCs w:val="24"/>
          <w:lang w:eastAsia="ru-RU"/>
        </w:rPr>
        <w:t>Практические работы: «Раскрой швейного изделия», «Дублирование деталей клеевой прокладкой», «Изготовление образцов ручных и машинных работ», «Обработка мелких деталей проектного изделия», «Примерка изделия», «Обработка среднего шва спинки, плечевых и нижних срезов рукавов, горловины и застежки проектного изделия; боковых срезов и отрезного изделия; нижнего среза изделия, «Окончательная обработка изделия».</w:t>
      </w:r>
    </w:p>
    <w:p w:rsidR="003A601E" w:rsidRPr="00392732" w:rsidRDefault="003A601E" w:rsidP="003A601E">
      <w:pPr>
        <w:autoSpaceDE w:val="0"/>
        <w:autoSpaceDN w:val="0"/>
        <w:adjustRightInd w:val="0"/>
        <w:snapToGrid w:val="0"/>
        <w:spacing w:after="0" w:line="240" w:lineRule="auto"/>
        <w:jc w:val="both"/>
        <w:rPr>
          <w:rFonts w:ascii="Times New Roman" w:eastAsia="Times New Roman" w:hAnsi="Times New Roman" w:cs="Times New Roman"/>
          <w:b/>
          <w:sz w:val="24"/>
          <w:szCs w:val="24"/>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Художественные ремесла</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 xml:space="preserve">Вязание крючком </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 xml:space="preserve">Краткие сведения из истории старинного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вязании. </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lastRenderedPageBreak/>
        <w:t>Основные виды петель при вязании крючком. Условные обозначения, применяемые при вязании крючком. Вя</w:t>
      </w:r>
      <w:r w:rsidR="009A2C95">
        <w:rPr>
          <w:rFonts w:ascii="Times New Roman" w:eastAsia="Times New Roman" w:hAnsi="Times New Roman" w:cs="Times New Roman"/>
          <w:sz w:val="24"/>
          <w:szCs w:val="24"/>
          <w:lang w:eastAsia="ru-RU"/>
        </w:rPr>
        <w:t xml:space="preserve">зание полотна: начало вязания, </w:t>
      </w:r>
      <w:r w:rsidRPr="008F1228">
        <w:rPr>
          <w:rFonts w:ascii="Times New Roman" w:eastAsia="Times New Roman" w:hAnsi="Times New Roman" w:cs="Times New Roman"/>
          <w:sz w:val="24"/>
          <w:szCs w:val="24"/>
          <w:lang w:eastAsia="ru-RU"/>
        </w:rPr>
        <w:t>вязание рядами, основные способы вывязывания петель, закрепление вязания. Вязание по кругу: основное кольцо, способы вязания по кругу.</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 xml:space="preserve">Практические работы: «Вывязывание полотна из столбиков с </w:t>
      </w:r>
      <w:proofErr w:type="spellStart"/>
      <w:r w:rsidRPr="008F1228">
        <w:rPr>
          <w:rFonts w:ascii="Times New Roman" w:eastAsia="Times New Roman" w:hAnsi="Times New Roman" w:cs="Times New Roman"/>
          <w:sz w:val="24"/>
          <w:szCs w:val="24"/>
          <w:lang w:eastAsia="ru-RU"/>
        </w:rPr>
        <w:t>накидом</w:t>
      </w:r>
      <w:proofErr w:type="spellEnd"/>
      <w:r w:rsidRPr="008F1228">
        <w:rPr>
          <w:rFonts w:ascii="Times New Roman" w:eastAsia="Times New Roman" w:hAnsi="Times New Roman" w:cs="Times New Roman"/>
          <w:sz w:val="24"/>
          <w:szCs w:val="24"/>
          <w:lang w:eastAsia="ru-RU"/>
        </w:rPr>
        <w:t xml:space="preserve"> несколькими способами», «Выполнение плотного вязания по кругу».</w:t>
      </w:r>
    </w:p>
    <w:p w:rsidR="003A601E"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Вязание</w:t>
      </w:r>
      <w:r w:rsidRPr="00392732">
        <w:rPr>
          <w:rFonts w:ascii="Times New Roman" w:eastAsiaTheme="minorEastAsia" w:hAnsi="Times New Roman" w:cs="Times New Roman"/>
          <w:b/>
          <w:sz w:val="24"/>
          <w:szCs w:val="24"/>
          <w:lang w:eastAsia="ru-RU"/>
        </w:rPr>
        <w:t xml:space="preserve"> спицами </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Вязание спицами узоров из лицевых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1228">
        <w:rPr>
          <w:rFonts w:ascii="Times New Roman" w:eastAsia="Times New Roman" w:hAnsi="Times New Roman" w:cs="Times New Roman"/>
          <w:sz w:val="24"/>
          <w:szCs w:val="24"/>
          <w:lang w:eastAsia="ru-RU"/>
        </w:rPr>
        <w:t>Практические работы: «Выполнение образцов вязок лицевыми и изнаночными петлями»,</w:t>
      </w:r>
      <w:r>
        <w:rPr>
          <w:rFonts w:ascii="Times New Roman" w:eastAsia="Times New Roman" w:hAnsi="Times New Roman" w:cs="Times New Roman"/>
          <w:sz w:val="24"/>
          <w:szCs w:val="24"/>
          <w:lang w:eastAsia="ru-RU"/>
        </w:rPr>
        <w:t xml:space="preserve"> </w:t>
      </w:r>
      <w:r w:rsidRPr="008F1228">
        <w:rPr>
          <w:rFonts w:ascii="Times New Roman" w:eastAsia="Times New Roman" w:hAnsi="Times New Roman" w:cs="Times New Roman"/>
          <w:sz w:val="24"/>
          <w:szCs w:val="24"/>
          <w:lang w:eastAsia="ru-RU"/>
        </w:rPr>
        <w:t>«Разработка схемы жаккардового узора на ПК».</w:t>
      </w:r>
    </w:p>
    <w:p w:rsidR="003A601E" w:rsidRDefault="003A601E" w:rsidP="003A601E">
      <w:pPr>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8F1228">
        <w:rPr>
          <w:rFonts w:ascii="Times New Roman" w:eastAsia="Times New Roman" w:hAnsi="Times New Roman" w:cs="Times New Roman"/>
          <w:b/>
          <w:color w:val="000000"/>
          <w:sz w:val="24"/>
          <w:szCs w:val="24"/>
          <w:lang w:eastAsia="ru-RU"/>
        </w:rPr>
        <w:t>Технологии</w:t>
      </w:r>
      <w:r w:rsidRPr="00392732">
        <w:rPr>
          <w:rFonts w:ascii="Times New Roman" w:eastAsia="Times New Roman" w:hAnsi="Times New Roman" w:cs="Times New Roman"/>
          <w:b/>
          <w:bCs/>
          <w:sz w:val="24"/>
          <w:szCs w:val="24"/>
          <w:lang w:eastAsia="ru-RU"/>
        </w:rPr>
        <w:t xml:space="preserve"> творческой и опытнической деятельности</w:t>
      </w:r>
    </w:p>
    <w:p w:rsidR="003A601E" w:rsidRPr="00392732"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392732">
        <w:rPr>
          <w:rFonts w:ascii="Times New Roman" w:eastAsia="Times New Roman" w:hAnsi="Times New Roman" w:cs="Times New Roman"/>
          <w:sz w:val="24"/>
          <w:szCs w:val="24"/>
          <w:lang w:eastAsia="ru-RU"/>
        </w:rPr>
        <w:t xml:space="preserve">Творческий проект </w:t>
      </w:r>
      <w:r w:rsidRPr="00392732">
        <w:rPr>
          <w:rFonts w:ascii="Times New Roman" w:hAnsi="Times New Roman" w:cs="Times New Roman"/>
          <w:sz w:val="24"/>
          <w:szCs w:val="24"/>
        </w:rPr>
        <w:t>«Вяжем аксессуары крючком и спицами».</w:t>
      </w:r>
    </w:p>
    <w:p w:rsidR="003A601E" w:rsidRPr="00392732"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392732">
        <w:rPr>
          <w:rFonts w:ascii="Times New Roman" w:hAnsi="Times New Roman" w:cs="Times New Roman"/>
          <w:sz w:val="24"/>
          <w:szCs w:val="24"/>
        </w:rPr>
        <w:t>Сос</w:t>
      </w:r>
      <w:r w:rsidR="009A2C95">
        <w:rPr>
          <w:rFonts w:ascii="Times New Roman" w:hAnsi="Times New Roman" w:cs="Times New Roman"/>
          <w:sz w:val="24"/>
          <w:szCs w:val="24"/>
        </w:rPr>
        <w:t xml:space="preserve">тавление технологической карты </w:t>
      </w:r>
      <w:r w:rsidRPr="00392732">
        <w:rPr>
          <w:rFonts w:ascii="Times New Roman" w:hAnsi="Times New Roman" w:cs="Times New Roman"/>
          <w:sz w:val="24"/>
          <w:szCs w:val="24"/>
        </w:rPr>
        <w:t>изделия. Организация рабочего места. Изготовление продукта на основе технологической документации с применением инструментов для вязания. Защита проекта.</w:t>
      </w:r>
    </w:p>
    <w:p w:rsidR="003A601E" w:rsidRPr="00392732"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lang w:eastAsia="ru-RU"/>
        </w:rPr>
      </w:pPr>
    </w:p>
    <w:p w:rsidR="003A601E" w:rsidRPr="008F1228"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8F1228">
        <w:rPr>
          <w:rFonts w:ascii="Times New Roman" w:eastAsia="Times New Roman" w:hAnsi="Times New Roman" w:cs="Times New Roman"/>
          <w:b/>
          <w:color w:val="000000"/>
          <w:sz w:val="24"/>
          <w:szCs w:val="24"/>
          <w:lang w:eastAsia="ru-RU"/>
        </w:rPr>
        <w:t xml:space="preserve">Кулинария </w:t>
      </w: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Блюда из рыбы и нерыбных продуктов</w:t>
      </w:r>
      <w:r w:rsidRPr="00392732">
        <w:rPr>
          <w:rFonts w:ascii="Times New Roman" w:eastAsiaTheme="minorEastAsia" w:hAnsi="Times New Roman" w:cs="Times New Roman"/>
          <w:b/>
          <w:sz w:val="24"/>
          <w:szCs w:val="24"/>
          <w:lang w:eastAsia="ru-RU"/>
        </w:rPr>
        <w:t xml:space="preserve"> моря </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Понятие о пищевой ценности рыбы и нерыбных продуктов моря. Возможности кулинарного использования рыбы разных видов. Технология и санитарные условия первичной и тепловой обработки рыбы. Условия и сроки хранения рыбной продукции.</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Первичная обработка чешуйчатой рыбы. Варка и жаренье рыбы в целом виде, звеньями, порционными кусками. Определение готовности блюд из рыбы</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Лабораторные работы «Определение свежести рыбы», «Определение качества термической обработки рыбных блюд».</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Практические работы «Приготовление блюда из рыбы», «Приготовление блюд из морепродуктов».</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 xml:space="preserve">Блюда из мяса и мясных продуктов </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Понятие о пищевой ценности мяса. Виды мяса и мясных продуктов. Технология подготовки мяса к тепловой обработке. Санитарные требования при обработке мяса. Технология разделки и приготовления блюд из птицы.</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 xml:space="preserve">Практические работы: «Определение доброкачественности </w:t>
      </w:r>
      <w:proofErr w:type="spellStart"/>
      <w:proofErr w:type="gramStart"/>
      <w:r w:rsidRPr="008F1228">
        <w:rPr>
          <w:rFonts w:ascii="Times New Roman" w:hAnsi="Times New Roman" w:cs="Times New Roman"/>
          <w:sz w:val="24"/>
          <w:szCs w:val="24"/>
        </w:rPr>
        <w:t>мяса«</w:t>
      </w:r>
      <w:proofErr w:type="gramEnd"/>
      <w:r w:rsidRPr="008F1228">
        <w:rPr>
          <w:rFonts w:ascii="Times New Roman" w:hAnsi="Times New Roman" w:cs="Times New Roman"/>
          <w:sz w:val="24"/>
          <w:szCs w:val="24"/>
        </w:rPr>
        <w:t>Приготовление</w:t>
      </w:r>
      <w:proofErr w:type="spellEnd"/>
      <w:r w:rsidRPr="008F1228">
        <w:rPr>
          <w:rFonts w:ascii="Times New Roman" w:hAnsi="Times New Roman" w:cs="Times New Roman"/>
          <w:sz w:val="24"/>
          <w:szCs w:val="24"/>
        </w:rPr>
        <w:t xml:space="preserve"> блюд из мяса», «Приготовление блюд из птицы».</w:t>
      </w:r>
    </w:p>
    <w:p w:rsidR="003A601E"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Приготовление</w:t>
      </w:r>
      <w:r w:rsidRPr="00392732">
        <w:rPr>
          <w:rFonts w:ascii="Times New Roman" w:eastAsiaTheme="minorEastAsia" w:hAnsi="Times New Roman" w:cs="Times New Roman"/>
          <w:b/>
          <w:sz w:val="24"/>
          <w:szCs w:val="24"/>
          <w:lang w:eastAsia="ru-RU"/>
        </w:rPr>
        <w:t xml:space="preserve"> первых блюд</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Технология приготовления первых блюд. Классификация супов.</w:t>
      </w:r>
    </w:p>
    <w:p w:rsidR="003A601E" w:rsidRPr="008F1228" w:rsidRDefault="003A601E" w:rsidP="003A601E">
      <w:pPr>
        <w:autoSpaceDE w:val="0"/>
        <w:autoSpaceDN w:val="0"/>
        <w:adjustRightInd w:val="0"/>
        <w:spacing w:after="0" w:line="240" w:lineRule="auto"/>
        <w:ind w:firstLine="709"/>
        <w:jc w:val="both"/>
        <w:rPr>
          <w:rFonts w:ascii="Times New Roman" w:hAnsi="Times New Roman" w:cs="Times New Roman"/>
          <w:sz w:val="24"/>
          <w:szCs w:val="24"/>
        </w:rPr>
      </w:pPr>
      <w:r w:rsidRPr="008F1228">
        <w:rPr>
          <w:rFonts w:ascii="Times New Roman" w:hAnsi="Times New Roman" w:cs="Times New Roman"/>
          <w:sz w:val="24"/>
          <w:szCs w:val="24"/>
        </w:rPr>
        <w:t>Практическая работа «Приготовление заправочного супа».</w:t>
      </w:r>
    </w:p>
    <w:p w:rsidR="003A601E"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8F1228">
        <w:rPr>
          <w:rFonts w:ascii="Times New Roman" w:eastAsia="Times New Roman" w:hAnsi="Times New Roman" w:cs="Times New Roman"/>
          <w:b/>
          <w:color w:val="000000"/>
          <w:sz w:val="24"/>
          <w:szCs w:val="24"/>
          <w:lang w:eastAsia="ru-RU"/>
        </w:rPr>
        <w:t>Сервировка</w:t>
      </w:r>
      <w:r w:rsidRPr="00392732">
        <w:rPr>
          <w:rFonts w:ascii="Times New Roman" w:eastAsiaTheme="minorEastAsia" w:hAnsi="Times New Roman" w:cs="Times New Roman"/>
          <w:b/>
          <w:sz w:val="24"/>
          <w:szCs w:val="24"/>
          <w:lang w:eastAsia="ru-RU"/>
        </w:rPr>
        <w:t xml:space="preserve"> стола к обеду. Этикет</w:t>
      </w: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F1228">
        <w:rPr>
          <w:rFonts w:ascii="Times New Roman" w:hAnsi="Times New Roman" w:cs="Times New Roman"/>
          <w:sz w:val="24"/>
          <w:szCs w:val="24"/>
        </w:rPr>
        <w:t>Понятие о калорийности продуктов. Правила сервировки стола к обеду. Правила поведения за столом</w:t>
      </w:r>
      <w:r w:rsidRPr="00392732">
        <w:rPr>
          <w:rFonts w:ascii="Times New Roman" w:eastAsiaTheme="minorEastAsia" w:hAnsi="Times New Roman" w:cs="Times New Roman"/>
          <w:sz w:val="24"/>
          <w:szCs w:val="24"/>
          <w:lang w:eastAsia="ru-RU"/>
        </w:rPr>
        <w:t xml:space="preserve">. </w:t>
      </w:r>
    </w:p>
    <w:p w:rsidR="003A601E" w:rsidRDefault="003A601E" w:rsidP="003A601E">
      <w:pPr>
        <w:tabs>
          <w:tab w:val="left" w:pos="284"/>
          <w:tab w:val="left" w:pos="426"/>
        </w:tabs>
        <w:spacing w:after="0" w:line="240" w:lineRule="auto"/>
        <w:jc w:val="both"/>
        <w:rPr>
          <w:rFonts w:ascii="Times New Roman" w:eastAsiaTheme="minorEastAsia" w:hAnsi="Times New Roman" w:cs="Times New Roman"/>
          <w:b/>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9872A3">
        <w:rPr>
          <w:rFonts w:ascii="Times New Roman" w:eastAsia="Times New Roman" w:hAnsi="Times New Roman" w:cs="Times New Roman"/>
          <w:b/>
          <w:color w:val="000000"/>
          <w:sz w:val="24"/>
          <w:szCs w:val="24"/>
          <w:lang w:eastAsia="ru-RU"/>
        </w:rPr>
        <w:t>Технологии</w:t>
      </w:r>
      <w:r w:rsidRPr="00392732">
        <w:rPr>
          <w:rFonts w:ascii="Times New Roman" w:eastAsiaTheme="minorEastAsia" w:hAnsi="Times New Roman" w:cs="Times New Roman"/>
          <w:b/>
          <w:sz w:val="24"/>
          <w:szCs w:val="24"/>
          <w:lang w:eastAsia="ru-RU"/>
        </w:rPr>
        <w:t xml:space="preserve"> творческой и опытнической деятельности</w:t>
      </w: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hAnsi="Times New Roman" w:cs="Times New Roman"/>
          <w:sz w:val="24"/>
          <w:szCs w:val="24"/>
        </w:rPr>
        <w:t>Творческий</w:t>
      </w:r>
      <w:r w:rsidRPr="00392732">
        <w:rPr>
          <w:rFonts w:ascii="Times New Roman" w:eastAsiaTheme="minorEastAsia" w:hAnsi="Times New Roman" w:cs="Times New Roman"/>
          <w:sz w:val="24"/>
          <w:szCs w:val="24"/>
          <w:lang w:eastAsia="ru-RU"/>
        </w:rPr>
        <w:t xml:space="preserve"> проект «Приготовление воскресного обеда».</w:t>
      </w:r>
    </w:p>
    <w:p w:rsidR="003A601E" w:rsidRPr="00392732" w:rsidRDefault="003A601E" w:rsidP="003A601E">
      <w:pPr>
        <w:spacing w:after="0" w:line="240" w:lineRule="auto"/>
        <w:jc w:val="both"/>
        <w:rPr>
          <w:rFonts w:ascii="Times New Roman" w:eastAsiaTheme="minorEastAsia" w:hAnsi="Times New Roman" w:cs="Times New Roman"/>
          <w:b/>
          <w:sz w:val="24"/>
          <w:szCs w:val="24"/>
          <w:u w:val="single"/>
          <w:lang w:eastAsia="ru-RU"/>
        </w:rPr>
      </w:pPr>
    </w:p>
    <w:p w:rsidR="003A601E" w:rsidRPr="009872A3"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9872A3">
        <w:rPr>
          <w:rFonts w:ascii="Times New Roman" w:eastAsia="Times New Roman" w:hAnsi="Times New Roman" w:cs="Times New Roman"/>
          <w:b/>
          <w:color w:val="000000"/>
          <w:sz w:val="24"/>
          <w:szCs w:val="24"/>
          <w:lang w:eastAsia="ru-RU"/>
        </w:rPr>
        <w:t>Введение в проектную деятельность</w:t>
      </w:r>
    </w:p>
    <w:p w:rsidR="003A601E" w:rsidRPr="009872A3"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9872A3">
        <w:rPr>
          <w:rFonts w:ascii="Times New Roman" w:eastAsia="Times New Roman" w:hAnsi="Times New Roman" w:cs="Times New Roman"/>
          <w:b/>
          <w:color w:val="000000"/>
          <w:sz w:val="24"/>
          <w:szCs w:val="24"/>
          <w:lang w:eastAsia="ru-RU"/>
        </w:rPr>
        <w:lastRenderedPageBreak/>
        <w:t>Технологии творческой и опытнической деятельности</w:t>
      </w: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92732">
        <w:rPr>
          <w:rFonts w:ascii="Times New Roman" w:eastAsiaTheme="minorEastAsia" w:hAnsi="Times New Roman" w:cs="Times New Roman"/>
          <w:sz w:val="24"/>
          <w:szCs w:val="24"/>
          <w:lang w:eastAsia="ru-RU"/>
        </w:rPr>
        <w:t>Цели и задачи проектной деятельности в 6 классе. Составные части годового творческого проекта шестиклассников.</w:t>
      </w:r>
    </w:p>
    <w:p w:rsidR="003A601E" w:rsidRPr="009872A3"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eastAsiaTheme="minorEastAsia" w:hAnsi="Times New Roman" w:cs="Times New Roman"/>
          <w:sz w:val="24"/>
          <w:szCs w:val="24"/>
          <w:lang w:eastAsia="ru-RU"/>
        </w:rPr>
        <w:t>Творческий проект «Растение в интерьере жилого дома».</w:t>
      </w:r>
    </w:p>
    <w:p w:rsidR="003A601E" w:rsidRPr="009872A3"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eastAsiaTheme="minorEastAsia" w:hAnsi="Times New Roman" w:cs="Times New Roman"/>
          <w:sz w:val="24"/>
          <w:szCs w:val="24"/>
          <w:lang w:eastAsia="ru-RU"/>
        </w:rPr>
        <w:t>Творческий проект «Приготовление воскресного обеда».</w:t>
      </w:r>
    </w:p>
    <w:p w:rsidR="003A601E" w:rsidRPr="009872A3"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eastAsiaTheme="minorEastAsia" w:hAnsi="Times New Roman" w:cs="Times New Roman"/>
          <w:sz w:val="24"/>
          <w:szCs w:val="24"/>
          <w:lang w:eastAsia="ru-RU"/>
        </w:rPr>
        <w:t>Творческий проект «Наряд для семейного обеда».</w:t>
      </w:r>
    </w:p>
    <w:p w:rsidR="003A601E" w:rsidRPr="009872A3"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eastAsiaTheme="minorEastAsia" w:hAnsi="Times New Roman" w:cs="Times New Roman"/>
          <w:sz w:val="24"/>
          <w:szCs w:val="24"/>
          <w:lang w:eastAsia="ru-RU"/>
        </w:rPr>
        <w:t>Творческий проект «Вяжем аксессуары крючком и спицами».</w:t>
      </w:r>
    </w:p>
    <w:p w:rsidR="003A601E" w:rsidRPr="00392732"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92732">
        <w:rPr>
          <w:rFonts w:ascii="Times New Roman" w:eastAsiaTheme="minorEastAsia" w:hAnsi="Times New Roman" w:cs="Times New Roman"/>
          <w:sz w:val="24"/>
          <w:szCs w:val="24"/>
          <w:lang w:eastAsia="ru-RU"/>
        </w:rPr>
        <w:t>Составление портфолио и разработка презентации. Презентация и защита творческого проекта.</w:t>
      </w:r>
    </w:p>
    <w:p w:rsidR="003A601E" w:rsidRPr="00392732" w:rsidRDefault="003A601E" w:rsidP="003A601E">
      <w:pPr>
        <w:tabs>
          <w:tab w:val="left" w:pos="284"/>
          <w:tab w:val="left" w:pos="426"/>
        </w:tabs>
        <w:spacing w:after="0" w:line="240" w:lineRule="auto"/>
        <w:jc w:val="both"/>
        <w:rPr>
          <w:rFonts w:ascii="Times New Roman" w:eastAsiaTheme="minorEastAsia" w:hAnsi="Times New Roman" w:cs="Times New Roman"/>
          <w:sz w:val="24"/>
          <w:szCs w:val="24"/>
          <w:lang w:eastAsia="ru-RU"/>
        </w:rPr>
      </w:pPr>
    </w:p>
    <w:p w:rsidR="003A601E" w:rsidRPr="00392732" w:rsidRDefault="003A601E" w:rsidP="003A601E">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392732">
        <w:rPr>
          <w:rFonts w:ascii="Times New Roman" w:eastAsia="Times New Roman" w:hAnsi="Times New Roman" w:cs="Times New Roman"/>
          <w:b/>
          <w:color w:val="000000"/>
          <w:sz w:val="24"/>
          <w:szCs w:val="24"/>
          <w:lang w:eastAsia="ru-RU"/>
        </w:rPr>
        <w:t xml:space="preserve">Блок </w:t>
      </w:r>
      <w:r w:rsidRPr="009872A3">
        <w:rPr>
          <w:rFonts w:ascii="Times New Roman" w:eastAsia="Times New Roman" w:hAnsi="Times New Roman" w:cs="Times New Roman"/>
          <w:b/>
          <w:color w:val="000000"/>
          <w:sz w:val="24"/>
          <w:szCs w:val="24"/>
          <w:lang w:eastAsia="ru-RU"/>
        </w:rPr>
        <w:t>III</w:t>
      </w:r>
      <w:r w:rsidRPr="00392732">
        <w:rPr>
          <w:rFonts w:ascii="Times New Roman" w:eastAsia="Times New Roman" w:hAnsi="Times New Roman" w:cs="Times New Roman"/>
          <w:b/>
          <w:color w:val="000000"/>
          <w:sz w:val="24"/>
          <w:szCs w:val="24"/>
          <w:lang w:eastAsia="ru-RU"/>
        </w:rPr>
        <w:t>. Построение образовательных траекторий и планов в области профессионального самоопределения</w:t>
      </w:r>
    </w:p>
    <w:p w:rsidR="003A601E" w:rsidRPr="009872A3" w:rsidRDefault="003A601E" w:rsidP="003A601E">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872A3">
        <w:rPr>
          <w:rFonts w:ascii="Times New Roman" w:eastAsiaTheme="minorEastAsia" w:hAnsi="Times New Roman" w:cs="Times New Roman"/>
          <w:sz w:val="24"/>
          <w:szCs w:val="24"/>
          <w:lang w:eastAsia="ru-RU"/>
        </w:rPr>
        <w:t xml:space="preserve">Предприятия Кузбасса, работающие на основе современных производственных технологий. Обзор </w:t>
      </w:r>
      <w:r w:rsidR="009A2C95" w:rsidRPr="009872A3">
        <w:rPr>
          <w:rFonts w:ascii="Times New Roman" w:eastAsiaTheme="minorEastAsia" w:hAnsi="Times New Roman" w:cs="Times New Roman"/>
          <w:sz w:val="24"/>
          <w:szCs w:val="24"/>
          <w:lang w:eastAsia="ru-RU"/>
        </w:rPr>
        <w:t>в</w:t>
      </w:r>
      <w:r w:rsidR="009A2C95">
        <w:rPr>
          <w:rFonts w:ascii="Times New Roman" w:eastAsiaTheme="minorEastAsia" w:hAnsi="Times New Roman" w:cs="Times New Roman"/>
          <w:sz w:val="24"/>
          <w:szCs w:val="24"/>
          <w:lang w:eastAsia="ru-RU"/>
        </w:rPr>
        <w:t xml:space="preserve">едущих строительных технологий, </w:t>
      </w:r>
      <w:r w:rsidRPr="009872A3">
        <w:rPr>
          <w:rFonts w:ascii="Times New Roman" w:eastAsiaTheme="minorEastAsia" w:hAnsi="Times New Roman" w:cs="Times New Roman"/>
          <w:sz w:val="24"/>
          <w:szCs w:val="24"/>
          <w:lang w:eastAsia="ru-RU"/>
        </w:rPr>
        <w:t xml:space="preserve">применяющихся на предприятиях Кемеровской области, профессии в области строительства. </w:t>
      </w:r>
    </w:p>
    <w:p w:rsidR="00961061" w:rsidRDefault="00961061" w:rsidP="00961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both"/>
        <w:rPr>
          <w:rFonts w:ascii="Times New Roman" w:eastAsia="Times New Roman" w:hAnsi="Times New Roman" w:cs="Times New Roman"/>
          <w:b/>
          <w:bCs/>
          <w:sz w:val="24"/>
          <w:szCs w:val="24"/>
          <w:u w:val="single"/>
          <w:lang w:eastAsia="ru-RU"/>
        </w:rPr>
      </w:pPr>
    </w:p>
    <w:p w:rsidR="00961061" w:rsidRDefault="00961061" w:rsidP="009610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Календарно-тематическое планирование </w:t>
      </w:r>
    </w:p>
    <w:bookmarkEnd w:id="1"/>
    <w:p w:rsidR="003A601E" w:rsidRPr="00A02519" w:rsidRDefault="003A601E" w:rsidP="003A601E">
      <w:pPr>
        <w:spacing w:after="0" w:line="240" w:lineRule="auto"/>
        <w:jc w:val="center"/>
        <w:rPr>
          <w:rFonts w:ascii="Times New Roman" w:hAnsi="Times New Roman" w:cs="Times New Roman"/>
          <w:b/>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09"/>
        <w:gridCol w:w="4678"/>
        <w:gridCol w:w="992"/>
        <w:gridCol w:w="1417"/>
      </w:tblGrid>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r w:rsidRPr="00ED720C">
              <w:rPr>
                <w:rFonts w:ascii="Times New Roman" w:hAnsi="Times New Roman" w:cs="Times New Roman"/>
                <w:b/>
                <w:sz w:val="24"/>
                <w:szCs w:val="24"/>
              </w:rPr>
              <w:t>Дата</w:t>
            </w:r>
          </w:p>
        </w:tc>
        <w:tc>
          <w:tcPr>
            <w:tcW w:w="709" w:type="dxa"/>
          </w:tcPr>
          <w:p w:rsidR="003A601E" w:rsidRPr="00ED720C" w:rsidRDefault="003A601E" w:rsidP="00CF0E8E">
            <w:pPr>
              <w:spacing w:after="0" w:line="240" w:lineRule="auto"/>
              <w:jc w:val="center"/>
              <w:rPr>
                <w:rFonts w:ascii="Times New Roman" w:hAnsi="Times New Roman" w:cs="Times New Roman"/>
                <w:b/>
                <w:sz w:val="24"/>
                <w:szCs w:val="24"/>
              </w:rPr>
            </w:pPr>
            <w:r w:rsidRPr="00ED720C">
              <w:rPr>
                <w:rFonts w:ascii="Times New Roman" w:hAnsi="Times New Roman" w:cs="Times New Roman"/>
                <w:b/>
                <w:sz w:val="24"/>
                <w:szCs w:val="24"/>
              </w:rPr>
              <w:t>№</w:t>
            </w:r>
          </w:p>
        </w:tc>
        <w:tc>
          <w:tcPr>
            <w:tcW w:w="4678" w:type="dxa"/>
          </w:tcPr>
          <w:p w:rsidR="003A601E" w:rsidRPr="00ED720C" w:rsidRDefault="003A601E" w:rsidP="00CF0E8E">
            <w:pPr>
              <w:spacing w:after="0" w:line="240" w:lineRule="auto"/>
              <w:jc w:val="center"/>
              <w:rPr>
                <w:rFonts w:ascii="Times New Roman" w:hAnsi="Times New Roman" w:cs="Times New Roman"/>
                <w:b/>
                <w:sz w:val="24"/>
                <w:szCs w:val="24"/>
              </w:rPr>
            </w:pPr>
            <w:r w:rsidRPr="00ED720C">
              <w:rPr>
                <w:rFonts w:ascii="Times New Roman" w:hAnsi="Times New Roman" w:cs="Times New Roman"/>
                <w:b/>
                <w:sz w:val="24"/>
                <w:szCs w:val="24"/>
              </w:rPr>
              <w:t>Тема урока</w:t>
            </w:r>
          </w:p>
        </w:tc>
        <w:tc>
          <w:tcPr>
            <w:tcW w:w="992" w:type="dxa"/>
          </w:tcPr>
          <w:p w:rsidR="003A601E" w:rsidRPr="00ED720C" w:rsidRDefault="003A601E" w:rsidP="00CF0E8E">
            <w:pPr>
              <w:spacing w:after="0" w:line="240" w:lineRule="auto"/>
              <w:jc w:val="center"/>
              <w:rPr>
                <w:rFonts w:ascii="Times New Roman" w:hAnsi="Times New Roman" w:cs="Times New Roman"/>
                <w:b/>
                <w:sz w:val="24"/>
                <w:szCs w:val="24"/>
              </w:rPr>
            </w:pPr>
            <w:r w:rsidRPr="00ED720C">
              <w:rPr>
                <w:rFonts w:ascii="Times New Roman" w:hAnsi="Times New Roman" w:cs="Times New Roman"/>
                <w:b/>
                <w:sz w:val="24"/>
                <w:szCs w:val="24"/>
              </w:rPr>
              <w:t>Кол-во часов</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r w:rsidRPr="00ED720C">
              <w:rPr>
                <w:rFonts w:ascii="Times New Roman" w:hAnsi="Times New Roman" w:cs="Times New Roman"/>
                <w:b/>
                <w:sz w:val="24"/>
                <w:szCs w:val="24"/>
              </w:rPr>
              <w:t>Примечание</w:t>
            </w: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4678" w:type="dxa"/>
          </w:tcPr>
          <w:p w:rsidR="003A601E" w:rsidRPr="00ED720C" w:rsidRDefault="003A601E" w:rsidP="00CF0E8E">
            <w:pPr>
              <w:spacing w:after="0" w:line="240" w:lineRule="auto"/>
              <w:jc w:val="both"/>
              <w:rPr>
                <w:rFonts w:ascii="Times New Roman" w:hAnsi="Times New Roman" w:cs="Times New Roman"/>
                <w:b/>
                <w:sz w:val="24"/>
                <w:szCs w:val="24"/>
              </w:rPr>
            </w:pPr>
            <w:r w:rsidRPr="00720823">
              <w:rPr>
                <w:rFonts w:ascii="Times New Roman" w:eastAsia="Calibri" w:hAnsi="Times New Roman" w:cs="Times New Roman"/>
                <w:b/>
                <w:sz w:val="24"/>
                <w:szCs w:val="24"/>
              </w:rPr>
              <w:t>Блок I. Современные материальные, информационные и гуманитарные технологии и перспективы их развития</w:t>
            </w:r>
          </w:p>
        </w:tc>
        <w:tc>
          <w:tcPr>
            <w:tcW w:w="992"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F649AA"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sz w:val="24"/>
                <w:szCs w:val="24"/>
              </w:rPr>
            </w:pPr>
            <w:r w:rsidRPr="00F649AA">
              <w:rPr>
                <w:rFonts w:ascii="Times New Roman" w:eastAsia="Calibri" w:hAnsi="Times New Roman" w:cs="Times New Roman"/>
                <w:b/>
                <w:sz w:val="24"/>
                <w:szCs w:val="24"/>
              </w:rPr>
              <w:t>Экология жилья</w:t>
            </w:r>
          </w:p>
        </w:tc>
        <w:tc>
          <w:tcPr>
            <w:tcW w:w="992" w:type="dxa"/>
          </w:tcPr>
          <w:p w:rsidR="003A601E" w:rsidRPr="00F649AA"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sz w:val="24"/>
                <w:szCs w:val="24"/>
              </w:rPr>
            </w:pPr>
            <w:r w:rsidRPr="00F649AA">
              <w:rPr>
                <w:rFonts w:ascii="Times New Roman" w:eastAsia="Calibri" w:hAnsi="Times New Roman" w:cs="Times New Roman"/>
                <w:sz w:val="24"/>
                <w:szCs w:val="24"/>
              </w:rPr>
              <w:t>Технологии планировки интерьера жилого дома.  Декоративное оформление и экология жилья. Практическая работа №</w:t>
            </w:r>
            <w:r>
              <w:rPr>
                <w:rFonts w:ascii="Times New Roman" w:eastAsia="Calibri" w:hAnsi="Times New Roman" w:cs="Times New Roman"/>
                <w:sz w:val="24"/>
                <w:szCs w:val="24"/>
              </w:rPr>
              <w:t xml:space="preserve"> </w:t>
            </w:r>
            <w:r w:rsidRPr="00F649AA">
              <w:rPr>
                <w:rFonts w:ascii="Times New Roman" w:eastAsia="Calibri" w:hAnsi="Times New Roman" w:cs="Times New Roman"/>
                <w:sz w:val="24"/>
                <w:szCs w:val="24"/>
              </w:rPr>
              <w:t>1 «Декоративное оформление интерьера»</w:t>
            </w:r>
          </w:p>
        </w:tc>
        <w:tc>
          <w:tcPr>
            <w:tcW w:w="992" w:type="dxa"/>
          </w:tcPr>
          <w:p w:rsidR="003A601E" w:rsidRDefault="00CF0E8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3A601E" w:rsidRPr="007637C1"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sz w:val="24"/>
                <w:szCs w:val="24"/>
              </w:rPr>
            </w:pPr>
            <w:r w:rsidRPr="00F649AA">
              <w:rPr>
                <w:rFonts w:ascii="Times New Roman" w:eastAsia="Calibri" w:hAnsi="Times New Roman" w:cs="Times New Roman"/>
                <w:sz w:val="24"/>
                <w:szCs w:val="24"/>
              </w:rPr>
              <w:t>Комнатные растения в интерьере квартиры. Разновидности комнатных растений. Запуск первого проекта «Растения в интерьере жилого дома» Технология выращивания комнатных растений.</w:t>
            </w:r>
            <w:r>
              <w:rPr>
                <w:rFonts w:ascii="Times New Roman" w:eastAsia="Calibri" w:hAnsi="Times New Roman" w:cs="Times New Roman"/>
                <w:sz w:val="24"/>
                <w:szCs w:val="24"/>
              </w:rPr>
              <w:t xml:space="preserve"> </w:t>
            </w:r>
            <w:r w:rsidRPr="00F649AA">
              <w:rPr>
                <w:rFonts w:ascii="Times New Roman" w:eastAsia="Calibri" w:hAnsi="Times New Roman" w:cs="Times New Roman"/>
                <w:sz w:val="24"/>
                <w:szCs w:val="24"/>
              </w:rPr>
              <w:lastRenderedPageBreak/>
              <w:t>Практическая работа №</w:t>
            </w:r>
            <w:r>
              <w:rPr>
                <w:rFonts w:ascii="Times New Roman" w:eastAsia="Calibri" w:hAnsi="Times New Roman" w:cs="Times New Roman"/>
                <w:sz w:val="24"/>
                <w:szCs w:val="24"/>
              </w:rPr>
              <w:t xml:space="preserve"> </w:t>
            </w:r>
            <w:r w:rsidRPr="00F649AA">
              <w:rPr>
                <w:rFonts w:ascii="Times New Roman" w:eastAsia="Calibri" w:hAnsi="Times New Roman" w:cs="Times New Roman"/>
                <w:sz w:val="24"/>
                <w:szCs w:val="24"/>
              </w:rPr>
              <w:t>2 «Перевалка (пересадка) комнатных растений»</w:t>
            </w:r>
          </w:p>
        </w:tc>
        <w:tc>
          <w:tcPr>
            <w:tcW w:w="992" w:type="dxa"/>
          </w:tcPr>
          <w:p w:rsidR="003A601E" w:rsidRDefault="00CF0E8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F649AA"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b/>
                <w:sz w:val="24"/>
                <w:szCs w:val="24"/>
              </w:rPr>
            </w:pPr>
            <w:r w:rsidRPr="00F649AA">
              <w:rPr>
                <w:rFonts w:ascii="Times New Roman" w:eastAsia="Calibri" w:hAnsi="Times New Roman" w:cs="Times New Roman"/>
                <w:b/>
                <w:sz w:val="24"/>
                <w:szCs w:val="24"/>
              </w:rPr>
              <w:t>Блок II. Формирование технологической культуры и проектно-технологического         мышления обучающихся</w:t>
            </w:r>
          </w:p>
        </w:tc>
        <w:tc>
          <w:tcPr>
            <w:tcW w:w="992" w:type="dxa"/>
          </w:tcPr>
          <w:p w:rsidR="003A601E" w:rsidRPr="00D34C96" w:rsidRDefault="003A601E" w:rsidP="00CF0E8E">
            <w:pPr>
              <w:spacing w:after="0" w:line="240" w:lineRule="auto"/>
              <w:jc w:val="center"/>
              <w:rPr>
                <w:rFonts w:ascii="Times New Roman" w:hAnsi="Times New Roman" w:cs="Times New Roman"/>
                <w:b/>
                <w:sz w:val="24"/>
                <w:szCs w:val="24"/>
              </w:rPr>
            </w:pP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F649AA"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b/>
                <w:sz w:val="24"/>
                <w:szCs w:val="24"/>
              </w:rPr>
            </w:pPr>
            <w:r w:rsidRPr="00F649AA">
              <w:rPr>
                <w:rFonts w:ascii="Times New Roman" w:eastAsia="Calibri" w:hAnsi="Times New Roman" w:cs="Times New Roman"/>
                <w:b/>
                <w:sz w:val="24"/>
                <w:szCs w:val="24"/>
              </w:rPr>
              <w:t>Мир технологий. Технологии творческой и опытнической деятельности</w:t>
            </w:r>
          </w:p>
        </w:tc>
        <w:tc>
          <w:tcPr>
            <w:tcW w:w="992" w:type="dxa"/>
          </w:tcPr>
          <w:p w:rsidR="003A601E" w:rsidRPr="00033FF9" w:rsidRDefault="00CF0E8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F649AA"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Творческий проект «Растения в интерьере жилого дома».</w:t>
            </w:r>
            <w:r w:rsidRPr="00033FF9">
              <w:rPr>
                <w:rFonts w:eastAsia="Calibri"/>
              </w:rPr>
              <w:t xml:space="preserve"> </w:t>
            </w:r>
            <w:r w:rsidRPr="00033FF9">
              <w:rPr>
                <w:rFonts w:ascii="Times New Roman" w:eastAsia="Calibri" w:hAnsi="Times New Roman" w:cs="Times New Roman"/>
                <w:sz w:val="24"/>
                <w:szCs w:val="24"/>
              </w:rPr>
              <w:t>Цели, задачи, этапы выполнения проекта. Выполнение электронной презентации</w:t>
            </w:r>
          </w:p>
        </w:tc>
        <w:tc>
          <w:tcPr>
            <w:tcW w:w="992" w:type="dxa"/>
          </w:tcPr>
          <w:p w:rsidR="003A601E" w:rsidRDefault="00CF0E8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b/>
                <w:sz w:val="24"/>
                <w:szCs w:val="24"/>
              </w:rPr>
              <w:t>Кулинария</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 Запуск второго проекта «Приготовление воскресного семейного обеда». Т.Б.  работы на кухне. Технология и санитарные условия первичной и тепловой обработки рыбы. </w:t>
            </w:r>
            <w:r w:rsidRPr="00033FF9">
              <w:rPr>
                <w:rFonts w:ascii="Times New Roman" w:eastAsia="Calibri" w:hAnsi="Times New Roman" w:cs="Times New Roman"/>
                <w:iCs/>
                <w:sz w:val="24"/>
                <w:szCs w:val="24"/>
              </w:rPr>
              <w:t>Лабораторная работа № 1</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Определение свежести рыбы</w:t>
            </w:r>
            <w:r w:rsidRPr="00033FF9">
              <w:rPr>
                <w:rFonts w:ascii="Times New Roman" w:eastAsia="Calibri" w:hAnsi="Times New Roman" w:cs="Times New Roman"/>
                <w:i/>
                <w:iCs/>
                <w:sz w:val="24"/>
                <w:szCs w:val="24"/>
              </w:rPr>
              <w:t>»</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iCs/>
                <w:sz w:val="24"/>
                <w:szCs w:val="24"/>
              </w:rPr>
              <w:t>Практическая работа № 3</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«Приготовление блюда из рыбы». Лабораторная работа №</w:t>
            </w:r>
            <w:r>
              <w:rPr>
                <w:rFonts w:ascii="Times New Roman" w:eastAsia="Calibri" w:hAnsi="Times New Roman" w:cs="Times New Roman"/>
                <w:sz w:val="24"/>
                <w:szCs w:val="24"/>
              </w:rPr>
              <w:t xml:space="preserve"> </w:t>
            </w:r>
            <w:r w:rsidRPr="00033FF9">
              <w:rPr>
                <w:rFonts w:ascii="Times New Roman" w:eastAsia="Calibri" w:hAnsi="Times New Roman" w:cs="Times New Roman"/>
                <w:sz w:val="24"/>
                <w:szCs w:val="24"/>
              </w:rPr>
              <w:t>2 «Определение качества термической обработки рыбных блюд»</w:t>
            </w:r>
          </w:p>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 Нерыбные продукты моря и технология приготовления блюд из них</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Технология первичной обработки мяса. Виды мяса. Санитарные требования. Лабораторная работа № 3 «Определение доброкачественности мяса и мясных продуктов»</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Технол</w:t>
            </w:r>
            <w:r>
              <w:rPr>
                <w:rFonts w:ascii="Times New Roman" w:eastAsia="Calibri" w:hAnsi="Times New Roman" w:cs="Times New Roman"/>
                <w:sz w:val="24"/>
                <w:szCs w:val="24"/>
              </w:rPr>
              <w:t xml:space="preserve">огия приготовления блюд из мяса и </w:t>
            </w:r>
            <w:r w:rsidRPr="00033FF9">
              <w:rPr>
                <w:rFonts w:ascii="Times New Roman" w:eastAsia="Calibri" w:hAnsi="Times New Roman" w:cs="Times New Roman"/>
                <w:sz w:val="24"/>
                <w:szCs w:val="24"/>
              </w:rPr>
              <w:t xml:space="preserve"> птицы </w:t>
            </w:r>
            <w:r>
              <w:rPr>
                <w:rFonts w:ascii="Times New Roman" w:eastAsia="Calibri" w:hAnsi="Times New Roman" w:cs="Times New Roman"/>
                <w:iCs/>
                <w:sz w:val="24"/>
                <w:szCs w:val="24"/>
              </w:rPr>
              <w:t>Практическая работа № 4</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«Приготовление блюд из мяса</w:t>
            </w:r>
            <w:r>
              <w:rPr>
                <w:rFonts w:ascii="Times New Roman" w:eastAsia="Calibri" w:hAnsi="Times New Roman" w:cs="Times New Roman"/>
                <w:sz w:val="24"/>
                <w:szCs w:val="24"/>
              </w:rPr>
              <w:t xml:space="preserve"> и</w:t>
            </w:r>
            <w:r w:rsidRPr="00033FF9">
              <w:rPr>
                <w:rFonts w:ascii="Times New Roman" w:eastAsia="Calibri" w:hAnsi="Times New Roman" w:cs="Times New Roman"/>
                <w:sz w:val="24"/>
                <w:szCs w:val="24"/>
              </w:rPr>
              <w:t xml:space="preserve"> птицы» Лабораторная работа № 4 «Определение качества мясных блюд»</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Технология приготовления первых блюд</w:t>
            </w:r>
            <w:r w:rsidRPr="00033FF9">
              <w:rPr>
                <w:rFonts w:ascii="Times New Roman" w:eastAsia="Calibri" w:hAnsi="Times New Roman" w:cs="Times New Roman"/>
                <w:iCs/>
                <w:sz w:val="24"/>
                <w:szCs w:val="24"/>
              </w:rPr>
              <w:t xml:space="preserve"> Практическая работа № </w:t>
            </w:r>
            <w:r>
              <w:rPr>
                <w:rFonts w:ascii="Times New Roman" w:eastAsia="Calibri" w:hAnsi="Times New Roman" w:cs="Times New Roman"/>
                <w:sz w:val="24"/>
                <w:szCs w:val="24"/>
              </w:rPr>
              <w:t>5</w:t>
            </w:r>
            <w:r w:rsidRPr="00033FF9">
              <w:rPr>
                <w:rFonts w:ascii="Times New Roman" w:eastAsia="Calibri" w:hAnsi="Times New Roman" w:cs="Times New Roman"/>
                <w:sz w:val="24"/>
                <w:szCs w:val="24"/>
              </w:rPr>
              <w:t xml:space="preserve"> «Приготовление заправочного супа»</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iCs/>
                <w:sz w:val="24"/>
                <w:szCs w:val="24"/>
              </w:rPr>
            </w:pPr>
            <w:r w:rsidRPr="00033FF9">
              <w:rPr>
                <w:rFonts w:ascii="Times New Roman" w:eastAsia="Calibri" w:hAnsi="Times New Roman" w:cs="Times New Roman"/>
                <w:b/>
                <w:sz w:val="24"/>
                <w:szCs w:val="24"/>
              </w:rPr>
              <w:t>Мир технологий. Технологии творческой и опытнической деятельности</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Творческий проект «Приготовление воскресного семейного обеда»</w:t>
            </w:r>
            <w:r>
              <w:rPr>
                <w:rFonts w:ascii="Times New Roman" w:eastAsia="Calibri" w:hAnsi="Times New Roman" w:cs="Times New Roman"/>
                <w:sz w:val="24"/>
                <w:szCs w:val="24"/>
              </w:rPr>
              <w:t>.</w:t>
            </w:r>
            <w:r w:rsidRPr="00033FF9">
              <w:rPr>
                <w:rFonts w:ascii="Times New Roman" w:eastAsia="Calibri" w:hAnsi="Times New Roman" w:cs="Times New Roman"/>
                <w:sz w:val="24"/>
                <w:szCs w:val="24"/>
              </w:rPr>
              <w:t xml:space="preserve"> Защита</w:t>
            </w:r>
            <w:r>
              <w:rPr>
                <w:rFonts w:ascii="Times New Roman" w:eastAsia="Calibri" w:hAnsi="Times New Roman" w:cs="Times New Roman"/>
                <w:sz w:val="24"/>
                <w:szCs w:val="24"/>
              </w:rPr>
              <w:t xml:space="preserve"> проекта.</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b/>
                <w:sz w:val="24"/>
                <w:szCs w:val="24"/>
              </w:rPr>
              <w:t>Разработка и изготовление материального продукта. Создание изделий из текстильных материалов с элементами материаловедения, машиноведения, черчения и художественной обработки</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 Текстильные материалы из химический волокон и их свойства. Профессия оператор </w:t>
            </w:r>
            <w:r w:rsidRPr="00033FF9">
              <w:rPr>
                <w:rFonts w:ascii="Times New Roman" w:eastAsia="Calibri" w:hAnsi="Times New Roman" w:cs="Times New Roman"/>
                <w:sz w:val="24"/>
                <w:szCs w:val="24"/>
              </w:rPr>
              <w:lastRenderedPageBreak/>
              <w:t>в производстве химических   волокон</w:t>
            </w:r>
            <w:r w:rsidRPr="00033FF9">
              <w:rPr>
                <w:rFonts w:ascii="Times New Roman" w:eastAsia="Calibri" w:hAnsi="Times New Roman" w:cs="Times New Roman"/>
                <w:iCs/>
                <w:sz w:val="24"/>
                <w:szCs w:val="24"/>
              </w:rPr>
              <w:t xml:space="preserve"> Лабораторная работа № 5</w:t>
            </w:r>
            <w:r>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«Изучение свойств текстильных материалов из химических волокон».</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Конструирование</w:t>
            </w:r>
            <w:r>
              <w:rPr>
                <w:rFonts w:ascii="Times New Roman" w:eastAsia="Calibri" w:hAnsi="Times New Roman" w:cs="Times New Roman"/>
                <w:sz w:val="24"/>
                <w:szCs w:val="24"/>
              </w:rPr>
              <w:t xml:space="preserve"> и</w:t>
            </w:r>
            <w:r w:rsidRPr="00033FF9">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033FF9">
              <w:rPr>
                <w:rFonts w:ascii="Times New Roman" w:eastAsia="Calibri" w:hAnsi="Times New Roman" w:cs="Times New Roman"/>
                <w:sz w:val="24"/>
                <w:szCs w:val="24"/>
              </w:rPr>
              <w:t>оделирование плечевой одежды с цельнокроеным рукавом.</w:t>
            </w:r>
            <w:r w:rsidRPr="00033FF9">
              <w:rPr>
                <w:rFonts w:ascii="Times New Roman" w:eastAsia="Calibri" w:hAnsi="Times New Roman" w:cs="Times New Roman"/>
                <w:iCs/>
                <w:sz w:val="24"/>
                <w:szCs w:val="24"/>
              </w:rPr>
              <w:t xml:space="preserve"> Практическая работа № </w:t>
            </w:r>
            <w:r>
              <w:rPr>
                <w:rFonts w:ascii="Times New Roman" w:eastAsia="Calibri" w:hAnsi="Times New Roman" w:cs="Times New Roman"/>
                <w:i/>
                <w:iCs/>
                <w:sz w:val="24"/>
                <w:szCs w:val="24"/>
              </w:rPr>
              <w:t>5</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«Снятие мерок и построение чертежа швейного изделия с цельнокроеным рукавом».</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Работа на швейной машине. Машинная игла. Практическая </w:t>
            </w:r>
            <w:r>
              <w:rPr>
                <w:rFonts w:ascii="Times New Roman" w:eastAsia="Calibri" w:hAnsi="Times New Roman" w:cs="Times New Roman"/>
                <w:sz w:val="24"/>
                <w:szCs w:val="24"/>
              </w:rPr>
              <w:t>работа № 6</w:t>
            </w:r>
            <w:r w:rsidRPr="00033FF9">
              <w:rPr>
                <w:rFonts w:ascii="Times New Roman" w:eastAsia="Calibri" w:hAnsi="Times New Roman" w:cs="Times New Roman"/>
                <w:sz w:val="24"/>
                <w:szCs w:val="24"/>
              </w:rPr>
              <w:t xml:space="preserve"> «Устранение дефектов машинной строчки»</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b/>
                <w:sz w:val="24"/>
                <w:szCs w:val="24"/>
              </w:rPr>
              <w:t>Опыт проектирования, конструирования, моделирования. Технология изготовления швейных изделий. Технологии творческой и опытнической деятельности</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Запуск третьего проекта.  «Наряд для семейного обеда» Технология изготовления швейного изделия с цельнокроеным рукавом. Правила безопасной работы иголками и булавками </w:t>
            </w:r>
            <w:r>
              <w:rPr>
                <w:rFonts w:ascii="Times New Roman" w:eastAsia="Calibri" w:hAnsi="Times New Roman" w:cs="Times New Roman"/>
                <w:sz w:val="24"/>
                <w:szCs w:val="24"/>
              </w:rPr>
              <w:t>Практическая работа № 7</w:t>
            </w:r>
            <w:r w:rsidRPr="00033FF9">
              <w:rPr>
                <w:rFonts w:ascii="Times New Roman" w:eastAsia="Calibri" w:hAnsi="Times New Roman" w:cs="Times New Roman"/>
                <w:sz w:val="24"/>
                <w:szCs w:val="24"/>
              </w:rPr>
              <w:t xml:space="preserve"> «Раскрой швейного изделия»</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iCs/>
                <w:sz w:val="24"/>
                <w:szCs w:val="24"/>
              </w:rPr>
            </w:pPr>
            <w:r w:rsidRPr="00033FF9">
              <w:rPr>
                <w:rFonts w:ascii="Times New Roman" w:eastAsia="Calibri" w:hAnsi="Times New Roman" w:cs="Times New Roman"/>
                <w:b/>
                <w:sz w:val="24"/>
                <w:szCs w:val="24"/>
              </w:rPr>
              <w:t>Мир технологий. Технологии творческой и опытнической деятельности</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Творческий проект «Наряд для семейного обеда». Техн</w:t>
            </w:r>
            <w:r>
              <w:rPr>
                <w:rFonts w:ascii="Times New Roman" w:eastAsia="Calibri" w:hAnsi="Times New Roman" w:cs="Times New Roman"/>
                <w:sz w:val="24"/>
                <w:szCs w:val="24"/>
              </w:rPr>
              <w:t>ология обработки плечевого изделия</w:t>
            </w:r>
            <w:r w:rsidRPr="00033FF9">
              <w:rPr>
                <w:rFonts w:ascii="Times New Roman" w:eastAsia="Calibri" w:hAnsi="Times New Roman" w:cs="Times New Roman"/>
                <w:sz w:val="24"/>
                <w:szCs w:val="24"/>
              </w:rPr>
              <w:t>.</w:t>
            </w:r>
            <w:r w:rsidRPr="00033FF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Практическая работа № 8</w:t>
            </w:r>
            <w:r w:rsidRPr="00033FF9">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«Обработка</w:t>
            </w:r>
            <w:r w:rsidRPr="00033FF9">
              <w:rPr>
                <w:rFonts w:ascii="Times New Roman" w:eastAsia="Calibri" w:hAnsi="Times New Roman" w:cs="Times New Roman"/>
                <w:sz w:val="24"/>
                <w:szCs w:val="24"/>
              </w:rPr>
              <w:t xml:space="preserve"> </w:t>
            </w:r>
            <w:r>
              <w:rPr>
                <w:rFonts w:ascii="Times New Roman" w:eastAsia="Calibri" w:hAnsi="Times New Roman" w:cs="Times New Roman"/>
                <w:sz w:val="24"/>
                <w:szCs w:val="24"/>
              </w:rPr>
              <w:t>плечевых и боковых швов</w:t>
            </w:r>
            <w:r w:rsidRPr="00033FF9">
              <w:rPr>
                <w:rFonts w:ascii="Times New Roman" w:eastAsia="Calibri" w:hAnsi="Times New Roman" w:cs="Times New Roman"/>
                <w:sz w:val="24"/>
                <w:szCs w:val="24"/>
              </w:rPr>
              <w:t>»</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Технология обработки горловины</w:t>
            </w:r>
            <w:r w:rsidRPr="00033FF9">
              <w:rPr>
                <w:rFonts w:ascii="Times New Roman" w:eastAsia="Calibri" w:hAnsi="Times New Roman" w:cs="Times New Roman"/>
                <w:sz w:val="24"/>
                <w:szCs w:val="24"/>
              </w:rPr>
              <w:t xml:space="preserve"> </w:t>
            </w:r>
            <w:proofErr w:type="spellStart"/>
            <w:r w:rsidRPr="00033FF9">
              <w:rPr>
                <w:rFonts w:ascii="Times New Roman" w:eastAsia="Calibri" w:hAnsi="Times New Roman" w:cs="Times New Roman"/>
                <w:sz w:val="24"/>
                <w:szCs w:val="24"/>
              </w:rPr>
              <w:t>подкройной</w:t>
            </w:r>
            <w:proofErr w:type="spellEnd"/>
            <w:r w:rsidRPr="00033FF9">
              <w:rPr>
                <w:rFonts w:ascii="Times New Roman" w:eastAsia="Calibri" w:hAnsi="Times New Roman" w:cs="Times New Roman"/>
                <w:sz w:val="24"/>
                <w:szCs w:val="24"/>
              </w:rPr>
              <w:t xml:space="preserve"> обтачкой</w:t>
            </w:r>
            <w:r>
              <w:rPr>
                <w:rFonts w:ascii="Times New Roman" w:eastAsia="Calibri" w:hAnsi="Times New Roman" w:cs="Times New Roman"/>
                <w:iCs/>
                <w:sz w:val="24"/>
                <w:szCs w:val="24"/>
              </w:rPr>
              <w:t xml:space="preserve"> Практическая работа № 9</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«Обработка горловины и застёжки проектного изделия»</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 xml:space="preserve">Технология </w:t>
            </w:r>
            <w:r>
              <w:rPr>
                <w:rFonts w:ascii="Times New Roman" w:eastAsia="Calibri" w:hAnsi="Times New Roman" w:cs="Times New Roman"/>
                <w:sz w:val="24"/>
                <w:szCs w:val="24"/>
              </w:rPr>
              <w:t>обработки нижнего среза изделия и рукавов.</w:t>
            </w:r>
            <w:r w:rsidRPr="00033FF9">
              <w:rPr>
                <w:rFonts w:ascii="Times New Roman" w:eastAsia="Calibri" w:hAnsi="Times New Roman" w:cs="Times New Roman"/>
                <w:sz w:val="24"/>
                <w:szCs w:val="24"/>
              </w:rPr>
              <w:t xml:space="preserve">  Окончательная отделка изделия. </w:t>
            </w:r>
            <w:r>
              <w:rPr>
                <w:rFonts w:ascii="Times New Roman" w:eastAsia="Calibri" w:hAnsi="Times New Roman" w:cs="Times New Roman"/>
                <w:iCs/>
                <w:sz w:val="24"/>
                <w:szCs w:val="24"/>
              </w:rPr>
              <w:t>Практическая работа № 10</w:t>
            </w:r>
            <w:r w:rsidRPr="00033FF9">
              <w:rPr>
                <w:rFonts w:ascii="Times New Roman" w:eastAsia="Calibri" w:hAnsi="Times New Roman" w:cs="Times New Roman"/>
                <w:i/>
                <w:iCs/>
                <w:sz w:val="24"/>
                <w:szCs w:val="24"/>
              </w:rPr>
              <w:t xml:space="preserve"> </w:t>
            </w:r>
            <w:r w:rsidRPr="00033FF9">
              <w:rPr>
                <w:rFonts w:ascii="Times New Roman" w:eastAsia="Calibri" w:hAnsi="Times New Roman" w:cs="Times New Roman"/>
                <w:sz w:val="24"/>
                <w:szCs w:val="24"/>
              </w:rPr>
              <w:t>«Обработка нижнего среза изделия, окончательная отделка изделия» Защита творческого</w:t>
            </w:r>
            <w:r>
              <w:rPr>
                <w:rFonts w:ascii="Times New Roman" w:eastAsia="Calibri" w:hAnsi="Times New Roman" w:cs="Times New Roman"/>
                <w:sz w:val="24"/>
                <w:szCs w:val="24"/>
              </w:rPr>
              <w:t>.</w:t>
            </w:r>
            <w:r w:rsidRPr="00033FF9">
              <w:rPr>
                <w:rFonts w:ascii="Times New Roman" w:eastAsia="Calibri" w:hAnsi="Times New Roman" w:cs="Times New Roman"/>
                <w:sz w:val="24"/>
                <w:szCs w:val="24"/>
              </w:rPr>
              <w:t xml:space="preserve"> проекта</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033FF9"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b/>
                <w:sz w:val="24"/>
                <w:szCs w:val="24"/>
              </w:rPr>
              <w:t>Художественные ремесла</w:t>
            </w:r>
          </w:p>
        </w:tc>
        <w:tc>
          <w:tcPr>
            <w:tcW w:w="992" w:type="dxa"/>
          </w:tcPr>
          <w:p w:rsidR="003A601E" w:rsidRPr="00033FF9"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Запуск четвёртого проекта «Вяжем аксессуары крючком и спицами».</w:t>
            </w:r>
            <w:r>
              <w:rPr>
                <w:rFonts w:ascii="Times New Roman" w:eastAsia="Calibri" w:hAnsi="Times New Roman" w:cs="Times New Roman"/>
                <w:sz w:val="24"/>
                <w:szCs w:val="24"/>
              </w:rPr>
              <w:t xml:space="preserve"> </w:t>
            </w:r>
            <w:r w:rsidRPr="00033FF9">
              <w:rPr>
                <w:rFonts w:ascii="Times New Roman" w:eastAsia="Calibri" w:hAnsi="Times New Roman" w:cs="Times New Roman"/>
                <w:sz w:val="24"/>
                <w:szCs w:val="24"/>
              </w:rPr>
              <w:t>Материалы и инструменты для вязания</w:t>
            </w:r>
            <w:r>
              <w:rPr>
                <w:rFonts w:ascii="Times New Roman" w:eastAsia="Calibri" w:hAnsi="Times New Roman" w:cs="Times New Roman"/>
                <w:sz w:val="24"/>
                <w:szCs w:val="24"/>
              </w:rPr>
              <w:t>.</w:t>
            </w:r>
            <w:r w:rsidRPr="00033FF9">
              <w:rPr>
                <w:rFonts w:ascii="Times New Roman" w:eastAsia="Calibri" w:hAnsi="Times New Roman" w:cs="Times New Roman"/>
                <w:sz w:val="24"/>
                <w:szCs w:val="24"/>
              </w:rPr>
              <w:t xml:space="preserve"> Основные виды петель при вязании крючком</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Вязание спицами узоров из лицевых и изнаночных петель</w:t>
            </w:r>
          </w:p>
        </w:tc>
        <w:tc>
          <w:tcPr>
            <w:tcW w:w="992" w:type="dxa"/>
          </w:tcPr>
          <w:p w:rsidR="003A601E" w:rsidRDefault="003A601E"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ED720C" w:rsidRDefault="003A601E"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3A601E" w:rsidRPr="00033FF9" w:rsidRDefault="003A601E" w:rsidP="00CF0E8E">
            <w:pPr>
              <w:spacing w:after="0" w:line="240" w:lineRule="auto"/>
              <w:jc w:val="both"/>
              <w:rPr>
                <w:rFonts w:ascii="Times New Roman" w:eastAsia="Calibri" w:hAnsi="Times New Roman" w:cs="Times New Roman"/>
                <w:sz w:val="24"/>
                <w:szCs w:val="24"/>
              </w:rPr>
            </w:pPr>
            <w:r w:rsidRPr="00033FF9">
              <w:rPr>
                <w:rFonts w:ascii="Times New Roman" w:eastAsia="Calibri" w:hAnsi="Times New Roman" w:cs="Times New Roman"/>
                <w:sz w:val="24"/>
                <w:szCs w:val="24"/>
              </w:rPr>
              <w:t>Творческий процесс изготовления</w:t>
            </w:r>
            <w:r>
              <w:rPr>
                <w:rFonts w:ascii="Times New Roman" w:eastAsia="Calibri" w:hAnsi="Times New Roman" w:cs="Times New Roman"/>
                <w:sz w:val="24"/>
                <w:szCs w:val="24"/>
              </w:rPr>
              <w:t xml:space="preserve"> проектного</w:t>
            </w:r>
            <w:r w:rsidRPr="00033FF9">
              <w:rPr>
                <w:rFonts w:ascii="Times New Roman" w:eastAsia="Calibri" w:hAnsi="Times New Roman" w:cs="Times New Roman"/>
                <w:sz w:val="24"/>
                <w:szCs w:val="24"/>
              </w:rPr>
              <w:t xml:space="preserve"> изделия</w:t>
            </w:r>
            <w:r>
              <w:rPr>
                <w:rFonts w:ascii="Times New Roman" w:eastAsia="Calibri" w:hAnsi="Times New Roman" w:cs="Times New Roman"/>
                <w:sz w:val="24"/>
                <w:szCs w:val="24"/>
              </w:rPr>
              <w:t>.</w:t>
            </w:r>
            <w:r w:rsidRPr="00033FF9">
              <w:rPr>
                <w:rFonts w:ascii="Times New Roman" w:eastAsia="Calibri" w:hAnsi="Times New Roman" w:cs="Times New Roman"/>
                <w:sz w:val="24"/>
                <w:szCs w:val="24"/>
              </w:rPr>
              <w:t xml:space="preserve"> Защита творческого проекта. Создание портфолио</w:t>
            </w:r>
          </w:p>
        </w:tc>
        <w:tc>
          <w:tcPr>
            <w:tcW w:w="992" w:type="dxa"/>
          </w:tcPr>
          <w:p w:rsidR="003A601E" w:rsidRDefault="009A2C95"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r w:rsidR="009A2C95" w:rsidRPr="00ED720C" w:rsidTr="00CF0E8E">
        <w:tc>
          <w:tcPr>
            <w:tcW w:w="1531" w:type="dxa"/>
          </w:tcPr>
          <w:p w:rsidR="009A2C95" w:rsidRPr="00ED720C" w:rsidRDefault="009A2C95" w:rsidP="00CF0E8E">
            <w:pPr>
              <w:spacing w:after="0" w:line="240" w:lineRule="auto"/>
              <w:jc w:val="center"/>
              <w:rPr>
                <w:rFonts w:ascii="Times New Roman" w:hAnsi="Times New Roman" w:cs="Times New Roman"/>
                <w:b/>
                <w:sz w:val="24"/>
                <w:szCs w:val="24"/>
              </w:rPr>
            </w:pPr>
          </w:p>
        </w:tc>
        <w:tc>
          <w:tcPr>
            <w:tcW w:w="709" w:type="dxa"/>
          </w:tcPr>
          <w:p w:rsidR="009A2C95" w:rsidRPr="00ED720C" w:rsidRDefault="009A2C95" w:rsidP="009A2C95">
            <w:pPr>
              <w:pStyle w:val="a3"/>
              <w:spacing w:after="0" w:line="240" w:lineRule="auto"/>
              <w:ind w:left="502"/>
              <w:rPr>
                <w:rFonts w:ascii="Times New Roman" w:hAnsi="Times New Roman" w:cs="Times New Roman"/>
                <w:sz w:val="24"/>
                <w:szCs w:val="24"/>
              </w:rPr>
            </w:pPr>
          </w:p>
        </w:tc>
        <w:tc>
          <w:tcPr>
            <w:tcW w:w="4678" w:type="dxa"/>
          </w:tcPr>
          <w:p w:rsidR="009A2C95" w:rsidRPr="00033FF9" w:rsidRDefault="009A2C95" w:rsidP="00CF0E8E">
            <w:pPr>
              <w:spacing w:after="0" w:line="240" w:lineRule="auto"/>
              <w:jc w:val="both"/>
              <w:rPr>
                <w:rFonts w:ascii="Times New Roman" w:eastAsia="Calibri" w:hAnsi="Times New Roman" w:cs="Times New Roman"/>
                <w:sz w:val="24"/>
                <w:szCs w:val="24"/>
              </w:rPr>
            </w:pPr>
            <w:r w:rsidRPr="00392732">
              <w:rPr>
                <w:rFonts w:ascii="Times New Roman" w:eastAsia="Times New Roman" w:hAnsi="Times New Roman" w:cs="Times New Roman"/>
                <w:b/>
                <w:color w:val="000000"/>
                <w:sz w:val="24"/>
                <w:szCs w:val="24"/>
                <w:lang w:eastAsia="ru-RU"/>
              </w:rPr>
              <w:t xml:space="preserve">Блок </w:t>
            </w:r>
            <w:r w:rsidRPr="009872A3">
              <w:rPr>
                <w:rFonts w:ascii="Times New Roman" w:eastAsia="Times New Roman" w:hAnsi="Times New Roman" w:cs="Times New Roman"/>
                <w:b/>
                <w:color w:val="000000"/>
                <w:sz w:val="24"/>
                <w:szCs w:val="24"/>
                <w:lang w:eastAsia="ru-RU"/>
              </w:rPr>
              <w:t>III</w:t>
            </w:r>
            <w:r w:rsidRPr="00392732">
              <w:rPr>
                <w:rFonts w:ascii="Times New Roman" w:eastAsia="Times New Roman" w:hAnsi="Times New Roman" w:cs="Times New Roman"/>
                <w:b/>
                <w:color w:val="000000"/>
                <w:sz w:val="24"/>
                <w:szCs w:val="24"/>
                <w:lang w:eastAsia="ru-RU"/>
              </w:rPr>
              <w:t>. Построение образовательных траекторий и планов в области профессионального самоопределения</w:t>
            </w:r>
          </w:p>
        </w:tc>
        <w:tc>
          <w:tcPr>
            <w:tcW w:w="992" w:type="dxa"/>
          </w:tcPr>
          <w:p w:rsidR="009A2C95" w:rsidRDefault="009A2C95" w:rsidP="00CF0E8E">
            <w:pPr>
              <w:spacing w:after="0" w:line="240" w:lineRule="auto"/>
              <w:jc w:val="center"/>
              <w:rPr>
                <w:rFonts w:ascii="Times New Roman" w:hAnsi="Times New Roman" w:cs="Times New Roman"/>
                <w:sz w:val="24"/>
                <w:szCs w:val="24"/>
              </w:rPr>
            </w:pPr>
          </w:p>
        </w:tc>
        <w:tc>
          <w:tcPr>
            <w:tcW w:w="1417" w:type="dxa"/>
          </w:tcPr>
          <w:p w:rsidR="009A2C95" w:rsidRPr="00ED720C" w:rsidRDefault="009A2C95" w:rsidP="00CF0E8E">
            <w:pPr>
              <w:spacing w:after="0" w:line="240" w:lineRule="auto"/>
              <w:jc w:val="center"/>
              <w:rPr>
                <w:rFonts w:ascii="Times New Roman" w:hAnsi="Times New Roman" w:cs="Times New Roman"/>
                <w:b/>
                <w:sz w:val="24"/>
                <w:szCs w:val="24"/>
              </w:rPr>
            </w:pPr>
          </w:p>
        </w:tc>
      </w:tr>
      <w:tr w:rsidR="009A2C95" w:rsidRPr="00ED720C" w:rsidTr="00CF0E8E">
        <w:tc>
          <w:tcPr>
            <w:tcW w:w="1531" w:type="dxa"/>
          </w:tcPr>
          <w:p w:rsidR="009A2C95" w:rsidRPr="00ED720C" w:rsidRDefault="009A2C95" w:rsidP="00CF0E8E">
            <w:pPr>
              <w:spacing w:after="0" w:line="240" w:lineRule="auto"/>
              <w:jc w:val="center"/>
              <w:rPr>
                <w:rFonts w:ascii="Times New Roman" w:hAnsi="Times New Roman" w:cs="Times New Roman"/>
                <w:b/>
                <w:sz w:val="24"/>
                <w:szCs w:val="24"/>
              </w:rPr>
            </w:pPr>
          </w:p>
        </w:tc>
        <w:tc>
          <w:tcPr>
            <w:tcW w:w="709" w:type="dxa"/>
          </w:tcPr>
          <w:p w:rsidR="009A2C95" w:rsidRPr="00ED720C" w:rsidRDefault="009A2C95" w:rsidP="003A601E">
            <w:pPr>
              <w:pStyle w:val="a3"/>
              <w:numPr>
                <w:ilvl w:val="0"/>
                <w:numId w:val="6"/>
              </w:numPr>
              <w:spacing w:after="0" w:line="240" w:lineRule="auto"/>
              <w:jc w:val="center"/>
              <w:rPr>
                <w:rFonts w:ascii="Times New Roman" w:hAnsi="Times New Roman" w:cs="Times New Roman"/>
                <w:sz w:val="24"/>
                <w:szCs w:val="24"/>
              </w:rPr>
            </w:pPr>
          </w:p>
        </w:tc>
        <w:tc>
          <w:tcPr>
            <w:tcW w:w="4678" w:type="dxa"/>
          </w:tcPr>
          <w:p w:rsidR="009A2C95" w:rsidRPr="00033FF9" w:rsidRDefault="009A2C95" w:rsidP="00CF0E8E">
            <w:pPr>
              <w:spacing w:after="0" w:line="240" w:lineRule="auto"/>
              <w:jc w:val="both"/>
              <w:rPr>
                <w:rFonts w:ascii="Times New Roman" w:eastAsia="Calibri" w:hAnsi="Times New Roman" w:cs="Times New Roman"/>
                <w:sz w:val="24"/>
                <w:szCs w:val="24"/>
              </w:rPr>
            </w:pPr>
            <w:r w:rsidRPr="009872A3">
              <w:rPr>
                <w:rFonts w:ascii="Times New Roman" w:eastAsiaTheme="minorEastAsia" w:hAnsi="Times New Roman" w:cs="Times New Roman"/>
                <w:sz w:val="24"/>
                <w:szCs w:val="24"/>
                <w:lang w:eastAsia="ru-RU"/>
              </w:rPr>
              <w:t>Предприятия Кузбасса, работающие на основе современных производственных технологий. Обзор ведущих строительных технологий  применяющихся на предприятиях Кемеровской области, профессии в области строительства.</w:t>
            </w:r>
          </w:p>
        </w:tc>
        <w:tc>
          <w:tcPr>
            <w:tcW w:w="992" w:type="dxa"/>
          </w:tcPr>
          <w:p w:rsidR="009A2C95" w:rsidRDefault="009A2C95" w:rsidP="00CF0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Pr>
          <w:p w:rsidR="009A2C95" w:rsidRPr="00ED720C" w:rsidRDefault="009A2C95" w:rsidP="00CF0E8E">
            <w:pPr>
              <w:spacing w:after="0" w:line="240" w:lineRule="auto"/>
              <w:jc w:val="center"/>
              <w:rPr>
                <w:rFonts w:ascii="Times New Roman" w:hAnsi="Times New Roman" w:cs="Times New Roman"/>
                <w:b/>
                <w:sz w:val="24"/>
                <w:szCs w:val="24"/>
              </w:rPr>
            </w:pPr>
          </w:p>
        </w:tc>
      </w:tr>
      <w:tr w:rsidR="003A601E" w:rsidRPr="00ED720C" w:rsidTr="00CF0E8E">
        <w:tc>
          <w:tcPr>
            <w:tcW w:w="1531" w:type="dxa"/>
          </w:tcPr>
          <w:p w:rsidR="003A601E" w:rsidRPr="00ED720C" w:rsidRDefault="003A601E" w:rsidP="00CF0E8E">
            <w:pPr>
              <w:spacing w:after="0" w:line="240" w:lineRule="auto"/>
              <w:jc w:val="center"/>
              <w:rPr>
                <w:rFonts w:ascii="Times New Roman" w:hAnsi="Times New Roman" w:cs="Times New Roman"/>
                <w:b/>
                <w:sz w:val="24"/>
                <w:szCs w:val="24"/>
              </w:rPr>
            </w:pPr>
          </w:p>
        </w:tc>
        <w:tc>
          <w:tcPr>
            <w:tcW w:w="709" w:type="dxa"/>
          </w:tcPr>
          <w:p w:rsidR="003A601E" w:rsidRPr="00D34C96" w:rsidRDefault="003A601E" w:rsidP="00CF0E8E">
            <w:pPr>
              <w:spacing w:after="0" w:line="240" w:lineRule="auto"/>
              <w:ind w:left="142"/>
              <w:jc w:val="center"/>
              <w:rPr>
                <w:rFonts w:ascii="Times New Roman" w:hAnsi="Times New Roman" w:cs="Times New Roman"/>
                <w:sz w:val="24"/>
                <w:szCs w:val="24"/>
              </w:rPr>
            </w:pPr>
          </w:p>
        </w:tc>
        <w:tc>
          <w:tcPr>
            <w:tcW w:w="4678" w:type="dxa"/>
          </w:tcPr>
          <w:p w:rsidR="003A601E" w:rsidRPr="00D34C96" w:rsidRDefault="003A601E" w:rsidP="00CF0E8E">
            <w:pPr>
              <w:spacing w:after="0" w:line="240" w:lineRule="auto"/>
              <w:jc w:val="both"/>
              <w:rPr>
                <w:rFonts w:ascii="Times New Roman" w:eastAsia="Calibri" w:hAnsi="Times New Roman" w:cs="Times New Roman"/>
                <w:b/>
                <w:sz w:val="24"/>
                <w:szCs w:val="24"/>
              </w:rPr>
            </w:pPr>
            <w:r w:rsidRPr="00D34C96">
              <w:rPr>
                <w:rFonts w:ascii="Times New Roman" w:eastAsia="Calibri" w:hAnsi="Times New Roman" w:cs="Times New Roman"/>
                <w:b/>
                <w:sz w:val="24"/>
                <w:szCs w:val="24"/>
              </w:rPr>
              <w:t>Итого</w:t>
            </w:r>
          </w:p>
        </w:tc>
        <w:tc>
          <w:tcPr>
            <w:tcW w:w="992" w:type="dxa"/>
          </w:tcPr>
          <w:p w:rsidR="003A601E" w:rsidRPr="00D34C96" w:rsidRDefault="003A601E" w:rsidP="00CF0E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D34C96">
              <w:rPr>
                <w:rFonts w:ascii="Times New Roman" w:hAnsi="Times New Roman" w:cs="Times New Roman"/>
                <w:b/>
                <w:sz w:val="24"/>
                <w:szCs w:val="24"/>
              </w:rPr>
              <w:t>7</w:t>
            </w:r>
            <w:r>
              <w:rPr>
                <w:rFonts w:ascii="Times New Roman" w:hAnsi="Times New Roman" w:cs="Times New Roman"/>
                <w:b/>
                <w:sz w:val="24"/>
                <w:szCs w:val="24"/>
              </w:rPr>
              <w:t>,5</w:t>
            </w:r>
          </w:p>
        </w:tc>
        <w:tc>
          <w:tcPr>
            <w:tcW w:w="1417" w:type="dxa"/>
          </w:tcPr>
          <w:p w:rsidR="003A601E" w:rsidRPr="00ED720C" w:rsidRDefault="003A601E" w:rsidP="00CF0E8E">
            <w:pPr>
              <w:spacing w:after="0" w:line="240" w:lineRule="auto"/>
              <w:jc w:val="center"/>
              <w:rPr>
                <w:rFonts w:ascii="Times New Roman" w:hAnsi="Times New Roman" w:cs="Times New Roman"/>
                <w:b/>
                <w:sz w:val="24"/>
                <w:szCs w:val="24"/>
              </w:rPr>
            </w:pPr>
          </w:p>
        </w:tc>
      </w:tr>
    </w:tbl>
    <w:p w:rsidR="00961061" w:rsidRDefault="00961061" w:rsidP="00961061">
      <w:pPr>
        <w:spacing w:after="0" w:line="240" w:lineRule="auto"/>
        <w:jc w:val="both"/>
        <w:rPr>
          <w:rFonts w:ascii="Times New Roman" w:eastAsia="Times New Roman" w:hAnsi="Times New Roman" w:cs="Times New Roman"/>
          <w:b/>
          <w:bCs/>
          <w:sz w:val="24"/>
          <w:szCs w:val="24"/>
          <w:lang w:eastAsia="ru-RU"/>
        </w:rPr>
      </w:pPr>
    </w:p>
    <w:p w:rsidR="00857D69" w:rsidRDefault="00857D69"/>
    <w:sectPr w:rsidR="00857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Times New Roman Bold">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1BCC"/>
    <w:multiLevelType w:val="hybridMultilevel"/>
    <w:tmpl w:val="944A75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1C369D"/>
    <w:multiLevelType w:val="hybridMultilevel"/>
    <w:tmpl w:val="7C88E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F683993"/>
    <w:multiLevelType w:val="hybridMultilevel"/>
    <w:tmpl w:val="EB4C5E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9E21C5"/>
    <w:multiLevelType w:val="hybridMultilevel"/>
    <w:tmpl w:val="281647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3E436FB"/>
    <w:multiLevelType w:val="hybridMultilevel"/>
    <w:tmpl w:val="E5F44E96"/>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61"/>
    <w:rsid w:val="00002F4A"/>
    <w:rsid w:val="003A601E"/>
    <w:rsid w:val="00432CCD"/>
    <w:rsid w:val="004E1C54"/>
    <w:rsid w:val="00503109"/>
    <w:rsid w:val="0057733D"/>
    <w:rsid w:val="00857D69"/>
    <w:rsid w:val="00961061"/>
    <w:rsid w:val="009A2C95"/>
    <w:rsid w:val="00AE5045"/>
    <w:rsid w:val="00CF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DD71"/>
  <w15:chartTrackingRefBased/>
  <w15:docId w15:val="{FDB93660-F436-43E8-AC91-C08AD959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06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061"/>
    <w:pPr>
      <w:ind w:left="720"/>
      <w:contextualSpacing/>
    </w:pPr>
  </w:style>
  <w:style w:type="paragraph" w:customStyle="1" w:styleId="A4">
    <w:name w:val="Текстовый блок A"/>
    <w:rsid w:val="00961061"/>
    <w:pPr>
      <w:spacing w:after="0" w:line="240" w:lineRule="auto"/>
    </w:pPr>
    <w:rPr>
      <w:rFonts w:ascii="Helvetica" w:eastAsia="ヒラギノ角ゴ Pro W3" w:hAnsi="Helvetica" w:cs="Times New Roman"/>
      <w:color w:val="000000"/>
      <w:sz w:val="24"/>
      <w:szCs w:val="20"/>
      <w:lang w:eastAsia="ru-RU"/>
    </w:rPr>
  </w:style>
  <w:style w:type="character" w:styleId="a5">
    <w:name w:val="Emphasis"/>
    <w:basedOn w:val="a0"/>
    <w:uiPriority w:val="20"/>
    <w:qFormat/>
    <w:rsid w:val="00961061"/>
    <w:rPr>
      <w:i/>
      <w:iCs/>
    </w:rPr>
  </w:style>
  <w:style w:type="table" w:styleId="a6">
    <w:name w:val="Table Grid"/>
    <w:basedOn w:val="a1"/>
    <w:uiPriority w:val="39"/>
    <w:rsid w:val="00AE5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0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70</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70</dc:creator>
  <cp:keywords/>
  <dc:description/>
  <cp:lastModifiedBy>Пользователь</cp:lastModifiedBy>
  <cp:revision>5</cp:revision>
  <dcterms:created xsi:type="dcterms:W3CDTF">2020-08-24T13:19:00Z</dcterms:created>
  <dcterms:modified xsi:type="dcterms:W3CDTF">2023-09-23T10:40:00Z</dcterms:modified>
</cp:coreProperties>
</file>