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DB" w:rsidRPr="0000789B" w:rsidRDefault="00FC5960">
      <w:pPr>
        <w:rPr>
          <w:lang w:val="ru-RU"/>
        </w:rPr>
        <w:sectPr w:rsidR="007426DB" w:rsidRPr="0000789B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0" w:name="block-24705928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7686</wp:posOffset>
            </wp:positionH>
            <wp:positionV relativeFrom="paragraph">
              <wp:posOffset>1129074</wp:posOffset>
            </wp:positionV>
            <wp:extent cx="8292662" cy="6015136"/>
            <wp:effectExtent l="0" t="1143000" r="0" b="1128614"/>
            <wp:wrapThrough wrapText="bothSides">
              <wp:wrapPolygon edited="0">
                <wp:start x="-11" y="21653"/>
                <wp:lineTo x="21574" y="21653"/>
                <wp:lineTo x="21574" y="-32"/>
                <wp:lineTo x="-11" y="-32"/>
                <wp:lineTo x="-11" y="21653"/>
              </wp:wrapPolygon>
            </wp:wrapThrough>
            <wp:docPr id="1" name="Рисунок 1" descr="F:\РП\image-02-10-23-01-05-2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image-02-10-23-01-05-2.he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13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92662" cy="601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960" w:rsidRDefault="00FC596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4705929"/>
      <w:bookmarkEnd w:id="0"/>
    </w:p>
    <w:p w:rsidR="00FC5960" w:rsidRDefault="00FC596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26DB" w:rsidRPr="0000789B" w:rsidRDefault="00C75CB5">
      <w:pPr>
        <w:spacing w:after="0" w:line="264" w:lineRule="auto"/>
        <w:ind w:left="120"/>
        <w:jc w:val="both"/>
        <w:rPr>
          <w:lang w:val="ru-RU"/>
        </w:rPr>
      </w:pPr>
      <w:r w:rsidRPr="000078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26DB" w:rsidRPr="0000789B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00789B" w:rsidRDefault="007426DB">
      <w:pPr>
        <w:spacing w:after="0"/>
        <w:ind w:left="120"/>
        <w:rPr>
          <w:lang w:val="ru-RU"/>
        </w:rPr>
      </w:pP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bookmarkStart w:id="2" w:name="10bad217-7d99-408e-b09f-86f4333d94ae"/>
      <w:r w:rsidRPr="0094515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2"/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945157" w:rsidRDefault="007426DB">
      <w:pPr>
        <w:rPr>
          <w:lang w:val="ru-RU"/>
        </w:rPr>
        <w:sectPr w:rsidR="007426DB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24705924"/>
      <w:bookmarkEnd w:id="1"/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426DB" w:rsidRPr="0094515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bookmarkStart w:id="4" w:name="_Toc137567697"/>
      <w:bookmarkEnd w:id="4"/>
      <w:r w:rsidRPr="0094515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7426DB" w:rsidRPr="00945157" w:rsidRDefault="007426DB">
      <w:pPr>
        <w:rPr>
          <w:lang w:val="ru-RU"/>
        </w:rPr>
        <w:sectPr w:rsidR="007426DB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5" w:name="_Toc137567698"/>
      <w:bookmarkStart w:id="6" w:name="_Toc137567699"/>
      <w:bookmarkStart w:id="7" w:name="_Toc137567701"/>
      <w:bookmarkEnd w:id="5"/>
      <w:bookmarkEnd w:id="6"/>
      <w:bookmarkEnd w:id="7"/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_Toc137548640"/>
      <w:bookmarkStart w:id="9" w:name="block-24705926"/>
      <w:bookmarkEnd w:id="3"/>
      <w:bookmarkEnd w:id="8"/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7426DB" w:rsidRPr="00945157" w:rsidRDefault="007426DB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7426DB" w:rsidRPr="00945157" w:rsidRDefault="00C75CB5" w:rsidP="00BA0C74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  <w:bookmarkStart w:id="11" w:name="_Toc137567704"/>
      <w:bookmarkEnd w:id="11"/>
      <w:r w:rsidR="00BA0C74">
        <w:rPr>
          <w:lang w:val="ru-RU"/>
        </w:rPr>
        <w:t>ъ</w:t>
      </w:r>
    </w:p>
    <w:p w:rsidR="007426DB" w:rsidRPr="00945157" w:rsidRDefault="007426DB">
      <w:pPr>
        <w:spacing w:after="0" w:line="264" w:lineRule="auto"/>
        <w:ind w:left="120"/>
        <w:rPr>
          <w:lang w:val="ru-RU"/>
        </w:rPr>
      </w:pPr>
    </w:p>
    <w:p w:rsidR="007426DB" w:rsidRPr="00945157" w:rsidRDefault="00C75CB5">
      <w:pPr>
        <w:spacing w:after="0" w:line="264" w:lineRule="auto"/>
        <w:ind w:left="120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bookmarkStart w:id="12" w:name="_Toc134720971"/>
      <w:bookmarkEnd w:id="12"/>
      <w:r w:rsidRPr="00945157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7426DB" w:rsidRPr="00945157" w:rsidRDefault="007426DB" w:rsidP="00BA0C74">
      <w:pPr>
        <w:spacing w:after="0" w:line="264" w:lineRule="auto"/>
        <w:rPr>
          <w:lang w:val="ru-RU"/>
        </w:rPr>
      </w:pPr>
      <w:bookmarkStart w:id="13" w:name="_Toc137567705"/>
      <w:bookmarkEnd w:id="13"/>
    </w:p>
    <w:p w:rsidR="007426DB" w:rsidRPr="00945157" w:rsidRDefault="00C75CB5">
      <w:pPr>
        <w:spacing w:after="0" w:line="264" w:lineRule="auto"/>
        <w:ind w:left="120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26DB" w:rsidRPr="0094515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4515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7426DB" w:rsidRPr="00945157" w:rsidRDefault="007426DB">
      <w:pPr>
        <w:rPr>
          <w:lang w:val="ru-RU"/>
        </w:rPr>
        <w:sectPr w:rsidR="007426DB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E80A9F" w:rsidRDefault="00E80A9F" w:rsidP="00E80A9F">
      <w:pPr>
        <w:spacing w:after="0"/>
        <w:ind w:left="120"/>
      </w:pPr>
      <w:bookmarkStart w:id="14" w:name="block-247059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80A9F" w:rsidRDefault="00E80A9F" w:rsidP="00E80A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5КЛАСС </w:t>
      </w:r>
    </w:p>
    <w:p w:rsidR="00E80A9F" w:rsidRDefault="00E80A9F" w:rsidP="00E80A9F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tbl>
      <w:tblPr>
        <w:tblpPr w:leftFromText="180" w:rightFromText="180" w:bottomFromText="200" w:vertAnchor="text" w:horzAnchor="margin" w:tblpXSpec="center" w:tblpY="150"/>
        <w:tblW w:w="1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371"/>
        <w:gridCol w:w="1841"/>
        <w:gridCol w:w="3401"/>
      </w:tblGrid>
      <w:tr w:rsidR="00E80A9F" w:rsidRPr="004C7300" w:rsidTr="00E80A9F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A9F" w:rsidRPr="004C7300" w:rsidRDefault="00E80A9F">
            <w:pPr>
              <w:spacing w:after="0" w:line="264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80A9F" w:rsidRPr="00FC5960" w:rsidTr="00E80A9F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Легкая атлетика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Физическая культура, 5-6 классы/ Погадаев Г.И., Общество с ограниченной ответственностью «ДРОФА»; Акционерное общество «Издательство «Просвещение»</w:t>
            </w:r>
          </w:p>
          <w:p w:rsidR="00E80A9F" w:rsidRPr="004C7300" w:rsidRDefault="00E80A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Физическая культура, 5-7 классы/ Виленский М.Я., Туревский И.М., Торочкова Т.Ю. и другие; под редакцией Виленского М.Я., Акционерное общество «Издательство «Просвещение»</w:t>
            </w:r>
          </w:p>
        </w:tc>
      </w:tr>
      <w:tr w:rsidR="00E80A9F" w:rsidRPr="004C7300" w:rsidTr="00E80A9F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Кроссовая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4C730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80A9F" w:rsidRPr="004C7300" w:rsidTr="00E80A9F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Футбол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4C730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80A9F" w:rsidRPr="004C7300" w:rsidTr="00E80A9F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IV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Баскетбол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4C730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F" w:rsidRPr="004C7300" w:rsidRDefault="00E80A9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C63BA" w:rsidRPr="004C7300" w:rsidTr="00E80A9F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A" w:rsidRPr="004C7300" w:rsidRDefault="005C63BA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A" w:rsidRPr="005C63BA" w:rsidRDefault="005C63BA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5C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A" w:rsidRDefault="005C63BA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A" w:rsidRPr="004C7300" w:rsidRDefault="005C63B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C7300" w:rsidRPr="004C7300" w:rsidTr="00E80A9F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Волейбол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5C63BA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C7300" w:rsidRPr="004C7300" w:rsidTr="00E80A9F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5C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Кроссовая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5C63BA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C7300" w:rsidRPr="004C7300" w:rsidTr="00E80A9F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Элементы футбола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C7300" w:rsidRPr="004C7300" w:rsidTr="00E80A9F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5C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5C63BA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300" w:rsidRPr="004C7300" w:rsidRDefault="004C730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C63BA" w:rsidRPr="004C7300" w:rsidTr="004C7300">
        <w:trPr>
          <w:trHeight w:val="517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A" w:rsidRPr="004C7300" w:rsidRDefault="005C63BA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A" w:rsidRPr="004C7300" w:rsidRDefault="005C63BA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BA" w:rsidRPr="004C7300" w:rsidRDefault="005C63B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0C74" w:rsidRDefault="00BA0C74" w:rsidP="00EE0D3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A0C74" w:rsidRDefault="00BA0C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0A9F" w:rsidRDefault="00E80A9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426DB" w:rsidRPr="005F4816" w:rsidRDefault="00E80A9F" w:rsidP="005F4816">
      <w:pPr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  <w:r w:rsidR="005F48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</w:t>
      </w:r>
      <w:r w:rsidR="00C75CB5" w:rsidRPr="005F4816">
        <w:rPr>
          <w:rFonts w:ascii="Times New Roman" w:hAnsi="Times New Roman"/>
          <w:b/>
          <w:color w:val="000000"/>
          <w:sz w:val="28"/>
          <w:lang w:val="ru-RU"/>
        </w:rPr>
        <w:t xml:space="preserve"> ПЛАНИРОВАНИЕ</w:t>
      </w:r>
      <w:bookmarkStart w:id="15" w:name="_GoBack"/>
      <w:bookmarkEnd w:id="15"/>
    </w:p>
    <w:p w:rsidR="004C7300" w:rsidRPr="00812BFC" w:rsidRDefault="00C75CB5" w:rsidP="005F4816">
      <w:pPr>
        <w:pStyle w:val="ae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color w:val="000000"/>
          <w:sz w:val="28"/>
        </w:rPr>
        <w:t>5 КЛАСС</w:t>
      </w: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780"/>
        <w:gridCol w:w="918"/>
        <w:gridCol w:w="6"/>
        <w:gridCol w:w="1203"/>
        <w:gridCol w:w="1275"/>
      </w:tblGrid>
      <w:tr w:rsidR="004C7300" w:rsidRPr="005F4816" w:rsidTr="004C7300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4C7300" w:rsidRPr="005F4816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4816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:rsidR="004C7300" w:rsidRPr="005F4816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4816">
              <w:rPr>
                <w:rFonts w:ascii="Times New Roman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9780" w:type="dxa"/>
            <w:vMerge w:val="restart"/>
            <w:vAlign w:val="center"/>
          </w:tcPr>
          <w:p w:rsidR="004C7300" w:rsidRPr="005F4816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4816">
              <w:rPr>
                <w:rFonts w:ascii="Times New Roman" w:hAnsi="Times New Roman" w:cs="Times New Roman"/>
                <w:b/>
                <w:lang w:val="ru-RU"/>
              </w:rPr>
              <w:t>Содержание, раздел, темы</w:t>
            </w:r>
          </w:p>
        </w:tc>
        <w:tc>
          <w:tcPr>
            <w:tcW w:w="918" w:type="dxa"/>
            <w:vMerge w:val="restart"/>
            <w:vAlign w:val="center"/>
          </w:tcPr>
          <w:p w:rsidR="004C7300" w:rsidRPr="005F4816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4816">
              <w:rPr>
                <w:rFonts w:ascii="Times New Roman" w:hAnsi="Times New Roman" w:cs="Times New Roman"/>
                <w:b/>
                <w:lang w:val="ru-RU"/>
              </w:rPr>
              <w:t xml:space="preserve">кол-во </w:t>
            </w:r>
            <w:r w:rsidRPr="005F4816">
              <w:rPr>
                <w:rFonts w:ascii="Times New Roman" w:hAnsi="Times New Roman" w:cs="Times New Roman"/>
                <w:b/>
                <w:lang w:val="ru-RU"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4C7300" w:rsidRPr="005F4816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4816">
              <w:rPr>
                <w:rFonts w:ascii="Times New Roman" w:hAnsi="Times New Roman" w:cs="Times New Roman"/>
                <w:b/>
                <w:lang w:val="ru-RU"/>
              </w:rPr>
              <w:t xml:space="preserve">дата проведения </w:t>
            </w:r>
          </w:p>
        </w:tc>
      </w:tr>
      <w:tr w:rsidR="004C7300" w:rsidRPr="005F4816" w:rsidTr="004C7300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4C7300" w:rsidRPr="005F4816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780" w:type="dxa"/>
            <w:vMerge/>
            <w:vAlign w:val="center"/>
          </w:tcPr>
          <w:p w:rsidR="004C7300" w:rsidRPr="005F4816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18" w:type="dxa"/>
            <w:vMerge/>
            <w:vAlign w:val="center"/>
          </w:tcPr>
          <w:p w:rsidR="004C7300" w:rsidRPr="005F4816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C7300" w:rsidRPr="005F4816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4816">
              <w:rPr>
                <w:rFonts w:ascii="Times New Roman" w:hAnsi="Times New Roman" w:cs="Times New Roman"/>
                <w:b/>
                <w:lang w:val="ru-RU"/>
              </w:rPr>
              <w:t xml:space="preserve">план </w:t>
            </w:r>
          </w:p>
        </w:tc>
        <w:tc>
          <w:tcPr>
            <w:tcW w:w="1275" w:type="dxa"/>
            <w:vAlign w:val="center"/>
          </w:tcPr>
          <w:p w:rsidR="004C7300" w:rsidRPr="005F4816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4816">
              <w:rPr>
                <w:rFonts w:ascii="Times New Roman" w:hAnsi="Times New Roman" w:cs="Times New Roman"/>
                <w:b/>
                <w:lang w:val="ru-RU"/>
              </w:rPr>
              <w:t xml:space="preserve">факт </w:t>
            </w:r>
          </w:p>
        </w:tc>
      </w:tr>
      <w:tr w:rsidR="004C7300" w:rsidRPr="005F4816" w:rsidTr="004C7300">
        <w:trPr>
          <w:trHeight w:val="105"/>
        </w:trPr>
        <w:tc>
          <w:tcPr>
            <w:tcW w:w="14283" w:type="dxa"/>
            <w:gridSpan w:val="7"/>
            <w:vAlign w:val="center"/>
          </w:tcPr>
          <w:p w:rsidR="004C7300" w:rsidRPr="005F4816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4816">
              <w:rPr>
                <w:rFonts w:ascii="Times New Roman" w:hAnsi="Times New Roman" w:cs="Times New Roman"/>
                <w:b/>
                <w:lang w:val="ru-RU"/>
              </w:rPr>
              <w:t>Легкая атлетика 14 часов /</w:t>
            </w:r>
            <w:r w:rsidRPr="005F4816">
              <w:rPr>
                <w:rFonts w:ascii="Times New Roman" w:eastAsia="Times New Roman" w:hAnsi="Times New Roman" w:cs="Times New Roman"/>
                <w:b/>
                <w:lang w:val="ru-RU"/>
              </w:rPr>
              <w:t>27 часов</w:t>
            </w: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ТБ по разделу. Развитие общей выносливости.  </w:t>
            </w:r>
            <w:r w:rsidRPr="004C7300">
              <w:rPr>
                <w:rFonts w:ascii="Times New Roman" w:hAnsi="Times New Roman" w:cs="Times New Roman"/>
              </w:rPr>
              <w:t>Строевая подготовка.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 xml:space="preserve">Высокий старт.  Бег 30 м.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Контроль за двигательной подготовленностью в развитии скоростно-силовых качеств. </w:t>
            </w:r>
            <w:r w:rsidRPr="004C7300">
              <w:rPr>
                <w:rFonts w:ascii="Times New Roman" w:hAnsi="Times New Roman" w:cs="Times New Roman"/>
              </w:rPr>
              <w:t xml:space="preserve">Прыжок в длину с места.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Техника: метания мяча с 2-3 шагов  с разбега.   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КУ - бег 60 м.  Совершенствование техники  метания мяча.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 xml:space="preserve">Совершенствование техники  метания мяча. 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КУ – метание мяча на дальность.      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 xml:space="preserve">Челночный бег 3х10м.  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 КУ -  прыжок в длину с места.    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КУ – челночный бег 3х10м. Развитие скоростно-силовых качеств по средствам СБУ л/а. 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Преодоление полосы препятствий. Кросс – 1000м.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Преодоление полосы препятствий. Кросс – 1000м.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 xml:space="preserve"> КУ -  М – 2000 м.  Д – 1000 м. 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9786" w:type="dxa"/>
            <w:gridSpan w:val="2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 xml:space="preserve"> Подведение итогов по разделу.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263"/>
        </w:trPr>
        <w:tc>
          <w:tcPr>
            <w:tcW w:w="14283" w:type="dxa"/>
            <w:gridSpan w:val="7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  <w:b/>
              </w:rPr>
              <w:t>Кроссовая подготовка 6 – часов</w:t>
            </w: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 xml:space="preserve">Равномерный бег Чередование бега с ходьбой.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 xml:space="preserve">Равномерный бег 10 минут. Развитие выносливости.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>Равномерный бег 12 минут. Развитие выносливости.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Кросс до 15 минут  Подведение итогов.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294"/>
        </w:trPr>
        <w:tc>
          <w:tcPr>
            <w:tcW w:w="14283" w:type="dxa"/>
            <w:gridSpan w:val="7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 Футбол  7 – часов </w:t>
            </w:r>
          </w:p>
        </w:tc>
      </w:tr>
      <w:tr w:rsidR="004C7300" w:rsidRPr="004C7300" w:rsidTr="004C7300">
        <w:trPr>
          <w:trHeight w:val="271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Правила техники безопасности.  ОРУ с мячом. </w:t>
            </w:r>
            <w:r w:rsidRPr="004C7300">
              <w:rPr>
                <w:rFonts w:ascii="Times New Roman" w:hAnsi="Times New Roman" w:cs="Times New Roman"/>
              </w:rPr>
              <w:t xml:space="preserve">Ведения мяча.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363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Ведение мяча по прямой с изменением направления движения и скорости ведения.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298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Комбинации из освоенных элементов техники передвижений. 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362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Удары по воротам.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312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Комбинации из освоенных элементов: ведение, удар, прием мяча, остановка.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390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Позиционное нападение без изменения позиций игроков.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326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86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Игра по упрощенным правилам на площадках разных размеров.</w:t>
            </w:r>
          </w:p>
        </w:tc>
        <w:tc>
          <w:tcPr>
            <w:tcW w:w="924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300" w:rsidRPr="004C7300" w:rsidRDefault="004C7300" w:rsidP="004C7300">
      <w:pPr>
        <w:spacing w:line="240" w:lineRule="auto"/>
      </w:pPr>
    </w:p>
    <w:p w:rsidR="004C7300" w:rsidRPr="004C7300" w:rsidRDefault="004C7300" w:rsidP="004C7300">
      <w:pPr>
        <w:spacing w:line="240" w:lineRule="auto"/>
      </w:pPr>
    </w:p>
    <w:p w:rsidR="004C7300" w:rsidRPr="004C7300" w:rsidRDefault="004C7300" w:rsidP="004C7300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4C7300" w:rsidRPr="004C7300" w:rsidTr="004C7300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4C7300">
              <w:rPr>
                <w:rFonts w:ascii="Times New Roman" w:hAnsi="Times New Roman" w:cs="Times New Roman"/>
                <w:b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дата проведения </w:t>
            </w:r>
          </w:p>
        </w:tc>
      </w:tr>
      <w:tr w:rsidR="004C7300" w:rsidRPr="004C7300" w:rsidTr="004C7300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23" w:type="dxa"/>
            <w:vMerge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факт </w:t>
            </w:r>
          </w:p>
        </w:tc>
      </w:tr>
      <w:tr w:rsidR="004C7300" w:rsidRPr="004C7300" w:rsidTr="004C7300">
        <w:trPr>
          <w:trHeight w:val="105"/>
        </w:trPr>
        <w:tc>
          <w:tcPr>
            <w:tcW w:w="14283" w:type="dxa"/>
            <w:gridSpan w:val="8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eastAsia="Times New Roman" w:hAnsi="Times New Roman" w:cs="Times New Roman"/>
                <w:b/>
              </w:rPr>
              <w:t xml:space="preserve">  Баскетбол</w:t>
            </w:r>
            <w:r w:rsidRPr="004C7300">
              <w:rPr>
                <w:rFonts w:ascii="Times New Roman" w:hAnsi="Times New Roman" w:cs="Times New Roman"/>
                <w:b/>
              </w:rPr>
              <w:t xml:space="preserve"> 21 часов / 2 четверть    </w:t>
            </w:r>
          </w:p>
        </w:tc>
      </w:tr>
      <w:tr w:rsidR="004C7300" w:rsidRPr="004C7300" w:rsidTr="004C7300">
        <w:trPr>
          <w:trHeight w:val="65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28/1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Стойки игрока, перемещения в стойке.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303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29/2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Варианты ловли и передачи мяча.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395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30/3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Повороты без мяча и с мячом.  </w:t>
            </w:r>
            <w:r w:rsidRPr="004C7300">
              <w:rPr>
                <w:rFonts w:ascii="Times New Roman" w:hAnsi="Times New Roman" w:cs="Times New Roman"/>
              </w:rPr>
              <w:t xml:space="preserve">Помощь в судействе.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3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31/4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Комбинации из освоенных элементов техники передвижений.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253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32/5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330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33/6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Ловля и передача мяча одной рукой от груди на месте и в движении.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266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34/7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Ловля и передача мяча в парах, тройках, квадратах, круге.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279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35/8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Ведения мяча.  Помощь в судействе.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36/9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Ведение мяча в низкой, средней и высокой стойке, на месте.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37/10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Ведение мяча с изменением направления и скорости.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38/11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Ведение мяча без сопротивления защитника ведущей и не ведущей рукой.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39/12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Броски одной и двумя руками с места.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40/13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Броски одной и двумя руками в движении.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41/14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Вырывание и выбивание мяча.  Помощь в судействе.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42/15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Комбинации из освоенных элементов: ловля, передача, ведение, бросок.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43/16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Игра по упрощенным правилам мини – баскетбола.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lastRenderedPageBreak/>
              <w:t>44/17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>Совершенствование передачи от груди. Техника  ведения мяча змейкой.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45/18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 xml:space="preserve">КУ – техника ведения мяча. Совершенствование техники передачи мяча.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46/19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>КУ – техника передачи мяча. Броски по кольцу.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47/20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 xml:space="preserve">Повторение техники бросков в кольцо.  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48/21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</w:rPr>
            </w:pPr>
            <w:r w:rsidRPr="004C7300">
              <w:rPr>
                <w:rFonts w:ascii="Times New Roman" w:hAnsi="Times New Roman"/>
              </w:rPr>
              <w:t xml:space="preserve">Подведение итогов по разделу.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300" w:rsidRPr="004C7300" w:rsidRDefault="004C7300" w:rsidP="004C7300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4C7300" w:rsidRPr="004C7300" w:rsidTr="004C7300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>№</w:t>
            </w:r>
          </w:p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4C7300">
              <w:rPr>
                <w:rFonts w:ascii="Times New Roman" w:hAnsi="Times New Roman" w:cs="Times New Roman"/>
                <w:b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дата проведения </w:t>
            </w:r>
          </w:p>
        </w:tc>
      </w:tr>
      <w:tr w:rsidR="004C7300" w:rsidRPr="004C7300" w:rsidTr="004C7300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23" w:type="dxa"/>
            <w:vMerge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факт </w:t>
            </w:r>
          </w:p>
        </w:tc>
      </w:tr>
      <w:tr w:rsidR="004C7300" w:rsidRPr="00FC5960" w:rsidTr="004C7300">
        <w:trPr>
          <w:trHeight w:val="105"/>
        </w:trPr>
        <w:tc>
          <w:tcPr>
            <w:tcW w:w="14283" w:type="dxa"/>
            <w:gridSpan w:val="8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 четверть Волейбол</w:t>
            </w:r>
            <w:r w:rsidRPr="004C7300">
              <w:rPr>
                <w:rFonts w:ascii="Times New Roman" w:hAnsi="Times New Roman" w:cs="Times New Roman"/>
                <w:b/>
                <w:lang w:val="ru-RU"/>
              </w:rPr>
              <w:t xml:space="preserve"> 21 часов / гимнастика 9 часов    </w:t>
            </w:r>
          </w:p>
        </w:tc>
      </w:tr>
      <w:tr w:rsidR="004C7300" w:rsidRPr="004C7300" w:rsidTr="004C7300">
        <w:trPr>
          <w:trHeight w:val="223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49/1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ТС и ТБ по разделу. </w:t>
            </w:r>
            <w:r w:rsidRPr="004C7300">
              <w:rPr>
                <w:rFonts w:ascii="Times New Roman" w:hAnsi="Times New Roman" w:cs="Times New Roman"/>
              </w:rPr>
              <w:t>Строевые приемы. Обучение висам.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50/2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 Строевая подготовка. Подтягивание на перекладине.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51/3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Развитие двигательных качеств по средствам СПУ гимнастики на гимнастической стенке. 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52/4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Совершенствование поворотов на месте и обучение приставным шагом.  </w:t>
            </w:r>
            <w:r w:rsidRPr="004C7300">
              <w:rPr>
                <w:rFonts w:ascii="Times New Roman" w:hAnsi="Times New Roman" w:cs="Times New Roman"/>
              </w:rPr>
              <w:t>Совершенствование висов. Подтягивание на перекладине.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53/5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Развитие силовых качеств.  КУ – подтягивание на перекладине. 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173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54/6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    Развитие силовых качеств. Сгибание разгибание рук в упоре лежа на полу. 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55/7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Сгибание и разгибание рук в упоре лежа. </w:t>
            </w:r>
            <w:r w:rsidRPr="004C7300">
              <w:rPr>
                <w:rFonts w:ascii="Times New Roman" w:hAnsi="Times New Roman" w:cs="Times New Roman"/>
              </w:rPr>
              <w:t xml:space="preserve">Развитие силовых качеств.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56/8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Развитие силовых качеств. Подтягивание на перекладине.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194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57/9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КУ – опорный прыжок на коне.  </w:t>
            </w:r>
            <w:r w:rsidRPr="004C7300">
              <w:rPr>
                <w:rFonts w:ascii="Times New Roman" w:hAnsi="Times New Roman" w:cs="Times New Roman"/>
              </w:rPr>
              <w:t>Гимнастическая полоса препятствий.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273"/>
        </w:trPr>
        <w:tc>
          <w:tcPr>
            <w:tcW w:w="14283" w:type="dxa"/>
            <w:gridSpan w:val="8"/>
            <w:vAlign w:val="center"/>
          </w:tcPr>
          <w:p w:rsidR="005C63BA" w:rsidRDefault="005C63BA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/>
                <w:b/>
              </w:rPr>
              <w:lastRenderedPageBreak/>
              <w:t>Волейбол 21 часов.</w:t>
            </w:r>
          </w:p>
        </w:tc>
      </w:tr>
      <w:tr w:rsidR="004C7300" w:rsidRPr="00FC596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lastRenderedPageBreak/>
              <w:t>58/1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 xml:space="preserve">ТБ по разделу волейбол. </w:t>
            </w:r>
            <w:r w:rsidRPr="004C7300">
              <w:rPr>
                <w:rFonts w:ascii="Times New Roman" w:hAnsi="Times New Roman" w:cs="Times New Roman"/>
                <w:lang w:val="ru-RU"/>
              </w:rPr>
              <w:t xml:space="preserve">Правила техники безопасности. Основные правила игры в волейбол. 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59/2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</w:rPr>
            </w:pPr>
            <w:r w:rsidRPr="004C7300">
              <w:rPr>
                <w:rFonts w:ascii="Times New Roman" w:hAnsi="Times New Roman"/>
                <w:lang w:val="ru-RU"/>
              </w:rPr>
              <w:t xml:space="preserve">Развитие двигательных качеств по средствам ОРУ. </w:t>
            </w:r>
            <w:r w:rsidRPr="004C7300">
              <w:rPr>
                <w:rFonts w:ascii="Times New Roman" w:hAnsi="Times New Roman"/>
              </w:rPr>
              <w:t>Стойка волейболиста.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60/3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Стойки игрока перемещения в стойке.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61/4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Передача мяча сверху двумя руками на месте и после перемещения вперед.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62/5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Передача мяча над собой.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63/6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Передача мяча через сетку.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64/7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65/8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Организация и проведение подвижных игр и игровых заданий.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66/9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Прямой нападающий удар после подбрасывания мяча партнером.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67/10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Комбинации из освоенных элементов: прием, передача, удар.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68/11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Позиционное нападения без изменения позиций игроков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69/12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Тактика свободного нападения.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70/13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Тактика нападений.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71/14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Тактика защиты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72/15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Нижняя прямая подача с расстояния 3 – 6 метров от сетки.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73/16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Игра по упрощенным правилам. Помощь в судействе.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lastRenderedPageBreak/>
              <w:t>74/17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Двусторонние игры длительностью до 12 мин.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75/18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76/19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 xml:space="preserve">Техника прямой нижней подачи.  </w:t>
            </w:r>
            <w:r w:rsidRPr="004C7300">
              <w:rPr>
                <w:rFonts w:ascii="Times New Roman" w:hAnsi="Times New Roman" w:cs="Times New Roman"/>
                <w:lang w:val="ru-RU"/>
              </w:rPr>
              <w:t xml:space="preserve"> Помощь в судействе. 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77/20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</w:rPr>
            </w:pPr>
            <w:r w:rsidRPr="004C7300">
              <w:rPr>
                <w:rFonts w:ascii="Times New Roman" w:hAnsi="Times New Roman"/>
                <w:lang w:val="ru-RU"/>
              </w:rPr>
              <w:t xml:space="preserve">КУ – техника приема и передачи мяча в парах. </w:t>
            </w:r>
            <w:r w:rsidRPr="004C7300">
              <w:rPr>
                <w:rFonts w:ascii="Times New Roman" w:hAnsi="Times New Roman"/>
              </w:rPr>
              <w:t>Совершенствование нижней прямой подачи.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78/21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 xml:space="preserve">Игра по упрощенным правилам.  Помощь в судействе.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300" w:rsidRPr="004C7300" w:rsidRDefault="004C7300" w:rsidP="004C7300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4C7300" w:rsidRPr="004C7300" w:rsidTr="004C7300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>№</w:t>
            </w:r>
          </w:p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4C7300">
              <w:rPr>
                <w:rFonts w:ascii="Times New Roman" w:hAnsi="Times New Roman" w:cs="Times New Roman"/>
                <w:b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дата проведения </w:t>
            </w:r>
          </w:p>
        </w:tc>
      </w:tr>
      <w:tr w:rsidR="004C7300" w:rsidRPr="004C7300" w:rsidTr="004C7300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23" w:type="dxa"/>
            <w:vMerge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C7300">
              <w:rPr>
                <w:rFonts w:ascii="Times New Roman" w:hAnsi="Times New Roman" w:cs="Times New Roman"/>
                <w:b/>
              </w:rPr>
              <w:t xml:space="preserve">факт </w:t>
            </w:r>
          </w:p>
        </w:tc>
      </w:tr>
      <w:tr w:rsidR="004C7300" w:rsidRPr="00FC5960" w:rsidTr="004C7300">
        <w:trPr>
          <w:trHeight w:val="105"/>
        </w:trPr>
        <w:tc>
          <w:tcPr>
            <w:tcW w:w="14283" w:type="dxa"/>
            <w:gridSpan w:val="8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/>
                <w:b/>
                <w:lang w:val="ru-RU"/>
              </w:rPr>
              <w:t>4 четверть 24 часов. Кроссовая подготовка 6 часов</w:t>
            </w: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79/1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 xml:space="preserve">Равномерный бег Чередование бега с ходьбой.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80/2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 xml:space="preserve">Равномерный бег 10 минут. Развитие выносливости.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81/3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>Равномерный бег 12 минут. Развитие выносливости.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82/4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83/5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428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84/6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hAnsi="Times New Roman" w:cs="Times New Roman"/>
                <w:lang w:val="ru-RU"/>
              </w:rPr>
              <w:t>Кросс до 15 минут  Подведение итогов.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264"/>
        </w:trPr>
        <w:tc>
          <w:tcPr>
            <w:tcW w:w="14283" w:type="dxa"/>
            <w:gridSpan w:val="8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/>
                <w:b/>
              </w:rPr>
              <w:t xml:space="preserve">Элементы футбола  5 часов. </w:t>
            </w:r>
          </w:p>
        </w:tc>
      </w:tr>
      <w:tr w:rsidR="004C7300" w:rsidRPr="004C7300" w:rsidTr="004C7300">
        <w:trPr>
          <w:trHeight w:val="211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85/7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>Удары по мячу и ведение мяча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279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86/8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 w:rsidRPr="004C7300">
              <w:rPr>
                <w:rFonts w:ascii="Times New Roman" w:eastAsia="Times New Roman" w:hAnsi="Times New Roman" w:cs="Times New Roman"/>
              </w:rPr>
              <w:t>Остановка и жонглирование мячом.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87/9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eastAsia="Times New Roman" w:hAnsi="Times New Roman" w:cs="Times New Roman"/>
              </w:rPr>
              <w:t>Отбор мяча, вбрасывание мяча.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lastRenderedPageBreak/>
              <w:t>88/10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eastAsia="Times New Roman" w:hAnsi="Times New Roman" w:cs="Times New Roman"/>
              </w:rPr>
              <w:t>Остановка и жонглирование мячом.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89/11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4C7300">
              <w:rPr>
                <w:rFonts w:ascii="Times New Roman" w:eastAsia="Times New Roman" w:hAnsi="Times New Roman" w:cs="Times New Roman"/>
                <w:lang w:val="ru-RU"/>
              </w:rPr>
              <w:t>Учебно-тренировочные игра, двухсторонний игра на оценку.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262"/>
        </w:trPr>
        <w:tc>
          <w:tcPr>
            <w:tcW w:w="14283" w:type="dxa"/>
            <w:gridSpan w:val="8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/>
                <w:b/>
              </w:rPr>
              <w:t xml:space="preserve">Легкая атлетика 13 часов </w:t>
            </w: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90/12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>Выполнение на оценку техники старта с опорой на одну руку.</w:t>
            </w:r>
          </w:p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91/13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</w:rPr>
            </w:pPr>
            <w:r w:rsidRPr="004C7300">
              <w:rPr>
                <w:rFonts w:ascii="Times New Roman" w:hAnsi="Times New Roman"/>
                <w:lang w:val="ru-RU"/>
              </w:rPr>
              <w:t xml:space="preserve">Старт с опорой на одну руку.  </w:t>
            </w:r>
            <w:r w:rsidRPr="004C7300">
              <w:rPr>
                <w:rFonts w:ascii="Times New Roman" w:hAnsi="Times New Roman"/>
              </w:rPr>
              <w:t>КУ – метание набивного мяча.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92/14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>Стартовый разгон. Развитие выносливости. Бег от 15до 20 мин.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93/15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>Выполнение на оценку техники старта с опорой на одну руку.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94/16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</w:rPr>
            </w:pPr>
            <w:r w:rsidRPr="004C7300">
              <w:rPr>
                <w:rFonts w:ascii="Times New Roman" w:hAnsi="Times New Roman"/>
              </w:rPr>
              <w:t xml:space="preserve">Бег 60 м. на результат. 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95/17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 xml:space="preserve"> Развитие выносливости. Бег до 20мин.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96/18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>Совершенствование техники метания мяча на дальность.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97/19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>Техника метания мяча. Развитие выносливости, бег до 8 мин.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98/20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>Бег 1500 м.  Совершенствование передачи эстафетной палочки.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99/21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>КУ - техника метания мяча. Развитие выносливости, бег до 8 мин.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100/22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7300">
              <w:rPr>
                <w:rFonts w:ascii="Times New Roman" w:hAnsi="Times New Roman"/>
                <w:lang w:val="ru-RU"/>
              </w:rPr>
              <w:t>КУ - бег 1500 м.  Совершенствование передачи эстафетной палочки.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101/23</w:t>
            </w:r>
          </w:p>
        </w:tc>
        <w:tc>
          <w:tcPr>
            <w:tcW w:w="9435" w:type="dxa"/>
            <w:gridSpan w:val="3"/>
          </w:tcPr>
          <w:p w:rsidR="004C7300" w:rsidRPr="004C7300" w:rsidRDefault="004C7300" w:rsidP="004C7300">
            <w:pPr>
              <w:spacing w:after="0" w:line="240" w:lineRule="auto"/>
              <w:rPr>
                <w:rFonts w:ascii="Times New Roman" w:hAnsi="Times New Roman"/>
              </w:rPr>
            </w:pPr>
            <w:r w:rsidRPr="004C7300">
              <w:rPr>
                <w:rFonts w:ascii="Times New Roman" w:hAnsi="Times New Roman"/>
              </w:rPr>
              <w:t xml:space="preserve">Встречная эстафета с палочкой.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300" w:rsidRPr="004C7300" w:rsidTr="004C7300">
        <w:trPr>
          <w:trHeight w:val="517"/>
        </w:trPr>
        <w:tc>
          <w:tcPr>
            <w:tcW w:w="109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102/24</w:t>
            </w:r>
          </w:p>
        </w:tc>
        <w:tc>
          <w:tcPr>
            <w:tcW w:w="9435" w:type="dxa"/>
            <w:gridSpan w:val="3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/>
              </w:rPr>
              <w:t xml:space="preserve">Подведение итогов. </w:t>
            </w:r>
          </w:p>
        </w:tc>
        <w:tc>
          <w:tcPr>
            <w:tcW w:w="1275" w:type="dxa"/>
            <w:gridSpan w:val="2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4C7300" w:rsidRPr="004C7300" w:rsidRDefault="004C7300" w:rsidP="004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300" w:rsidRDefault="004C7300" w:rsidP="004C7300">
      <w:pPr>
        <w:spacing w:line="240" w:lineRule="auto"/>
        <w:sectPr w:rsidR="004C7300" w:rsidSect="004C7300">
          <w:pgSz w:w="16839" w:h="11907" w:orient="landscape" w:code="9"/>
          <w:pgMar w:top="1440" w:right="1440" w:bottom="1440" w:left="1440" w:header="720" w:footer="720" w:gutter="0"/>
          <w:cols w:space="720"/>
          <w:docGrid w:linePitch="299"/>
        </w:sectPr>
      </w:pPr>
    </w:p>
    <w:bookmarkEnd w:id="14"/>
    <w:p w:rsidR="00EE0D3D" w:rsidRDefault="00EE0D3D" w:rsidP="00EE0D3D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333333"/>
        </w:rPr>
        <w:lastRenderedPageBreak/>
        <w:t>УЧЕБНО-МЕТОДИЧЕСКОЕ ОБЕСПЕЧЕНИЕ ОБРАЗОВАТЕЛЬНОГО ПРОЦЕССА</w:t>
      </w:r>
    </w:p>
    <w:p w:rsidR="00EE0D3D" w:rsidRDefault="00EE0D3D" w:rsidP="00EE0D3D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</w:rPr>
        <w:t>ОБЯЗАТЕЛЬНЫЕ УЧЕБНЫЕ МАТЕРИАЛЫ ДЛЯ УЧЕНИКА</w:t>
      </w:r>
    </w:p>
    <w:p w:rsidR="00EE0D3D" w:rsidRDefault="00EE0D3D" w:rsidP="00EE0D3D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>• Физическая культура, 5-6 классы/ Погадаев Г.И., Общество с ограниченной ответственностью «ДРОФА»;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• Физическая культура, 5-7 классы/ Виленский М.Я., Туревский И.М., Торочкова Т.Ю. и другие; под редакцией Виленского М.Я., Акционерное общество «Издательство «Просвещение»</w:t>
      </w:r>
    </w:p>
    <w:p w:rsidR="00C75CB5" w:rsidRPr="00945157" w:rsidRDefault="00C75CB5">
      <w:pPr>
        <w:rPr>
          <w:lang w:val="ru-RU"/>
        </w:rPr>
      </w:pPr>
    </w:p>
    <w:sectPr w:rsidR="00C75CB5" w:rsidRPr="00945157" w:rsidSect="00EE0D3D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513" w:rsidRDefault="00566513" w:rsidP="00EE0D3D">
      <w:pPr>
        <w:spacing w:after="0" w:line="240" w:lineRule="auto"/>
      </w:pPr>
      <w:r>
        <w:separator/>
      </w:r>
    </w:p>
  </w:endnote>
  <w:endnote w:type="continuationSeparator" w:id="1">
    <w:p w:rsidR="00566513" w:rsidRDefault="00566513" w:rsidP="00EE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513" w:rsidRDefault="00566513" w:rsidP="00EE0D3D">
      <w:pPr>
        <w:spacing w:after="0" w:line="240" w:lineRule="auto"/>
      </w:pPr>
      <w:r>
        <w:separator/>
      </w:r>
    </w:p>
  </w:footnote>
  <w:footnote w:type="continuationSeparator" w:id="1">
    <w:p w:rsidR="00566513" w:rsidRDefault="00566513" w:rsidP="00EE0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6DB"/>
    <w:rsid w:val="0000789B"/>
    <w:rsid w:val="001C1381"/>
    <w:rsid w:val="002E7CC0"/>
    <w:rsid w:val="003B1491"/>
    <w:rsid w:val="004172FA"/>
    <w:rsid w:val="00417345"/>
    <w:rsid w:val="004C7300"/>
    <w:rsid w:val="00566513"/>
    <w:rsid w:val="005C63BA"/>
    <w:rsid w:val="005F3241"/>
    <w:rsid w:val="005F4816"/>
    <w:rsid w:val="007426DB"/>
    <w:rsid w:val="00750A11"/>
    <w:rsid w:val="00945157"/>
    <w:rsid w:val="00BA0C74"/>
    <w:rsid w:val="00C75CB5"/>
    <w:rsid w:val="00D718DA"/>
    <w:rsid w:val="00DD0B3D"/>
    <w:rsid w:val="00E55EE8"/>
    <w:rsid w:val="00E80A9F"/>
    <w:rsid w:val="00EE0D3D"/>
    <w:rsid w:val="00FC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F324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F3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EE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EE0D3D"/>
    <w:rPr>
      <w:b/>
      <w:bCs/>
    </w:rPr>
  </w:style>
  <w:style w:type="character" w:customStyle="1" w:styleId="placeholder-mask">
    <w:name w:val="placeholder-mask"/>
    <w:basedOn w:val="a0"/>
    <w:rsid w:val="00EE0D3D"/>
  </w:style>
  <w:style w:type="character" w:customStyle="1" w:styleId="placeholder">
    <w:name w:val="placeholder"/>
    <w:basedOn w:val="a0"/>
    <w:rsid w:val="00EE0D3D"/>
  </w:style>
  <w:style w:type="paragraph" w:styleId="af0">
    <w:name w:val="footer"/>
    <w:basedOn w:val="a"/>
    <w:link w:val="af1"/>
    <w:uiPriority w:val="99"/>
    <w:unhideWhenUsed/>
    <w:rsid w:val="00EE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E0D3D"/>
  </w:style>
  <w:style w:type="paragraph" w:styleId="af2">
    <w:name w:val="Balloon Text"/>
    <w:basedOn w:val="a"/>
    <w:link w:val="af3"/>
    <w:uiPriority w:val="99"/>
    <w:semiHidden/>
    <w:unhideWhenUsed/>
    <w:rsid w:val="00FC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C5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CAAB-EDC9-4576-99BE-A8F5D284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4241</Words>
  <Characters>24176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2023-09-22T09:28:00Z</dcterms:created>
  <dcterms:modified xsi:type="dcterms:W3CDTF">2023-10-02T06:12:00Z</dcterms:modified>
</cp:coreProperties>
</file>