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FD" w:rsidRDefault="00406A6D">
      <w:pPr>
        <w:sectPr w:rsidR="008E05FD">
          <w:pgSz w:w="11906" w:h="16383"/>
          <w:pgMar w:top="1134" w:right="850" w:bottom="1134" w:left="1701" w:header="720" w:footer="720" w:gutter="0"/>
          <w:cols w:space="720"/>
        </w:sectPr>
      </w:pPr>
      <w:bookmarkStart w:id="0" w:name="_GoBack"/>
      <w:r>
        <w:rPr>
          <w:noProof/>
        </w:rPr>
        <w:drawing>
          <wp:inline distT="0" distB="0" distL="0" distR="0">
            <wp:extent cx="5940425" cy="8223088"/>
            <wp:effectExtent l="0" t="0" r="0" b="0"/>
            <wp:docPr id="1" name="Рисунок 1" descr="C:\Users\Точка роста\Downloads\20230926_09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чка роста\Downloads\20230926_0926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5940425" cy="8223088"/>
                    </a:xfrm>
                    <a:prstGeom prst="rect">
                      <a:avLst/>
                    </a:prstGeom>
                    <a:noFill/>
                    <a:ln>
                      <a:noFill/>
                    </a:ln>
                  </pic:spPr>
                </pic:pic>
              </a:graphicData>
            </a:graphic>
          </wp:inline>
        </w:drawing>
      </w:r>
      <w:bookmarkEnd w:id="0"/>
    </w:p>
    <w:p w:rsidR="008E05FD" w:rsidRDefault="008B0FA3">
      <w:pPr>
        <w:spacing w:after="0" w:line="240" w:lineRule="auto"/>
        <w:jc w:val="both"/>
        <w:rPr>
          <w:sz w:val="24"/>
        </w:rPr>
      </w:pPr>
      <w:r>
        <w:rPr>
          <w:rFonts w:ascii="Times New Roman" w:hAnsi="Times New Roman"/>
          <w:b/>
          <w:sz w:val="24"/>
        </w:rPr>
        <w:lastRenderedPageBreak/>
        <w:t>ПОЯСНИТЕЛЬНАЯ ЗАПИСКА</w:t>
      </w:r>
    </w:p>
    <w:p w:rsidR="008E05FD" w:rsidRDefault="008B0FA3">
      <w:pPr>
        <w:spacing w:after="0" w:line="240" w:lineRule="auto"/>
        <w:jc w:val="both"/>
        <w:rPr>
          <w:sz w:val="24"/>
        </w:rPr>
      </w:pPr>
      <w:r>
        <w:rPr>
          <w:rFonts w:ascii="Times New Roman" w:hAnsi="Times New Roman"/>
          <w:sz w:val="24"/>
        </w:rPr>
        <w:t xml:space="preserve">Программа по истории дает представление о целях, общей стратегии обучения, воспитания и </w:t>
      </w:r>
      <w:proofErr w:type="gramStart"/>
      <w:r>
        <w:rPr>
          <w:rFonts w:ascii="Times New Roman" w:hAnsi="Times New Roman"/>
          <w:sz w:val="24"/>
        </w:rPr>
        <w:t>развития</w:t>
      </w:r>
      <w:proofErr w:type="gramEnd"/>
      <w:r>
        <w:rPr>
          <w:rFonts w:ascii="Times New Roman" w:hAnsi="Times New Roman"/>
          <w:sz w:val="24"/>
        </w:rPr>
        <w:t xml:space="preserve"> </w:t>
      </w:r>
      <w:r>
        <w:rPr>
          <w:rFonts w:ascii="Times New Roman" w:hAnsi="Times New Roman"/>
          <w:sz w:val="24"/>
        </w:rPr>
        <w:t>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E05FD" w:rsidRDefault="008B0FA3">
      <w:pPr>
        <w:spacing w:after="0" w:line="240" w:lineRule="auto"/>
        <w:jc w:val="both"/>
        <w:rPr>
          <w:sz w:val="24"/>
        </w:rPr>
      </w:pPr>
      <w:r>
        <w:rPr>
          <w:rFonts w:ascii="Times New Roman" w:hAnsi="Times New Roman"/>
          <w:sz w:val="24"/>
        </w:rPr>
        <w:t xml:space="preserve">Место истории в системе среднего общего образования определяется его </w:t>
      </w:r>
      <w:r>
        <w:rPr>
          <w:rFonts w:ascii="Times New Roman" w:hAnsi="Times New Roman"/>
          <w:sz w:val="24"/>
        </w:rPr>
        <w:t>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w:t>
      </w:r>
      <w:r>
        <w:rPr>
          <w:rFonts w:ascii="Times New Roman" w:hAnsi="Times New Roman"/>
          <w:sz w:val="24"/>
        </w:rPr>
        <w:t>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E05FD" w:rsidRDefault="008B0FA3">
      <w:pPr>
        <w:spacing w:after="0" w:line="240" w:lineRule="auto"/>
        <w:jc w:val="both"/>
        <w:rPr>
          <w:sz w:val="24"/>
        </w:rPr>
      </w:pPr>
      <w:r>
        <w:rPr>
          <w:rFonts w:ascii="Times New Roman" w:hAnsi="Times New Roman"/>
          <w:b/>
          <w:sz w:val="24"/>
        </w:rPr>
        <w:t xml:space="preserve">Целью </w:t>
      </w:r>
      <w:r>
        <w:rPr>
          <w:rFonts w:ascii="Times New Roman" w:hAnsi="Times New Roman"/>
          <w:sz w:val="24"/>
        </w:rPr>
        <w:t>школьного истори</w:t>
      </w:r>
      <w:r>
        <w:rPr>
          <w:rFonts w:ascii="Times New Roman" w:hAnsi="Times New Roman"/>
          <w:sz w:val="24"/>
        </w:rPr>
        <w:t>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w:t>
      </w:r>
      <w:r>
        <w:rPr>
          <w:rFonts w:ascii="Times New Roman" w:hAnsi="Times New Roman"/>
          <w:sz w:val="24"/>
        </w:rPr>
        <w:t xml:space="preserve">и применяющего исторические знания и предметные умения в учебной и социальной практике. Данная цель предполагает формирование у </w:t>
      </w:r>
      <w:proofErr w:type="gramStart"/>
      <w:r>
        <w:rPr>
          <w:rFonts w:ascii="Times New Roman" w:hAnsi="Times New Roman"/>
          <w:sz w:val="24"/>
        </w:rPr>
        <w:t>обучающихся</w:t>
      </w:r>
      <w:proofErr w:type="gramEnd"/>
      <w:r>
        <w:rPr>
          <w:rFonts w:ascii="Times New Roman" w:hAnsi="Times New Roman"/>
          <w:sz w:val="24"/>
        </w:rPr>
        <w:t xml:space="preserve"> целостной картины российской и мировой истории, понимание места и роли современной России в мире, важности вклада ка</w:t>
      </w:r>
      <w:r>
        <w:rPr>
          <w:rFonts w:ascii="Times New Roman" w:hAnsi="Times New Roman"/>
          <w:sz w:val="24"/>
        </w:rPr>
        <w:t>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E05FD" w:rsidRDefault="008B0FA3">
      <w:pPr>
        <w:spacing w:after="0" w:line="240" w:lineRule="auto"/>
        <w:jc w:val="both"/>
        <w:rPr>
          <w:sz w:val="24"/>
        </w:rPr>
      </w:pPr>
      <w:r>
        <w:rPr>
          <w:rFonts w:ascii="Times New Roman" w:hAnsi="Times New Roman"/>
          <w:sz w:val="24"/>
        </w:rPr>
        <w:t>При разработке рабочей программы по истории образовательная организация вправе использовать материалы вс</w:t>
      </w:r>
      <w:r>
        <w:rPr>
          <w:rFonts w:ascii="Times New Roman" w:hAnsi="Times New Roman"/>
          <w:sz w:val="24"/>
        </w:rPr>
        <w:t>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E05FD" w:rsidRDefault="008B0FA3">
      <w:pPr>
        <w:spacing w:after="0" w:line="240" w:lineRule="auto"/>
        <w:jc w:val="both"/>
        <w:rPr>
          <w:sz w:val="24"/>
        </w:rPr>
      </w:pPr>
      <w:r>
        <w:rPr>
          <w:rFonts w:ascii="Times New Roman" w:hAnsi="Times New Roman"/>
          <w:b/>
          <w:sz w:val="24"/>
        </w:rPr>
        <w:t xml:space="preserve">Задачами </w:t>
      </w:r>
      <w:r>
        <w:rPr>
          <w:rFonts w:ascii="Times New Roman" w:hAnsi="Times New Roman"/>
          <w:sz w:val="24"/>
        </w:rPr>
        <w:t>изучения истории являю</w:t>
      </w:r>
      <w:r>
        <w:rPr>
          <w:rFonts w:ascii="Times New Roman" w:hAnsi="Times New Roman"/>
          <w:sz w:val="24"/>
        </w:rPr>
        <w:t>тся:</w:t>
      </w:r>
    </w:p>
    <w:p w:rsidR="008E05FD" w:rsidRDefault="008B0FA3">
      <w:pPr>
        <w:spacing w:after="0" w:line="240" w:lineRule="auto"/>
        <w:jc w:val="both"/>
        <w:rPr>
          <w:sz w:val="24"/>
        </w:rPr>
      </w:pPr>
      <w:r>
        <w:rPr>
          <w:rFonts w:ascii="Times New Roman" w:hAnsi="Times New Roman"/>
          <w:sz w:val="24"/>
        </w:rPr>
        <w:t xml:space="preserve">углубление социализации </w:t>
      </w:r>
      <w:proofErr w:type="gramStart"/>
      <w:r>
        <w:rPr>
          <w:rFonts w:ascii="Times New Roman" w:hAnsi="Times New Roman"/>
          <w:sz w:val="24"/>
        </w:rPr>
        <w:t>обучающихся</w:t>
      </w:r>
      <w:proofErr w:type="gramEnd"/>
      <w:r>
        <w:rPr>
          <w:rFonts w:ascii="Times New Roman" w:hAnsi="Times New Roman"/>
          <w:sz w:val="24"/>
        </w:rPr>
        <w:t>, формирование гражданской ответственности и социальной культуры, соответствующей условиям современного мира;</w:t>
      </w:r>
    </w:p>
    <w:p w:rsidR="008E05FD" w:rsidRDefault="008B0FA3">
      <w:pPr>
        <w:spacing w:after="0" w:line="240" w:lineRule="auto"/>
        <w:jc w:val="both"/>
        <w:rPr>
          <w:sz w:val="24"/>
        </w:rPr>
      </w:pPr>
      <w:r>
        <w:rPr>
          <w:rFonts w:ascii="Times New Roman" w:hAnsi="Times New Roman"/>
          <w:sz w:val="24"/>
        </w:rPr>
        <w:t>освоение систематических знаний об истории России и всеобщей истории XX – начала XXI в.;</w:t>
      </w:r>
    </w:p>
    <w:p w:rsidR="008E05FD" w:rsidRDefault="008B0FA3">
      <w:pPr>
        <w:spacing w:after="0" w:line="240" w:lineRule="auto"/>
        <w:jc w:val="both"/>
        <w:rPr>
          <w:sz w:val="24"/>
        </w:rPr>
      </w:pPr>
      <w:r>
        <w:rPr>
          <w:rFonts w:ascii="Times New Roman" w:hAnsi="Times New Roman"/>
          <w:sz w:val="24"/>
        </w:rPr>
        <w:t>воспитание обучаю</w:t>
      </w:r>
      <w:r>
        <w:rPr>
          <w:rFonts w:ascii="Times New Roman" w:hAnsi="Times New Roman"/>
          <w:sz w:val="24"/>
        </w:rPr>
        <w:t>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E05FD" w:rsidRDefault="008B0FA3">
      <w:pPr>
        <w:spacing w:after="0" w:line="240" w:lineRule="auto"/>
        <w:jc w:val="both"/>
        <w:rPr>
          <w:sz w:val="24"/>
        </w:rPr>
      </w:pPr>
      <w:r>
        <w:rPr>
          <w:rFonts w:ascii="Times New Roman" w:hAnsi="Times New Roman"/>
          <w:sz w:val="24"/>
        </w:rPr>
        <w:t>формирование истори</w:t>
      </w:r>
      <w:r>
        <w:rPr>
          <w:rFonts w:ascii="Times New Roman" w:hAnsi="Times New Roman"/>
          <w:sz w:val="24"/>
        </w:rPr>
        <w:t>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E05FD" w:rsidRDefault="008B0FA3">
      <w:pPr>
        <w:spacing w:after="0" w:line="240" w:lineRule="auto"/>
        <w:jc w:val="both"/>
        <w:rPr>
          <w:sz w:val="24"/>
        </w:rPr>
      </w:pPr>
      <w:r>
        <w:rPr>
          <w:rFonts w:ascii="Times New Roman" w:hAnsi="Times New Roman"/>
          <w:sz w:val="24"/>
        </w:rPr>
        <w:t>работа с комплексами источников исторической и социальной информаци</w:t>
      </w:r>
      <w:r>
        <w:rPr>
          <w:rFonts w:ascii="Times New Roman" w:hAnsi="Times New Roman"/>
          <w:sz w:val="24"/>
        </w:rPr>
        <w:t>и, развитие учебно-проектной деятельности;</w:t>
      </w:r>
    </w:p>
    <w:p w:rsidR="008E05FD" w:rsidRDefault="008B0FA3">
      <w:pPr>
        <w:spacing w:after="0" w:line="240" w:lineRule="auto"/>
        <w:jc w:val="both"/>
        <w:rPr>
          <w:sz w:val="24"/>
        </w:rPr>
      </w:pPr>
      <w:r>
        <w:rPr>
          <w:rFonts w:ascii="Times New Roman" w:hAnsi="Times New Roman"/>
          <w:sz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w:t>
      </w:r>
      <w:r>
        <w:rPr>
          <w:rFonts w:ascii="Times New Roman" w:hAnsi="Times New Roman"/>
          <w:sz w:val="24"/>
        </w:rPr>
        <w:t>зучении дискуссионных проблем прошлого и современности);</w:t>
      </w:r>
    </w:p>
    <w:p w:rsidR="008E05FD" w:rsidRDefault="008B0FA3">
      <w:pPr>
        <w:spacing w:after="0" w:line="240" w:lineRule="auto"/>
        <w:jc w:val="both"/>
        <w:rPr>
          <w:sz w:val="24"/>
        </w:rPr>
      </w:pPr>
      <w:r>
        <w:rPr>
          <w:rFonts w:ascii="Times New Roman" w:hAnsi="Times New Roman"/>
          <w:sz w:val="24"/>
        </w:rPr>
        <w:t>развитие практики применения знаний и умений в социальной среде, общественной деятельности, межкультурном общении.</w:t>
      </w:r>
    </w:p>
    <w:p w:rsidR="008E05FD" w:rsidRDefault="008B0FA3">
      <w:pPr>
        <w:spacing w:after="0" w:line="240" w:lineRule="auto"/>
        <w:jc w:val="both"/>
        <w:rPr>
          <w:sz w:val="24"/>
        </w:rPr>
      </w:pPr>
      <w:r>
        <w:rPr>
          <w:rFonts w:ascii="Times New Roman" w:hAnsi="Times New Roman"/>
          <w:sz w:val="24"/>
        </w:rPr>
        <w:t>Общее число часов, рекомендованных для изучения истории, – 136, в 10–11 классах по 2</w:t>
      </w:r>
      <w:r>
        <w:rPr>
          <w:rFonts w:ascii="Times New Roman" w:hAnsi="Times New Roman"/>
          <w:sz w:val="24"/>
        </w:rPr>
        <w:t xml:space="preserve"> часа в неделю при 34 учебных неделях.</w:t>
      </w:r>
    </w:p>
    <w:p w:rsidR="008E05FD" w:rsidRDefault="008E05FD">
      <w:pPr>
        <w:sectPr w:rsidR="008E05FD">
          <w:pgSz w:w="11906" w:h="16383"/>
          <w:pgMar w:top="1134" w:right="850" w:bottom="1134" w:left="1701" w:header="720" w:footer="720" w:gutter="0"/>
          <w:cols w:space="720"/>
        </w:sectPr>
      </w:pPr>
    </w:p>
    <w:p w:rsidR="008E05FD" w:rsidRDefault="008B0FA3">
      <w:pPr>
        <w:spacing w:after="0" w:line="240" w:lineRule="auto"/>
        <w:jc w:val="center"/>
        <w:rPr>
          <w:sz w:val="24"/>
        </w:rPr>
      </w:pPr>
      <w:r>
        <w:rPr>
          <w:rFonts w:ascii="Times New Roman" w:hAnsi="Times New Roman"/>
          <w:sz w:val="24"/>
        </w:rPr>
        <w:lastRenderedPageBreak/>
        <w:t>​</w:t>
      </w:r>
      <w:r>
        <w:rPr>
          <w:rFonts w:ascii="Times New Roman" w:hAnsi="Times New Roman"/>
          <w:b/>
          <w:sz w:val="24"/>
        </w:rPr>
        <w:t>СОДЕРЖАНИЕ ОБУЧЕНИЯ</w:t>
      </w:r>
    </w:p>
    <w:p w:rsidR="008E05FD" w:rsidRDefault="008B0FA3">
      <w:pPr>
        <w:spacing w:after="0" w:line="240" w:lineRule="auto"/>
        <w:jc w:val="both"/>
        <w:rPr>
          <w:sz w:val="24"/>
        </w:rPr>
      </w:pPr>
      <w:r>
        <w:rPr>
          <w:rFonts w:ascii="Times New Roman" w:hAnsi="Times New Roman"/>
          <w:b/>
          <w:sz w:val="24"/>
        </w:rPr>
        <w:t>10 КЛАСС</w:t>
      </w:r>
    </w:p>
    <w:p w:rsidR="008E05FD" w:rsidRDefault="008B0FA3">
      <w:pPr>
        <w:spacing w:after="0" w:line="240" w:lineRule="auto"/>
        <w:jc w:val="both"/>
        <w:rPr>
          <w:sz w:val="24"/>
        </w:rPr>
      </w:pPr>
      <w:r>
        <w:rPr>
          <w:rFonts w:ascii="Times New Roman" w:hAnsi="Times New Roman"/>
          <w:b/>
          <w:sz w:val="24"/>
        </w:rPr>
        <w:t>ВСЕОБЩАЯ ИСТОРИЯ. 1914–1945 ГОДЫ</w:t>
      </w:r>
    </w:p>
    <w:p w:rsidR="008E05FD" w:rsidRDefault="008B0FA3">
      <w:pPr>
        <w:spacing w:after="0" w:line="240" w:lineRule="auto"/>
        <w:jc w:val="both"/>
        <w:rPr>
          <w:sz w:val="24"/>
        </w:rPr>
      </w:pPr>
      <w:r>
        <w:rPr>
          <w:rFonts w:ascii="Times New Roman" w:hAnsi="Times New Roman"/>
          <w:sz w:val="24"/>
        </w:rPr>
        <w:t xml:space="preserve">Понятие «Новейшее время». Хронологические рамки и периодизация Новейшей истории. </w:t>
      </w:r>
    </w:p>
    <w:p w:rsidR="008E05FD" w:rsidRDefault="008B0FA3">
      <w:pPr>
        <w:spacing w:after="0" w:line="240" w:lineRule="auto"/>
        <w:jc w:val="both"/>
        <w:rPr>
          <w:sz w:val="24"/>
        </w:rPr>
      </w:pPr>
      <w:r>
        <w:rPr>
          <w:rFonts w:ascii="Times New Roman" w:hAnsi="Times New Roman"/>
          <w:sz w:val="24"/>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8E05FD" w:rsidRDefault="008B0FA3">
      <w:pPr>
        <w:spacing w:after="0" w:line="240" w:lineRule="auto"/>
        <w:jc w:val="both"/>
        <w:rPr>
          <w:sz w:val="24"/>
        </w:rPr>
      </w:pPr>
      <w:r>
        <w:rPr>
          <w:rFonts w:ascii="Times New Roman" w:hAnsi="Times New Roman"/>
          <w:b/>
          <w:sz w:val="24"/>
        </w:rPr>
        <w:t>Мир накануне и в годы Первой мировой войны</w:t>
      </w:r>
    </w:p>
    <w:p w:rsidR="008E05FD" w:rsidRDefault="008B0FA3">
      <w:pPr>
        <w:spacing w:after="0" w:line="240" w:lineRule="auto"/>
        <w:jc w:val="both"/>
        <w:rPr>
          <w:sz w:val="24"/>
        </w:rPr>
      </w:pPr>
      <w:r>
        <w:rPr>
          <w:rFonts w:ascii="Times New Roman" w:hAnsi="Times New Roman"/>
          <w:i/>
          <w:sz w:val="24"/>
        </w:rPr>
        <w:t>Мир накануне Первой мировой войны.</w:t>
      </w:r>
      <w:r>
        <w:rPr>
          <w:rFonts w:ascii="Times New Roman" w:hAnsi="Times New Roman"/>
          <w:sz w:val="24"/>
        </w:rPr>
        <w:t xml:space="preserve"> Мир </w:t>
      </w:r>
      <w:proofErr w:type="gramStart"/>
      <w:r>
        <w:rPr>
          <w:rFonts w:ascii="Times New Roman" w:hAnsi="Times New Roman"/>
          <w:sz w:val="24"/>
        </w:rPr>
        <w:t>в на</w:t>
      </w:r>
      <w:r>
        <w:rPr>
          <w:rFonts w:ascii="Times New Roman" w:hAnsi="Times New Roman"/>
          <w:sz w:val="24"/>
        </w:rPr>
        <w:t>чале</w:t>
      </w:r>
      <w:proofErr w:type="gramEnd"/>
      <w:r>
        <w:rPr>
          <w:rFonts w:ascii="Times New Roman" w:hAnsi="Times New Roman"/>
          <w:sz w:val="24"/>
        </w:rPr>
        <w:t xml:space="preserve"> ХХ в</w:t>
      </w:r>
      <w:r>
        <w:rPr>
          <w:rFonts w:ascii="Times New Roman" w:hAnsi="Times New Roman"/>
          <w:i/>
          <w:sz w:val="24"/>
        </w:rPr>
        <w:t>.</w:t>
      </w:r>
      <w:r>
        <w:rPr>
          <w:rFonts w:ascii="Times New Roman" w:hAnsi="Times New Roman"/>
          <w:sz w:val="24"/>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8E05FD" w:rsidRDefault="008B0FA3">
      <w:pPr>
        <w:spacing w:after="0" w:line="240" w:lineRule="auto"/>
        <w:jc w:val="both"/>
        <w:rPr>
          <w:sz w:val="24"/>
        </w:rPr>
      </w:pPr>
      <w:r>
        <w:rPr>
          <w:rFonts w:ascii="Times New Roman" w:hAnsi="Times New Roman"/>
          <w:i/>
          <w:sz w:val="24"/>
        </w:rPr>
        <w:t>Первая мировая война. 1914–1918 гг.</w:t>
      </w:r>
      <w:r>
        <w:rPr>
          <w:rFonts w:ascii="Times New Roman" w:hAnsi="Times New Roman"/>
          <w:sz w:val="24"/>
        </w:rPr>
        <w:t xml:space="preserve"> Антанта и Тройс</w:t>
      </w:r>
      <w:r>
        <w:rPr>
          <w:rFonts w:ascii="Times New Roman" w:hAnsi="Times New Roman"/>
          <w:sz w:val="24"/>
        </w:rPr>
        <w:t xml:space="preserve">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p w:rsidR="008E05FD" w:rsidRDefault="008B0FA3">
      <w:pPr>
        <w:spacing w:after="0" w:line="240" w:lineRule="auto"/>
        <w:jc w:val="both"/>
        <w:rPr>
          <w:sz w:val="24"/>
        </w:rPr>
      </w:pPr>
      <w:r>
        <w:rPr>
          <w:rFonts w:ascii="Times New Roman" w:hAnsi="Times New Roman"/>
          <w:b/>
          <w:sz w:val="24"/>
        </w:rPr>
        <w:t>Мир в 1918–1938 гг.</w:t>
      </w:r>
    </w:p>
    <w:p w:rsidR="008E05FD" w:rsidRDefault="008B0FA3">
      <w:pPr>
        <w:spacing w:after="0" w:line="240" w:lineRule="auto"/>
        <w:jc w:val="both"/>
        <w:rPr>
          <w:sz w:val="24"/>
        </w:rPr>
      </w:pPr>
      <w:r>
        <w:rPr>
          <w:rFonts w:ascii="Times New Roman" w:hAnsi="Times New Roman"/>
          <w:i/>
          <w:sz w:val="24"/>
        </w:rPr>
        <w:t xml:space="preserve">Распад империй и </w:t>
      </w:r>
      <w:r>
        <w:rPr>
          <w:rFonts w:ascii="Times New Roman" w:hAnsi="Times New Roman"/>
          <w:i/>
          <w:sz w:val="24"/>
        </w:rPr>
        <w:t xml:space="preserve">образование новых национальных государств в Европе. </w:t>
      </w: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w:t>
      </w:r>
      <w:r>
        <w:rPr>
          <w:rFonts w:ascii="Times New Roman" w:hAnsi="Times New Roman"/>
          <w:sz w:val="24"/>
        </w:rPr>
        <w:t>ое движение и образование Коммунистического интернационала. Образование Турецкой Республики.</w:t>
      </w:r>
    </w:p>
    <w:p w:rsidR="008E05FD" w:rsidRDefault="008B0FA3">
      <w:pPr>
        <w:spacing w:after="0" w:line="240" w:lineRule="auto"/>
        <w:jc w:val="both"/>
        <w:rPr>
          <w:sz w:val="24"/>
        </w:rPr>
      </w:pPr>
      <w:r>
        <w:rPr>
          <w:rFonts w:ascii="Times New Roman" w:hAnsi="Times New Roman"/>
          <w:i/>
          <w:sz w:val="24"/>
        </w:rPr>
        <w:t xml:space="preserve">Версальско-Вашингтонская система международных отношений. </w:t>
      </w:r>
      <w:r>
        <w:rPr>
          <w:rFonts w:ascii="Times New Roman" w:hAnsi="Times New Roman"/>
          <w:sz w:val="24"/>
        </w:rPr>
        <w:t>Планы послевоенного устройства мира. Территориальные изменения в мире и Европе по результатам Первой миро</w:t>
      </w:r>
      <w:r>
        <w:rPr>
          <w:rFonts w:ascii="Times New Roman" w:hAnsi="Times New Roman"/>
          <w:sz w:val="24"/>
        </w:rPr>
        <w:t xml:space="preserve">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w:t>
      </w:r>
      <w:r>
        <w:rPr>
          <w:rFonts w:ascii="Times New Roman" w:hAnsi="Times New Roman"/>
          <w:sz w:val="24"/>
        </w:rPr>
        <w:t>шения на развитие международных отношений.</w:t>
      </w:r>
    </w:p>
    <w:p w:rsidR="008E05FD" w:rsidRDefault="008B0FA3">
      <w:pPr>
        <w:spacing w:after="0" w:line="240" w:lineRule="auto"/>
        <w:jc w:val="both"/>
        <w:rPr>
          <w:sz w:val="24"/>
        </w:rPr>
      </w:pPr>
      <w:r>
        <w:rPr>
          <w:rFonts w:ascii="Times New Roman" w:hAnsi="Times New Roman"/>
          <w:i/>
          <w:sz w:val="24"/>
        </w:rPr>
        <w:t xml:space="preserve">Страны Европы и Северной Америки в 1920-е гг. </w:t>
      </w:r>
      <w:r>
        <w:rPr>
          <w:rFonts w:ascii="Times New Roman" w:hAnsi="Times New Roman"/>
          <w:sz w:val="24"/>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w:t>
      </w:r>
      <w:r>
        <w:rPr>
          <w:rFonts w:ascii="Times New Roman" w:hAnsi="Times New Roman"/>
          <w:sz w:val="24"/>
        </w:rPr>
        <w:t>озникновение массового общества. Влияние социалистических партий и профсоюзов.</w:t>
      </w:r>
    </w:p>
    <w:p w:rsidR="008E05FD" w:rsidRDefault="008B0FA3">
      <w:pPr>
        <w:spacing w:after="0" w:line="240" w:lineRule="auto"/>
        <w:jc w:val="both"/>
        <w:rPr>
          <w:sz w:val="24"/>
        </w:rPr>
      </w:pPr>
      <w:r>
        <w:rPr>
          <w:rFonts w:ascii="Times New Roman" w:hAnsi="Times New Roman"/>
          <w:sz w:val="24"/>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w:t>
      </w:r>
      <w:r>
        <w:rPr>
          <w:rFonts w:ascii="Times New Roman" w:hAnsi="Times New Roman"/>
          <w:sz w:val="24"/>
        </w:rPr>
        <w:t xml:space="preserve">ни. Начало борьбы с фашизмом. </w:t>
      </w:r>
    </w:p>
    <w:p w:rsidR="008E05FD" w:rsidRDefault="008B0FA3">
      <w:pPr>
        <w:spacing w:after="0" w:line="240" w:lineRule="auto"/>
        <w:jc w:val="both"/>
        <w:rPr>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E05FD" w:rsidRDefault="008B0FA3">
      <w:pPr>
        <w:spacing w:after="0" w:line="240" w:lineRule="auto"/>
        <w:jc w:val="both"/>
        <w:rPr>
          <w:sz w:val="24"/>
        </w:rPr>
      </w:pPr>
      <w:r>
        <w:rPr>
          <w:rFonts w:ascii="Times New Roman" w:hAnsi="Times New Roman"/>
          <w:sz w:val="24"/>
        </w:rPr>
        <w:t>Нараста</w:t>
      </w:r>
      <w:r>
        <w:rPr>
          <w:rFonts w:ascii="Times New Roman" w:hAnsi="Times New Roman"/>
          <w:sz w:val="24"/>
        </w:rPr>
        <w:t xml:space="preserve">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E05FD" w:rsidRDefault="008B0FA3">
      <w:pPr>
        <w:spacing w:after="0" w:line="240" w:lineRule="auto"/>
        <w:jc w:val="both"/>
        <w:rPr>
          <w:sz w:val="24"/>
        </w:rPr>
      </w:pPr>
      <w:r>
        <w:rPr>
          <w:rFonts w:ascii="Times New Roman" w:hAnsi="Times New Roman"/>
          <w:sz w:val="24"/>
        </w:rPr>
        <w:t xml:space="preserve">Подготовка Германии к войне. Победа Народного фронта и </w:t>
      </w:r>
      <w:proofErr w:type="spellStart"/>
      <w:r>
        <w:rPr>
          <w:rFonts w:ascii="Times New Roman" w:hAnsi="Times New Roman"/>
          <w:sz w:val="24"/>
        </w:rPr>
        <w:t>франкистский</w:t>
      </w:r>
      <w:proofErr w:type="spellEnd"/>
      <w:r>
        <w:rPr>
          <w:rFonts w:ascii="Times New Roman" w:hAnsi="Times New Roman"/>
          <w:sz w:val="24"/>
        </w:rPr>
        <w:t xml:space="preserve"> мятеж в Испании. Революция в Испани</w:t>
      </w:r>
      <w:r>
        <w:rPr>
          <w:rFonts w:ascii="Times New Roman" w:hAnsi="Times New Roman"/>
          <w:sz w:val="24"/>
        </w:rPr>
        <w:t>и. Поражение Испанской Республики. Причины и значение гражданской войны в Испании.</w:t>
      </w:r>
    </w:p>
    <w:p w:rsidR="008E05FD" w:rsidRDefault="008B0FA3">
      <w:pPr>
        <w:spacing w:after="0" w:line="240" w:lineRule="auto"/>
        <w:jc w:val="both"/>
        <w:rPr>
          <w:sz w:val="24"/>
        </w:rPr>
      </w:pPr>
      <w:r>
        <w:rPr>
          <w:rFonts w:ascii="Times New Roman" w:hAnsi="Times New Roman"/>
          <w:i/>
          <w:sz w:val="24"/>
        </w:rPr>
        <w:t xml:space="preserve">Страны Азии, Африки и Латинской Америки в 1918–1930 гг. </w:t>
      </w: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w:t>
      </w:r>
      <w:r>
        <w:rPr>
          <w:rFonts w:ascii="Times New Roman" w:hAnsi="Times New Roman"/>
          <w:sz w:val="24"/>
        </w:rPr>
        <w:t xml:space="preserve">нии. Нестабильность в Китае в </w:t>
      </w:r>
      <w:proofErr w:type="spellStart"/>
      <w:r>
        <w:rPr>
          <w:rFonts w:ascii="Times New Roman" w:hAnsi="Times New Roman"/>
          <w:sz w:val="24"/>
        </w:rPr>
        <w:t>межвоенный</w:t>
      </w:r>
      <w:proofErr w:type="spellEnd"/>
      <w:r>
        <w:rPr>
          <w:rFonts w:ascii="Times New Roman" w:hAnsi="Times New Roman"/>
          <w:sz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8E05FD" w:rsidRDefault="008B0FA3">
      <w:pPr>
        <w:spacing w:after="0" w:line="240" w:lineRule="auto"/>
        <w:jc w:val="both"/>
        <w:rPr>
          <w:sz w:val="24"/>
        </w:rPr>
      </w:pPr>
      <w:r>
        <w:rPr>
          <w:rFonts w:ascii="Times New Roman" w:hAnsi="Times New Roman"/>
          <w:i/>
          <w:sz w:val="24"/>
        </w:rPr>
        <w:t xml:space="preserve">Международные отношения в 1930-е гг. </w:t>
      </w:r>
      <w:r>
        <w:rPr>
          <w:rFonts w:ascii="Times New Roman" w:hAnsi="Times New Roman"/>
          <w:sz w:val="24"/>
        </w:rPr>
        <w:t>Нарастание мировой напряженности в конце 1930-х</w:t>
      </w:r>
      <w:r>
        <w:rPr>
          <w:rFonts w:ascii="Times New Roman" w:hAnsi="Times New Roman"/>
          <w:sz w:val="24"/>
        </w:rPr>
        <w:t xml:space="preserve"> гг. Причины Второй мировой войны. Мюнхенский сговор. Англо-франко-советские переговоры лета 1939 года.</w:t>
      </w:r>
    </w:p>
    <w:p w:rsidR="008E05FD" w:rsidRDefault="008B0FA3">
      <w:pPr>
        <w:spacing w:after="0" w:line="240" w:lineRule="auto"/>
        <w:jc w:val="both"/>
        <w:rPr>
          <w:sz w:val="24"/>
        </w:rPr>
      </w:pPr>
      <w:r>
        <w:rPr>
          <w:rFonts w:ascii="Times New Roman" w:hAnsi="Times New Roman"/>
          <w:i/>
          <w:sz w:val="24"/>
        </w:rPr>
        <w:lastRenderedPageBreak/>
        <w:t xml:space="preserve">Развитие науки и культуры в 1914–1930-х гг. </w:t>
      </w:r>
      <w:r>
        <w:rPr>
          <w:rFonts w:ascii="Times New Roman" w:hAnsi="Times New Roman"/>
          <w:sz w:val="24"/>
        </w:rPr>
        <w:t xml:space="preserve">Влияние науки и культуры на развитие общества в </w:t>
      </w:r>
      <w:proofErr w:type="spellStart"/>
      <w:r>
        <w:rPr>
          <w:rFonts w:ascii="Times New Roman" w:hAnsi="Times New Roman"/>
          <w:sz w:val="24"/>
        </w:rPr>
        <w:t>межвоенный</w:t>
      </w:r>
      <w:proofErr w:type="spellEnd"/>
      <w:r>
        <w:rPr>
          <w:rFonts w:ascii="Times New Roman" w:hAnsi="Times New Roman"/>
          <w:sz w:val="24"/>
        </w:rPr>
        <w:t xml:space="preserve"> период. Новые научные открытия и технические дост</w:t>
      </w:r>
      <w:r>
        <w:rPr>
          <w:rFonts w:ascii="Times New Roman" w:hAnsi="Times New Roman"/>
          <w:sz w:val="24"/>
        </w:rPr>
        <w:t>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E05FD" w:rsidRDefault="008E05FD">
      <w:pPr>
        <w:spacing w:after="0" w:line="240" w:lineRule="auto"/>
        <w:jc w:val="both"/>
        <w:rPr>
          <w:sz w:val="24"/>
        </w:rPr>
      </w:pPr>
    </w:p>
    <w:p w:rsidR="008E05FD" w:rsidRDefault="008B0FA3">
      <w:pPr>
        <w:spacing w:after="0" w:line="240" w:lineRule="auto"/>
        <w:jc w:val="both"/>
        <w:rPr>
          <w:sz w:val="24"/>
        </w:rPr>
      </w:pPr>
      <w:r>
        <w:rPr>
          <w:rFonts w:ascii="Times New Roman" w:hAnsi="Times New Roman"/>
          <w:b/>
          <w:sz w:val="24"/>
        </w:rPr>
        <w:t>Вторая мировая война. 1939–1945 гг.</w:t>
      </w:r>
    </w:p>
    <w:p w:rsidR="008E05FD" w:rsidRDefault="008B0FA3">
      <w:pPr>
        <w:spacing w:after="0" w:line="240" w:lineRule="auto"/>
        <w:jc w:val="both"/>
        <w:rPr>
          <w:sz w:val="24"/>
        </w:rPr>
      </w:pPr>
      <w:r>
        <w:rPr>
          <w:rFonts w:ascii="Times New Roman" w:hAnsi="Times New Roman"/>
          <w:i/>
          <w:sz w:val="24"/>
        </w:rPr>
        <w:t xml:space="preserve">Начало Второй мировой войны. </w:t>
      </w:r>
      <w:r>
        <w:rPr>
          <w:rFonts w:ascii="Times New Roman" w:hAnsi="Times New Roman"/>
          <w:sz w:val="24"/>
        </w:rPr>
        <w:t xml:space="preserve">Причины </w:t>
      </w:r>
      <w:r>
        <w:rPr>
          <w:rFonts w:ascii="Times New Roman" w:hAnsi="Times New Roman"/>
          <w:sz w:val="24"/>
        </w:rPr>
        <w:t>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Pr>
          <w:rFonts w:ascii="Times New Roman" w:hAnsi="Times New Roman"/>
          <w:sz w:val="24"/>
        </w:rPr>
        <w:t>ии и ее</w:t>
      </w:r>
      <w:proofErr w:type="gramEnd"/>
      <w:r>
        <w:rPr>
          <w:rFonts w:ascii="Times New Roman" w:hAnsi="Times New Roman"/>
          <w:sz w:val="24"/>
        </w:rPr>
        <w:t xml:space="preserve"> союзников в Северной Африке и на Балканах. Борьба Китая против японских агрессоров в 1939</w:t>
      </w:r>
      <w:r>
        <w:rPr>
          <w:rFonts w:ascii="Times New Roman" w:hAnsi="Times New Roman"/>
          <w:sz w:val="24"/>
        </w:rPr>
        <w:t>–1941 гг. Причины побед Герман</w:t>
      </w:r>
      <w:proofErr w:type="gramStart"/>
      <w:r>
        <w:rPr>
          <w:rFonts w:ascii="Times New Roman" w:hAnsi="Times New Roman"/>
          <w:sz w:val="24"/>
        </w:rPr>
        <w:t>ии и ее</w:t>
      </w:r>
      <w:proofErr w:type="gramEnd"/>
      <w:r>
        <w:rPr>
          <w:rFonts w:ascii="Times New Roman" w:hAnsi="Times New Roman"/>
          <w:sz w:val="24"/>
        </w:rPr>
        <w:t xml:space="preserve"> союзников в начальный период Второй мировой войны.</w:t>
      </w:r>
    </w:p>
    <w:p w:rsidR="008E05FD" w:rsidRDefault="008B0FA3">
      <w:pPr>
        <w:spacing w:after="0" w:line="240" w:lineRule="auto"/>
        <w:jc w:val="both"/>
        <w:rPr>
          <w:sz w:val="24"/>
        </w:rPr>
      </w:pPr>
      <w:r>
        <w:rPr>
          <w:rFonts w:ascii="Times New Roman" w:hAnsi="Times New Roman"/>
          <w:sz w:val="24"/>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w:t>
      </w:r>
      <w:r>
        <w:rPr>
          <w:rFonts w:ascii="Times New Roman" w:hAnsi="Times New Roman"/>
          <w:sz w:val="24"/>
        </w:rPr>
        <w:t>нных странах.</w:t>
      </w:r>
    </w:p>
    <w:p w:rsidR="008E05FD" w:rsidRDefault="008B0FA3">
      <w:pPr>
        <w:spacing w:after="0" w:line="240" w:lineRule="auto"/>
        <w:jc w:val="both"/>
        <w:rPr>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8E05FD" w:rsidRDefault="008B0FA3">
      <w:pPr>
        <w:spacing w:after="0" w:line="240" w:lineRule="auto"/>
        <w:jc w:val="both"/>
        <w:rPr>
          <w:sz w:val="24"/>
        </w:rPr>
      </w:pPr>
      <w:r>
        <w:rPr>
          <w:rFonts w:ascii="Times New Roman" w:hAnsi="Times New Roman"/>
          <w:i/>
          <w:sz w:val="24"/>
        </w:rPr>
        <w:t>Коренной перелом, окончание и важнейшие итоги Второй мировой войны.</w:t>
      </w:r>
      <w:r>
        <w:rPr>
          <w:rFonts w:ascii="Times New Roman" w:hAnsi="Times New Roman"/>
          <w:sz w:val="24"/>
        </w:rPr>
        <w:t xml:space="preserve"> Коренной перелом в Великой Отечест</w:t>
      </w:r>
      <w:r>
        <w:rPr>
          <w:rFonts w:ascii="Times New Roman" w:hAnsi="Times New Roman"/>
          <w:sz w:val="24"/>
        </w:rPr>
        <w:t xml:space="preserve">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E05FD" w:rsidRDefault="008B0FA3">
      <w:pPr>
        <w:spacing w:after="0" w:line="240" w:lineRule="auto"/>
        <w:jc w:val="both"/>
        <w:rPr>
          <w:sz w:val="24"/>
        </w:rPr>
      </w:pPr>
      <w:r>
        <w:rPr>
          <w:rFonts w:ascii="Times New Roman" w:hAnsi="Times New Roman"/>
          <w:sz w:val="24"/>
        </w:rPr>
        <w:t>Открытие Вт</w:t>
      </w:r>
      <w:r>
        <w:rPr>
          <w:rFonts w:ascii="Times New Roman" w:hAnsi="Times New Roman"/>
          <w:sz w:val="24"/>
        </w:rPr>
        <w:t xml:space="preserve">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E05FD" w:rsidRDefault="008B0FA3">
      <w:pPr>
        <w:spacing w:after="0" w:line="240" w:lineRule="auto"/>
        <w:jc w:val="both"/>
        <w:rPr>
          <w:sz w:val="24"/>
        </w:rPr>
      </w:pPr>
      <w:r>
        <w:rPr>
          <w:rFonts w:ascii="Times New Roman" w:hAnsi="Times New Roman"/>
          <w:sz w:val="24"/>
        </w:rPr>
        <w:t>Американские атомные бомбардировки Хиросимы и Наг</w:t>
      </w:r>
      <w:r>
        <w:rPr>
          <w:rFonts w:ascii="Times New Roman" w:hAnsi="Times New Roman"/>
          <w:sz w:val="24"/>
        </w:rPr>
        <w:t xml:space="preserve">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8E05FD" w:rsidRDefault="008B0FA3">
      <w:pPr>
        <w:spacing w:after="0" w:line="240" w:lineRule="auto"/>
        <w:jc w:val="both"/>
        <w:rPr>
          <w:sz w:val="24"/>
        </w:rPr>
      </w:pPr>
      <w:r>
        <w:rPr>
          <w:rFonts w:ascii="Times New Roman" w:hAnsi="Times New Roman"/>
          <w:b/>
          <w:sz w:val="24"/>
        </w:rPr>
        <w:t>ИСТОРИЯ РОССИИ. 191</w:t>
      </w:r>
      <w:r>
        <w:rPr>
          <w:rFonts w:ascii="Times New Roman" w:hAnsi="Times New Roman"/>
          <w:b/>
          <w:sz w:val="24"/>
        </w:rPr>
        <w:t>4–1945 ГОДЫ</w:t>
      </w:r>
    </w:p>
    <w:p w:rsidR="008E05FD" w:rsidRDefault="008B0FA3">
      <w:pPr>
        <w:spacing w:after="0" w:line="240" w:lineRule="auto"/>
        <w:jc w:val="both"/>
        <w:rPr>
          <w:sz w:val="24"/>
        </w:rPr>
      </w:pPr>
      <w:r>
        <w:rPr>
          <w:rFonts w:ascii="Times New Roman" w:hAnsi="Times New Roman"/>
          <w:b/>
          <w:sz w:val="24"/>
        </w:rPr>
        <w:t>Россия в 1914–1922 гг.</w:t>
      </w:r>
    </w:p>
    <w:p w:rsidR="008E05FD" w:rsidRDefault="008B0FA3">
      <w:pPr>
        <w:spacing w:after="0" w:line="240" w:lineRule="auto"/>
        <w:jc w:val="both"/>
        <w:rPr>
          <w:sz w:val="24"/>
        </w:rPr>
      </w:pPr>
      <w:r>
        <w:rPr>
          <w:rFonts w:ascii="Times New Roman" w:hAnsi="Times New Roman"/>
          <w:i/>
          <w:sz w:val="24"/>
        </w:rPr>
        <w:t>Россия и мир накануне Первой мировой войны.</w:t>
      </w:r>
      <w:r>
        <w:rPr>
          <w:rFonts w:ascii="Times New Roman" w:hAnsi="Times New Roman"/>
          <w:sz w:val="24"/>
        </w:rPr>
        <w:t xml:space="preserve"> Введение в историю России начала ХХ </w:t>
      </w:r>
      <w:proofErr w:type="gramStart"/>
      <w:r>
        <w:rPr>
          <w:rFonts w:ascii="Times New Roman" w:hAnsi="Times New Roman"/>
          <w:sz w:val="24"/>
        </w:rPr>
        <w:t>в</w:t>
      </w:r>
      <w:proofErr w:type="gramEnd"/>
      <w:r>
        <w:rPr>
          <w:rFonts w:ascii="Times New Roman" w:hAnsi="Times New Roman"/>
          <w:sz w:val="24"/>
        </w:rPr>
        <w:t>. Время революционных потрясений и войн. Россия и мир накануне Первой мировой войны. Завершение территориального раздела мира и кризис между</w:t>
      </w:r>
      <w:r>
        <w:rPr>
          <w:rFonts w:ascii="Times New Roman" w:hAnsi="Times New Roman"/>
          <w:sz w:val="24"/>
        </w:rPr>
        <w:t>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8E05FD" w:rsidRDefault="008B0FA3">
      <w:pPr>
        <w:spacing w:after="0" w:line="240" w:lineRule="auto"/>
        <w:jc w:val="both"/>
        <w:rPr>
          <w:sz w:val="24"/>
        </w:rPr>
      </w:pPr>
      <w:r>
        <w:rPr>
          <w:rFonts w:ascii="Times New Roman" w:hAnsi="Times New Roman"/>
          <w:i/>
          <w:sz w:val="24"/>
        </w:rPr>
        <w:t>Россия в Первой мировой войне.</w:t>
      </w:r>
      <w:r>
        <w:rPr>
          <w:rFonts w:ascii="Times New Roman" w:hAnsi="Times New Roman"/>
          <w:sz w:val="24"/>
        </w:rPr>
        <w:t xml:space="preserve"> Русская арми</w:t>
      </w:r>
      <w:r>
        <w:rPr>
          <w:rFonts w:ascii="Times New Roman" w:hAnsi="Times New Roman"/>
          <w:sz w:val="24"/>
        </w:rPr>
        <w:t xml:space="preserve">я на фронтах Первой мировой войны. Военная кампания 1914 года. Военные действия 1915 года. Кампания 1916 года. Мужество и героизм российских воинов. </w:t>
      </w:r>
    </w:p>
    <w:p w:rsidR="008E05FD" w:rsidRDefault="008B0FA3">
      <w:pPr>
        <w:spacing w:after="0" w:line="240" w:lineRule="auto"/>
        <w:jc w:val="both"/>
        <w:rPr>
          <w:sz w:val="24"/>
        </w:rPr>
      </w:pPr>
      <w:r>
        <w:rPr>
          <w:rFonts w:ascii="Times New Roman" w:hAnsi="Times New Roman"/>
          <w:sz w:val="24"/>
        </w:rPr>
        <w:t xml:space="preserve">Власть, экономика и общество в годы Первой мировой войны. Патриотический подъем в начале войны. Экономика </w:t>
      </w:r>
      <w:r>
        <w:rPr>
          <w:rFonts w:ascii="Times New Roman" w:hAnsi="Times New Roman"/>
          <w:sz w:val="24"/>
        </w:rPr>
        <w:t>России в годы войны. Политические партии. Причины нарастания революционных настроений в российском обществе</w:t>
      </w:r>
    </w:p>
    <w:p w:rsidR="008E05FD" w:rsidRDefault="008B0FA3">
      <w:pPr>
        <w:spacing w:after="0" w:line="240" w:lineRule="auto"/>
        <w:jc w:val="both"/>
        <w:rPr>
          <w:sz w:val="24"/>
        </w:rPr>
      </w:pPr>
      <w:r>
        <w:rPr>
          <w:rFonts w:ascii="Times New Roman" w:hAnsi="Times New Roman"/>
          <w:i/>
          <w:sz w:val="24"/>
        </w:rPr>
        <w:t>Российская революция. Февраль 1917 г.</w:t>
      </w:r>
      <w:r>
        <w:rPr>
          <w:rFonts w:ascii="Times New Roman" w:hAnsi="Times New Roman"/>
          <w:sz w:val="24"/>
        </w:rPr>
        <w:t xml:space="preserve"> Объективные и субъективные причины революционного кризиса. Падение монархии. Временное правительство и его про</w:t>
      </w:r>
      <w:r>
        <w:rPr>
          <w:rFonts w:ascii="Times New Roman" w:hAnsi="Times New Roman"/>
          <w:sz w:val="24"/>
        </w:rPr>
        <w:t xml:space="preserve">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8E05FD" w:rsidRDefault="008B0FA3">
      <w:pPr>
        <w:spacing w:after="0" w:line="240" w:lineRule="auto"/>
        <w:jc w:val="both"/>
        <w:rPr>
          <w:sz w:val="24"/>
        </w:rPr>
      </w:pPr>
      <w:r>
        <w:rPr>
          <w:rFonts w:ascii="Times New Roman" w:hAnsi="Times New Roman"/>
          <w:i/>
          <w:sz w:val="24"/>
        </w:rPr>
        <w:t>Российская революция. Октябрь 1917 г.</w:t>
      </w:r>
      <w:r>
        <w:rPr>
          <w:rFonts w:ascii="Times New Roman" w:hAnsi="Times New Roman"/>
          <w:sz w:val="24"/>
        </w:rPr>
        <w:t xml:space="preserve"> Изменение общественных настроений. Выступление генерала Л.Г. Корнилова</w:t>
      </w:r>
      <w:r>
        <w:rPr>
          <w:rFonts w:ascii="Times New Roman" w:hAnsi="Times New Roman"/>
          <w:sz w:val="24"/>
        </w:rPr>
        <w:t xml:space="preserve">. Рост влияния большевиков. Подготовка и проведение вооруженного восстания в Петрограде. Свержение Временного правительства </w:t>
      </w:r>
      <w:r>
        <w:rPr>
          <w:rFonts w:ascii="Times New Roman" w:hAnsi="Times New Roman"/>
          <w:sz w:val="24"/>
        </w:rPr>
        <w:lastRenderedPageBreak/>
        <w:t>и взятие власти большевиками. Создание коалиционного правительства большевиков и левых эсеров. Русская православная церковь в услови</w:t>
      </w:r>
      <w:r>
        <w:rPr>
          <w:rFonts w:ascii="Times New Roman" w:hAnsi="Times New Roman"/>
          <w:sz w:val="24"/>
        </w:rPr>
        <w:t>ях революции.</w:t>
      </w:r>
    </w:p>
    <w:p w:rsidR="008E05FD" w:rsidRDefault="008B0FA3">
      <w:pPr>
        <w:spacing w:after="0" w:line="240" w:lineRule="auto"/>
        <w:jc w:val="both"/>
        <w:rPr>
          <w:sz w:val="24"/>
        </w:rPr>
      </w:pPr>
      <w:r>
        <w:rPr>
          <w:rFonts w:ascii="Times New Roman" w:hAnsi="Times New Roman"/>
          <w:i/>
          <w:sz w:val="24"/>
        </w:rPr>
        <w:t>Первые революционные преобразования большевиков.</w:t>
      </w:r>
      <w:r>
        <w:rPr>
          <w:rFonts w:ascii="Times New Roman" w:hAnsi="Times New Roman"/>
          <w:sz w:val="24"/>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E05FD" w:rsidRDefault="008B0FA3">
      <w:pPr>
        <w:spacing w:after="0" w:line="240" w:lineRule="auto"/>
        <w:jc w:val="both"/>
        <w:rPr>
          <w:sz w:val="24"/>
        </w:rPr>
      </w:pPr>
      <w:r>
        <w:rPr>
          <w:rFonts w:ascii="Times New Roman" w:hAnsi="Times New Roman"/>
          <w:sz w:val="24"/>
        </w:rPr>
        <w:t>Экономическая политика советской</w:t>
      </w:r>
      <w:r>
        <w:rPr>
          <w:rFonts w:ascii="Times New Roman" w:hAnsi="Times New Roman"/>
          <w:sz w:val="24"/>
        </w:rPr>
        <w:t xml:space="preserve"> власти. Национализация промышленности. «Военный коммунизм» в городе и деревне. План ГОЭРЛО</w:t>
      </w:r>
    </w:p>
    <w:p w:rsidR="008E05FD" w:rsidRDefault="008B0FA3">
      <w:pPr>
        <w:spacing w:after="0" w:line="240" w:lineRule="auto"/>
        <w:jc w:val="both"/>
        <w:rPr>
          <w:sz w:val="24"/>
        </w:rPr>
      </w:pPr>
      <w:r>
        <w:rPr>
          <w:rFonts w:ascii="Times New Roman" w:hAnsi="Times New Roman"/>
          <w:i/>
          <w:sz w:val="24"/>
        </w:rPr>
        <w:t>Гражданская война.</w:t>
      </w:r>
      <w:r>
        <w:rPr>
          <w:rFonts w:ascii="Times New Roman" w:hAnsi="Times New Roman"/>
          <w:sz w:val="24"/>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w:t>
      </w:r>
      <w:r>
        <w:rPr>
          <w:rFonts w:ascii="Times New Roman" w:hAnsi="Times New Roman"/>
          <w:sz w:val="24"/>
        </w:rPr>
        <w:t>бразие антибольшевистских сил, их политические установки, социальный состав. Выступление левых эсеров.</w:t>
      </w:r>
    </w:p>
    <w:p w:rsidR="008E05FD" w:rsidRDefault="008B0FA3">
      <w:pPr>
        <w:spacing w:after="0" w:line="240" w:lineRule="auto"/>
        <w:jc w:val="both"/>
        <w:rPr>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w:t>
      </w:r>
      <w:r>
        <w:rPr>
          <w:rFonts w:ascii="Times New Roman" w:hAnsi="Times New Roman"/>
          <w:sz w:val="24"/>
        </w:rPr>
        <w:t>р с Польшей. Причины победы Красной армии в Гражданской войне.</w:t>
      </w:r>
    </w:p>
    <w:p w:rsidR="008E05FD" w:rsidRDefault="008B0FA3">
      <w:pPr>
        <w:spacing w:after="0" w:line="240" w:lineRule="auto"/>
        <w:jc w:val="both"/>
        <w:rPr>
          <w:sz w:val="24"/>
        </w:rPr>
      </w:pPr>
      <w:r>
        <w:rPr>
          <w:rFonts w:ascii="Times New Roman" w:hAnsi="Times New Roman"/>
          <w:i/>
          <w:sz w:val="24"/>
        </w:rPr>
        <w:t xml:space="preserve">Революция и Гражданская война на национальных окраинах. </w:t>
      </w: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w:t>
      </w:r>
      <w:r>
        <w:rPr>
          <w:rFonts w:ascii="Times New Roman" w:hAnsi="Times New Roman"/>
          <w:sz w:val="24"/>
        </w:rPr>
        <w:t xml:space="preserve">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E05FD" w:rsidRDefault="008B0FA3">
      <w:pPr>
        <w:spacing w:after="0" w:line="240" w:lineRule="auto"/>
        <w:jc w:val="both"/>
        <w:rPr>
          <w:sz w:val="24"/>
        </w:rPr>
      </w:pPr>
      <w:r>
        <w:rPr>
          <w:rFonts w:ascii="Times New Roman" w:hAnsi="Times New Roman"/>
          <w:i/>
          <w:sz w:val="24"/>
        </w:rPr>
        <w:t xml:space="preserve">Идеология и культура в годы Гражданской войны. </w:t>
      </w:r>
      <w:r>
        <w:rPr>
          <w:rFonts w:ascii="Times New Roman" w:hAnsi="Times New Roman"/>
          <w:sz w:val="24"/>
        </w:rPr>
        <w:t>Идеология и культура</w:t>
      </w:r>
      <w:r>
        <w:rPr>
          <w:rFonts w:ascii="Times New Roman" w:hAnsi="Times New Roman"/>
          <w:sz w:val="24"/>
        </w:rPr>
        <w:t xml:space="preserve">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E05FD" w:rsidRDefault="008B0FA3">
      <w:pPr>
        <w:spacing w:after="0" w:line="240" w:lineRule="auto"/>
        <w:jc w:val="both"/>
        <w:rPr>
          <w:sz w:val="24"/>
        </w:rPr>
      </w:pPr>
      <w:r>
        <w:rPr>
          <w:rFonts w:ascii="Times New Roman" w:hAnsi="Times New Roman"/>
          <w:sz w:val="24"/>
        </w:rPr>
        <w:t>Повседневная жизнь в период революции и Гражданской войны. Изменения в общественных наст</w:t>
      </w:r>
      <w:r>
        <w:rPr>
          <w:rFonts w:ascii="Times New Roman" w:hAnsi="Times New Roman"/>
          <w:sz w:val="24"/>
        </w:rPr>
        <w:t>роениях. Внешнее положение Советской России в конце Гражданской войны.</w:t>
      </w:r>
    </w:p>
    <w:p w:rsidR="008E05FD" w:rsidRDefault="008B0FA3">
      <w:pPr>
        <w:spacing w:after="0" w:line="240" w:lineRule="auto"/>
        <w:jc w:val="both"/>
        <w:rPr>
          <w:sz w:val="24"/>
        </w:rPr>
      </w:pPr>
      <w:r>
        <w:rPr>
          <w:rFonts w:ascii="Times New Roman" w:hAnsi="Times New Roman"/>
          <w:sz w:val="24"/>
        </w:rPr>
        <w:t>Наш край в 1914–1922 гг.</w:t>
      </w:r>
    </w:p>
    <w:p w:rsidR="008E05FD" w:rsidRDefault="008B0FA3">
      <w:pPr>
        <w:spacing w:after="0" w:line="240" w:lineRule="auto"/>
        <w:jc w:val="both"/>
        <w:rPr>
          <w:sz w:val="24"/>
        </w:rPr>
      </w:pPr>
      <w:r>
        <w:rPr>
          <w:rFonts w:ascii="Times New Roman" w:hAnsi="Times New Roman"/>
          <w:b/>
          <w:sz w:val="24"/>
        </w:rPr>
        <w:t>Советский Союз в 1920–1930-е гг.</w:t>
      </w:r>
    </w:p>
    <w:p w:rsidR="008E05FD" w:rsidRDefault="008B0FA3">
      <w:pPr>
        <w:spacing w:after="0" w:line="240" w:lineRule="auto"/>
        <w:jc w:val="both"/>
        <w:rPr>
          <w:sz w:val="24"/>
        </w:rPr>
      </w:pPr>
      <w:r>
        <w:rPr>
          <w:rFonts w:ascii="Times New Roman" w:hAnsi="Times New Roman"/>
          <w:i/>
          <w:sz w:val="24"/>
        </w:rPr>
        <w:t>СССР в 20-е годы.</w:t>
      </w:r>
      <w:r>
        <w:rPr>
          <w:rFonts w:ascii="Times New Roman" w:hAnsi="Times New Roman"/>
          <w:sz w:val="24"/>
        </w:rPr>
        <w:t xml:space="preserve"> Последствия Первой мировой войны и Российской революции для демографии и экономики. Власть и церковь. </w:t>
      </w:r>
    </w:p>
    <w:p w:rsidR="008E05FD" w:rsidRDefault="008B0FA3">
      <w:pPr>
        <w:spacing w:after="0" w:line="240" w:lineRule="auto"/>
        <w:jc w:val="both"/>
        <w:rPr>
          <w:sz w:val="24"/>
        </w:rPr>
      </w:pPr>
      <w:r>
        <w:rPr>
          <w:rFonts w:ascii="Times New Roman" w:hAnsi="Times New Roman"/>
          <w:sz w:val="24"/>
        </w:rPr>
        <w:t>Кресть</w:t>
      </w:r>
      <w:r>
        <w:rPr>
          <w:rFonts w:ascii="Times New Roman" w:hAnsi="Times New Roman"/>
          <w:sz w:val="24"/>
        </w:rPr>
        <w:t>янские восстания. Кронштадтское восстание. Переход от «военного коммунизма» к новой экономической политике.</w:t>
      </w:r>
    </w:p>
    <w:p w:rsidR="008E05FD" w:rsidRDefault="008B0FA3">
      <w:pPr>
        <w:spacing w:after="0" w:line="240" w:lineRule="auto"/>
        <w:jc w:val="both"/>
        <w:rPr>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w:t>
      </w:r>
      <w:r>
        <w:rPr>
          <w:rFonts w:ascii="Times New Roman" w:hAnsi="Times New Roman"/>
          <w:sz w:val="24"/>
        </w:rPr>
        <w:t xml:space="preserve">е концессии. Стимулирование кооперации. Финансовая реформа Г.Я. Сокольникова. Создание Госплана и противоречия нэпа. </w:t>
      </w:r>
    </w:p>
    <w:p w:rsidR="008E05FD" w:rsidRDefault="008B0FA3">
      <w:pPr>
        <w:spacing w:after="0" w:line="240" w:lineRule="auto"/>
        <w:jc w:val="both"/>
        <w:rPr>
          <w:sz w:val="24"/>
        </w:rPr>
      </w:pPr>
      <w:r>
        <w:rPr>
          <w:rFonts w:ascii="Times New Roman" w:hAnsi="Times New Roman"/>
          <w:sz w:val="24"/>
        </w:rPr>
        <w:t>Предпосылки и значение образования СССР. Образование СССР. Конституция 1924 г. Административно-территориальные реформы и национально-госуд</w:t>
      </w:r>
      <w:r>
        <w:rPr>
          <w:rFonts w:ascii="Times New Roman" w:hAnsi="Times New Roman"/>
          <w:sz w:val="24"/>
        </w:rPr>
        <w:t xml:space="preserve">арственное строительство. Политика </w:t>
      </w:r>
      <w:proofErr w:type="spellStart"/>
      <w:r>
        <w:rPr>
          <w:rFonts w:ascii="Times New Roman" w:hAnsi="Times New Roman"/>
          <w:sz w:val="24"/>
        </w:rPr>
        <w:t>коренизации</w:t>
      </w:r>
      <w:proofErr w:type="spellEnd"/>
      <w:r>
        <w:rPr>
          <w:rFonts w:ascii="Times New Roman" w:hAnsi="Times New Roman"/>
          <w:sz w:val="24"/>
        </w:rPr>
        <w:t xml:space="preserve">. </w:t>
      </w:r>
    </w:p>
    <w:p w:rsidR="008E05FD" w:rsidRDefault="008B0FA3">
      <w:pPr>
        <w:spacing w:after="0" w:line="240" w:lineRule="auto"/>
        <w:jc w:val="both"/>
        <w:rPr>
          <w:sz w:val="24"/>
        </w:rPr>
      </w:pPr>
      <w:r>
        <w:rPr>
          <w:rFonts w:ascii="Times New Roman" w:hAnsi="Times New Roman"/>
          <w:sz w:val="24"/>
        </w:rPr>
        <w:t xml:space="preserve">Колебания политического курса </w:t>
      </w:r>
      <w:proofErr w:type="gramStart"/>
      <w:r>
        <w:rPr>
          <w:rFonts w:ascii="Times New Roman" w:hAnsi="Times New Roman"/>
          <w:sz w:val="24"/>
        </w:rPr>
        <w:t>в начале</w:t>
      </w:r>
      <w:proofErr w:type="gramEnd"/>
      <w:r>
        <w:rPr>
          <w:rFonts w:ascii="Times New Roman" w:hAnsi="Times New Roman"/>
          <w:sz w:val="24"/>
        </w:rPr>
        <w:t xml:space="preserve"> 1920-х гг. Болезнь В.И. Ленина и борьба за власть. Внутрипартийная борьба и ликвидация оппозиции внутри ВК</w:t>
      </w:r>
      <w:proofErr w:type="gramStart"/>
      <w:r>
        <w:rPr>
          <w:rFonts w:ascii="Times New Roman" w:hAnsi="Times New Roman"/>
          <w:sz w:val="24"/>
        </w:rPr>
        <w:t>П(</w:t>
      </w:r>
      <w:proofErr w:type="gramEnd"/>
      <w:r>
        <w:rPr>
          <w:rFonts w:ascii="Times New Roman" w:hAnsi="Times New Roman"/>
          <w:sz w:val="24"/>
        </w:rPr>
        <w:t xml:space="preserve">б). </w:t>
      </w:r>
    </w:p>
    <w:p w:rsidR="008E05FD" w:rsidRDefault="008B0FA3">
      <w:pPr>
        <w:spacing w:after="0" w:line="240" w:lineRule="auto"/>
        <w:jc w:val="both"/>
        <w:rPr>
          <w:sz w:val="24"/>
        </w:rPr>
      </w:pPr>
      <w:r>
        <w:rPr>
          <w:rFonts w:ascii="Times New Roman" w:hAnsi="Times New Roman"/>
          <w:sz w:val="24"/>
        </w:rPr>
        <w:t>Международное положение после окончания Гражданской вой</w:t>
      </w:r>
      <w:r>
        <w:rPr>
          <w:rFonts w:ascii="Times New Roman" w:hAnsi="Times New Roman"/>
          <w:sz w:val="24"/>
        </w:rPr>
        <w:t xml:space="preserve">ны в России. Советская Россия на Генуэзской конференции. Дипломатические признания </w:t>
      </w:r>
    </w:p>
    <w:p w:rsidR="008E05FD" w:rsidRDefault="008B0FA3">
      <w:pPr>
        <w:spacing w:after="0" w:line="240" w:lineRule="auto"/>
        <w:jc w:val="both"/>
        <w:rPr>
          <w:sz w:val="24"/>
        </w:rPr>
      </w:pPr>
      <w:r>
        <w:rPr>
          <w:rFonts w:ascii="Times New Roman" w:hAnsi="Times New Roman"/>
          <w:sz w:val="24"/>
        </w:rPr>
        <w:t xml:space="preserve">СССР – «Полоса признания». Отношения со странами Востока. Деятельность Коминтерна. Дипломатические конфликты с западными странами. </w:t>
      </w:r>
    </w:p>
    <w:p w:rsidR="008E05FD" w:rsidRDefault="008B0FA3">
      <w:pPr>
        <w:spacing w:after="0" w:line="240" w:lineRule="auto"/>
        <w:jc w:val="both"/>
        <w:rPr>
          <w:sz w:val="24"/>
        </w:rPr>
      </w:pPr>
      <w:r>
        <w:rPr>
          <w:rFonts w:ascii="Times New Roman" w:hAnsi="Times New Roman"/>
          <w:sz w:val="24"/>
        </w:rPr>
        <w:t>Контроль над интеллектуальной жизнью общ</w:t>
      </w:r>
      <w:r>
        <w:rPr>
          <w:rFonts w:ascii="Times New Roman" w:hAnsi="Times New Roman"/>
          <w:sz w:val="24"/>
        </w:rPr>
        <w:t>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i/>
          <w:sz w:val="24"/>
        </w:rPr>
        <w:t xml:space="preserve"> </w:t>
      </w:r>
    </w:p>
    <w:p w:rsidR="008E05FD" w:rsidRDefault="008B0FA3">
      <w:pPr>
        <w:spacing w:after="0" w:line="240" w:lineRule="auto"/>
        <w:jc w:val="both"/>
        <w:rPr>
          <w:sz w:val="24"/>
        </w:rPr>
      </w:pPr>
      <w:r>
        <w:rPr>
          <w:rFonts w:ascii="Times New Roman" w:hAnsi="Times New Roman"/>
          <w:i/>
          <w:sz w:val="24"/>
        </w:rPr>
        <w:t xml:space="preserve">«Великий перелом». Индустриализация. </w:t>
      </w:r>
      <w:r>
        <w:rPr>
          <w:rFonts w:ascii="Times New Roman" w:hAnsi="Times New Roman"/>
          <w:sz w:val="24"/>
        </w:rPr>
        <w:t>Форсированная инд</w:t>
      </w:r>
      <w:r>
        <w:rPr>
          <w:rFonts w:ascii="Times New Roman" w:hAnsi="Times New Roman"/>
          <w:sz w:val="24"/>
        </w:rPr>
        <w:t>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E05FD" w:rsidRDefault="008B0FA3">
      <w:pPr>
        <w:spacing w:after="0" w:line="240" w:lineRule="auto"/>
        <w:jc w:val="both"/>
        <w:rPr>
          <w:sz w:val="24"/>
        </w:rPr>
      </w:pPr>
      <w:r>
        <w:rPr>
          <w:rFonts w:ascii="Times New Roman" w:hAnsi="Times New Roman"/>
          <w:i/>
          <w:sz w:val="24"/>
        </w:rPr>
        <w:lastRenderedPageBreak/>
        <w:t xml:space="preserve">Коллективизация сельского хозяйства. </w:t>
      </w:r>
      <w:r>
        <w:rPr>
          <w:rFonts w:ascii="Times New Roman" w:hAnsi="Times New Roman"/>
          <w:sz w:val="24"/>
        </w:rPr>
        <w:t>Цель и задачи коллективизации. Начало коллективизации. Раск</w:t>
      </w:r>
      <w:r>
        <w:rPr>
          <w:rFonts w:ascii="Times New Roman" w:hAnsi="Times New Roman"/>
          <w:sz w:val="24"/>
        </w:rPr>
        <w:t>улачивание. Голод 1932–1933 гг. Становление колхозной системы. Итоги коллективизации.</w:t>
      </w:r>
    </w:p>
    <w:p w:rsidR="008E05FD" w:rsidRDefault="008B0FA3">
      <w:pPr>
        <w:spacing w:after="0" w:line="240" w:lineRule="auto"/>
        <w:jc w:val="both"/>
        <w:rPr>
          <w:sz w:val="24"/>
        </w:rPr>
      </w:pPr>
      <w:r>
        <w:rPr>
          <w:rFonts w:ascii="Times New Roman" w:hAnsi="Times New Roman"/>
          <w:i/>
          <w:sz w:val="24"/>
        </w:rPr>
        <w:t xml:space="preserve">СССР в 30-е годы. </w:t>
      </w:r>
      <w:r>
        <w:rPr>
          <w:rFonts w:ascii="Times New Roman" w:hAnsi="Times New Roman"/>
          <w:sz w:val="24"/>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w:t>
      </w:r>
      <w:r>
        <w:rPr>
          <w:rFonts w:ascii="Times New Roman" w:hAnsi="Times New Roman"/>
          <w:sz w:val="24"/>
        </w:rPr>
        <w:t xml:space="preserve">ганизация. Национальная политика и национально-государственное строительство. </w:t>
      </w:r>
    </w:p>
    <w:p w:rsidR="008E05FD" w:rsidRDefault="008B0FA3">
      <w:pPr>
        <w:spacing w:after="0" w:line="240" w:lineRule="auto"/>
        <w:jc w:val="both"/>
        <w:rPr>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E05FD" w:rsidRDefault="008B0FA3">
      <w:pPr>
        <w:spacing w:after="0" w:line="240" w:lineRule="auto"/>
        <w:jc w:val="both"/>
        <w:rPr>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8E05FD" w:rsidRDefault="008B0FA3">
      <w:pPr>
        <w:spacing w:after="0" w:line="240" w:lineRule="auto"/>
        <w:jc w:val="both"/>
        <w:rPr>
          <w:sz w:val="24"/>
        </w:rPr>
      </w:pPr>
      <w:r>
        <w:rPr>
          <w:rFonts w:ascii="Times New Roman" w:hAnsi="Times New Roman"/>
          <w:sz w:val="24"/>
        </w:rPr>
        <w:t xml:space="preserve">Советское искусство 1930-х гг. Власть и культура. Советская литература. </w:t>
      </w:r>
      <w:proofErr w:type="gramStart"/>
      <w:r>
        <w:rPr>
          <w:rFonts w:ascii="Times New Roman" w:hAnsi="Times New Roman"/>
          <w:sz w:val="24"/>
        </w:rPr>
        <w:t>Советские</w:t>
      </w:r>
      <w:proofErr w:type="gramEnd"/>
      <w:r>
        <w:rPr>
          <w:rFonts w:ascii="Times New Roman" w:hAnsi="Times New Roman"/>
          <w:sz w:val="24"/>
        </w:rPr>
        <w:t xml:space="preserve"> кинематограф, музыка, изобразительное искусство, театр. </w:t>
      </w:r>
    </w:p>
    <w:p w:rsidR="008E05FD" w:rsidRDefault="008B0FA3">
      <w:pPr>
        <w:spacing w:after="0" w:line="240" w:lineRule="auto"/>
        <w:jc w:val="both"/>
        <w:rPr>
          <w:sz w:val="24"/>
        </w:rPr>
      </w:pPr>
      <w:r>
        <w:rPr>
          <w:rFonts w:ascii="Times New Roman" w:hAnsi="Times New Roman"/>
          <w:sz w:val="24"/>
        </w:rPr>
        <w:t>Повседневная жизнь населения в 1</w:t>
      </w:r>
      <w:r>
        <w:rPr>
          <w:rFonts w:ascii="Times New Roman" w:hAnsi="Times New Roman"/>
          <w:sz w:val="24"/>
        </w:rPr>
        <w:t>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8E05FD" w:rsidRDefault="008B0FA3">
      <w:pPr>
        <w:spacing w:after="0" w:line="240" w:lineRule="auto"/>
        <w:jc w:val="both"/>
        <w:rPr>
          <w:sz w:val="24"/>
        </w:rPr>
      </w:pPr>
      <w:r>
        <w:rPr>
          <w:rFonts w:ascii="Times New Roman" w:hAnsi="Times New Roman"/>
          <w:sz w:val="24"/>
        </w:rPr>
        <w:t>СССР и мировое соо</w:t>
      </w:r>
      <w:r>
        <w:rPr>
          <w:rFonts w:ascii="Times New Roman" w:hAnsi="Times New Roman"/>
          <w:sz w:val="24"/>
        </w:rPr>
        <w:t>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w:t>
      </w:r>
      <w:r>
        <w:rPr>
          <w:rFonts w:ascii="Times New Roman" w:hAnsi="Times New Roman"/>
          <w:sz w:val="24"/>
        </w:rPr>
        <w:t xml:space="preserve">й договор о ненападении. </w:t>
      </w:r>
    </w:p>
    <w:p w:rsidR="008E05FD" w:rsidRDefault="008B0FA3">
      <w:pPr>
        <w:spacing w:after="0" w:line="240" w:lineRule="auto"/>
        <w:jc w:val="both"/>
        <w:rPr>
          <w:sz w:val="24"/>
        </w:rPr>
      </w:pPr>
      <w:r>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Pr>
          <w:rFonts w:ascii="Times New Roman" w:hAnsi="Times New Roman"/>
          <w:sz w:val="24"/>
        </w:rPr>
        <w:t>Буковины</w:t>
      </w:r>
      <w:proofErr w:type="spellEnd"/>
      <w:r>
        <w:rPr>
          <w:rFonts w:ascii="Times New Roman" w:hAnsi="Times New Roman"/>
          <w:sz w:val="24"/>
        </w:rPr>
        <w:t xml:space="preserve">. Подготовка </w:t>
      </w:r>
      <w:r>
        <w:rPr>
          <w:rFonts w:ascii="Times New Roman" w:hAnsi="Times New Roman"/>
          <w:sz w:val="24"/>
        </w:rPr>
        <w:t>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E05FD" w:rsidRDefault="008B0FA3">
      <w:pPr>
        <w:spacing w:after="0" w:line="240" w:lineRule="auto"/>
        <w:jc w:val="both"/>
        <w:rPr>
          <w:sz w:val="24"/>
        </w:rPr>
      </w:pPr>
      <w:r>
        <w:rPr>
          <w:rFonts w:ascii="Times New Roman" w:hAnsi="Times New Roman"/>
          <w:sz w:val="24"/>
        </w:rPr>
        <w:t>Повторение и обобщение по разделу «Советский Союз в 1920–1930-е гг.».</w:t>
      </w:r>
    </w:p>
    <w:p w:rsidR="008E05FD" w:rsidRDefault="008B0FA3">
      <w:pPr>
        <w:spacing w:after="0" w:line="240" w:lineRule="auto"/>
        <w:jc w:val="both"/>
        <w:rPr>
          <w:sz w:val="24"/>
        </w:rPr>
      </w:pPr>
      <w:r>
        <w:rPr>
          <w:rFonts w:ascii="Times New Roman" w:hAnsi="Times New Roman"/>
          <w:b/>
          <w:sz w:val="24"/>
        </w:rPr>
        <w:t>Великая Отечествен</w:t>
      </w:r>
      <w:r>
        <w:rPr>
          <w:rFonts w:ascii="Times New Roman" w:hAnsi="Times New Roman"/>
          <w:b/>
          <w:sz w:val="24"/>
        </w:rPr>
        <w:t>ная война. 1941–1945 гг.</w:t>
      </w:r>
    </w:p>
    <w:p w:rsidR="008E05FD" w:rsidRDefault="008B0FA3">
      <w:pPr>
        <w:spacing w:after="0" w:line="240" w:lineRule="auto"/>
        <w:jc w:val="both"/>
        <w:rPr>
          <w:sz w:val="24"/>
        </w:rPr>
      </w:pPr>
      <w:r>
        <w:rPr>
          <w:rFonts w:ascii="Times New Roman" w:hAnsi="Times New Roman"/>
          <w:i/>
          <w:sz w:val="24"/>
        </w:rPr>
        <w:t xml:space="preserve">Первый период войны. </w:t>
      </w: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w:t>
      </w:r>
      <w:r>
        <w:rPr>
          <w:rFonts w:ascii="Times New Roman" w:hAnsi="Times New Roman"/>
          <w:sz w:val="24"/>
        </w:rPr>
        <w:t xml:space="preserve">Блокада Ленинграда. Дорога жизни по льду Ладожского озера. Контрнаступление под Москвой. Начало формирования антигитлеровской коалиции. </w:t>
      </w:r>
    </w:p>
    <w:p w:rsidR="008E05FD" w:rsidRDefault="008B0FA3">
      <w:pPr>
        <w:spacing w:after="0" w:line="240" w:lineRule="auto"/>
        <w:jc w:val="both"/>
        <w:rPr>
          <w:sz w:val="24"/>
        </w:rPr>
      </w:pPr>
      <w:r>
        <w:rPr>
          <w:rFonts w:ascii="Times New Roman" w:hAnsi="Times New Roman"/>
          <w:sz w:val="24"/>
        </w:rPr>
        <w:t>Фронт за линией фронта. Характер войны и цели гитлеровцев. Оккупационный режим. Партизанское и подпольное движение. Тра</w:t>
      </w:r>
      <w:r>
        <w:rPr>
          <w:rFonts w:ascii="Times New Roman" w:hAnsi="Times New Roman"/>
          <w:sz w:val="24"/>
        </w:rPr>
        <w:t xml:space="preserve">гедия плена. Репатриации. Пособники оккупантов. </w:t>
      </w:r>
    </w:p>
    <w:p w:rsidR="008E05FD" w:rsidRDefault="008B0FA3">
      <w:pPr>
        <w:spacing w:after="0" w:line="240" w:lineRule="auto"/>
        <w:jc w:val="both"/>
        <w:rPr>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r>
        <w:rPr>
          <w:rFonts w:ascii="Times New Roman" w:hAnsi="Times New Roman"/>
          <w:sz w:val="24"/>
        </w:rPr>
        <w:t>.</w:t>
      </w:r>
    </w:p>
    <w:p w:rsidR="008E05FD" w:rsidRDefault="008B0FA3">
      <w:pPr>
        <w:spacing w:after="0" w:line="240" w:lineRule="auto"/>
        <w:jc w:val="both"/>
        <w:rPr>
          <w:sz w:val="24"/>
        </w:rPr>
      </w:pPr>
      <w:r>
        <w:rPr>
          <w:rFonts w:ascii="Times New Roman" w:hAnsi="Times New Roman"/>
          <w:i/>
          <w:sz w:val="24"/>
        </w:rPr>
        <w:t xml:space="preserve">Коренной перелом в ходе войны. </w:t>
      </w:r>
      <w:r>
        <w:rPr>
          <w:rFonts w:ascii="Times New Roman" w:hAnsi="Times New Roman"/>
          <w:sz w:val="24"/>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E05FD" w:rsidRDefault="008B0FA3">
      <w:pPr>
        <w:spacing w:after="0" w:line="240" w:lineRule="auto"/>
        <w:jc w:val="both"/>
        <w:rPr>
          <w:sz w:val="24"/>
        </w:rPr>
      </w:pPr>
      <w:r>
        <w:rPr>
          <w:rFonts w:ascii="Times New Roman" w:hAnsi="Times New Roman"/>
          <w:sz w:val="24"/>
        </w:rPr>
        <w:t xml:space="preserve">Наступление советских войск в январе – марте 1943 </w:t>
      </w:r>
      <w:r>
        <w:rPr>
          <w:rFonts w:ascii="Times New Roman" w:hAnsi="Times New Roman"/>
          <w:sz w:val="24"/>
        </w:rPr>
        <w:t>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w:t>
      </w:r>
      <w:r>
        <w:rPr>
          <w:rFonts w:ascii="Times New Roman" w:hAnsi="Times New Roman"/>
          <w:sz w:val="24"/>
        </w:rPr>
        <w:t>ершение коренного перелома.</w:t>
      </w:r>
    </w:p>
    <w:p w:rsidR="008E05FD" w:rsidRDefault="008B0FA3">
      <w:pPr>
        <w:spacing w:after="0" w:line="240" w:lineRule="auto"/>
        <w:jc w:val="both"/>
        <w:rPr>
          <w:sz w:val="24"/>
        </w:rPr>
      </w:pPr>
      <w:r>
        <w:rPr>
          <w:rFonts w:ascii="Times New Roman" w:hAnsi="Times New Roman"/>
          <w:i/>
          <w:sz w:val="24"/>
        </w:rPr>
        <w:t xml:space="preserve">«Десять сталинских ударов» и изгнание врага с территории СССР. </w:t>
      </w:r>
      <w:r>
        <w:rPr>
          <w:rFonts w:ascii="Times New Roman" w:hAnsi="Times New Roman"/>
          <w:sz w:val="24"/>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w:t>
      </w:r>
      <w:r>
        <w:rPr>
          <w:rFonts w:ascii="Times New Roman" w:hAnsi="Times New Roman"/>
          <w:sz w:val="24"/>
        </w:rPr>
        <w:t>елорусской ССР. Освобождение Прибалтики. Львовско-</w:t>
      </w:r>
      <w:proofErr w:type="spellStart"/>
      <w:r>
        <w:rPr>
          <w:rFonts w:ascii="Times New Roman" w:hAnsi="Times New Roman"/>
          <w:sz w:val="24"/>
        </w:rPr>
        <w:t>Сандомирская</w:t>
      </w:r>
      <w:proofErr w:type="spellEnd"/>
      <w:r>
        <w:rPr>
          <w:rFonts w:ascii="Times New Roman" w:hAnsi="Times New Roman"/>
          <w:sz w:val="24"/>
        </w:rPr>
        <w:t xml:space="preserve"> операция.</w:t>
      </w:r>
    </w:p>
    <w:p w:rsidR="008E05FD" w:rsidRDefault="008B0FA3">
      <w:pPr>
        <w:spacing w:after="0" w:line="240" w:lineRule="auto"/>
        <w:jc w:val="both"/>
        <w:rPr>
          <w:sz w:val="24"/>
        </w:rPr>
      </w:pPr>
      <w:r>
        <w:rPr>
          <w:rFonts w:ascii="Times New Roman" w:hAnsi="Times New Roman"/>
          <w:i/>
          <w:sz w:val="24"/>
        </w:rPr>
        <w:lastRenderedPageBreak/>
        <w:t xml:space="preserve">Наука и культура в годы войны. </w:t>
      </w: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w:t>
      </w:r>
      <w:r>
        <w:rPr>
          <w:rFonts w:ascii="Times New Roman" w:hAnsi="Times New Roman"/>
          <w:sz w:val="24"/>
        </w:rPr>
        <w:t>ых территориях.</w:t>
      </w:r>
    </w:p>
    <w:p w:rsidR="008E05FD" w:rsidRDefault="008B0FA3">
      <w:pPr>
        <w:spacing w:after="0" w:line="240" w:lineRule="auto"/>
        <w:jc w:val="both"/>
        <w:rPr>
          <w:sz w:val="24"/>
        </w:rPr>
      </w:pPr>
      <w:r>
        <w:rPr>
          <w:rFonts w:ascii="Times New Roman" w:hAnsi="Times New Roman"/>
          <w:i/>
          <w:sz w:val="24"/>
        </w:rPr>
        <w:t xml:space="preserve">Окончание Второй мировой войны. </w:t>
      </w: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w:t>
      </w:r>
      <w:r>
        <w:rPr>
          <w:rFonts w:ascii="Times New Roman" w:hAnsi="Times New Roman"/>
          <w:sz w:val="24"/>
        </w:rPr>
        <w:t xml:space="preserve">нференция. Последние сражения. Битва за Берлин. Встреча на Эльбе. Взятие Берлина и капитуляция Германии. </w:t>
      </w:r>
    </w:p>
    <w:p w:rsidR="008E05FD" w:rsidRDefault="008B0FA3">
      <w:pPr>
        <w:spacing w:after="0" w:line="240" w:lineRule="auto"/>
        <w:jc w:val="both"/>
        <w:rPr>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w:t>
      </w:r>
      <w:r>
        <w:rPr>
          <w:rFonts w:ascii="Times New Roman" w:hAnsi="Times New Roman"/>
          <w:sz w:val="24"/>
        </w:rPr>
        <w:t xml:space="preserve">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E05FD" w:rsidRDefault="008B0FA3">
      <w:pPr>
        <w:spacing w:after="0" w:line="240" w:lineRule="auto"/>
        <w:jc w:val="both"/>
        <w:rPr>
          <w:sz w:val="24"/>
        </w:rPr>
      </w:pPr>
      <w:r>
        <w:rPr>
          <w:rFonts w:ascii="Times New Roman" w:hAnsi="Times New Roman"/>
          <w:sz w:val="24"/>
        </w:rPr>
        <w:t xml:space="preserve">Наш край в 1941–1945 гг. </w:t>
      </w:r>
    </w:p>
    <w:p w:rsidR="008E05FD" w:rsidRDefault="008B0FA3">
      <w:pPr>
        <w:spacing w:after="0" w:line="240" w:lineRule="auto"/>
        <w:jc w:val="both"/>
        <w:rPr>
          <w:sz w:val="24"/>
        </w:rPr>
      </w:pPr>
      <w:r>
        <w:rPr>
          <w:rFonts w:ascii="Times New Roman" w:hAnsi="Times New Roman"/>
          <w:sz w:val="24"/>
        </w:rPr>
        <w:t>Повторен</w:t>
      </w:r>
      <w:r>
        <w:rPr>
          <w:rFonts w:ascii="Times New Roman" w:hAnsi="Times New Roman"/>
          <w:sz w:val="24"/>
        </w:rPr>
        <w:t>ие и обобщение по теме «Великая Отечественная война 1941–1945 гг.».</w:t>
      </w:r>
    </w:p>
    <w:p w:rsidR="008E05FD" w:rsidRDefault="008E05FD">
      <w:pPr>
        <w:sectPr w:rsidR="008E05FD">
          <w:pgSz w:w="11906" w:h="16383"/>
          <w:pgMar w:top="1134" w:right="850" w:bottom="1134" w:left="1701" w:header="720" w:footer="720" w:gutter="0"/>
          <w:cols w:space="720"/>
        </w:sectPr>
      </w:pPr>
    </w:p>
    <w:p w:rsidR="008E05FD" w:rsidRDefault="008B0FA3">
      <w:pPr>
        <w:spacing w:after="0" w:line="240" w:lineRule="auto"/>
        <w:jc w:val="center"/>
        <w:rPr>
          <w:sz w:val="24"/>
        </w:rPr>
      </w:pPr>
      <w:r>
        <w:rPr>
          <w:rFonts w:ascii="Times New Roman" w:hAnsi="Times New Roman"/>
          <w:b/>
          <w:sz w:val="24"/>
        </w:rPr>
        <w:lastRenderedPageBreak/>
        <w:t>ПЛАНИРУЕМЫЕ РЕЗУЛЬТАТЫ ОСВОЕНИЯ ПРОГРАММЫ ПО ИСТОРИИ НА УРОВНЕ СРЕДНЕГО ОБЩЕГО ОБРАЗОВАНИЯ</w:t>
      </w:r>
    </w:p>
    <w:p w:rsidR="008E05FD" w:rsidRDefault="008B0FA3">
      <w:pPr>
        <w:spacing w:after="0" w:line="240" w:lineRule="auto"/>
        <w:jc w:val="both"/>
        <w:rPr>
          <w:sz w:val="24"/>
        </w:rPr>
      </w:pPr>
      <w:r>
        <w:rPr>
          <w:rFonts w:ascii="Times New Roman" w:hAnsi="Times New Roman"/>
          <w:b/>
          <w:sz w:val="24"/>
        </w:rPr>
        <w:t>ЛИЧНОСТНЫЕ РЕЗУЛЬТАТЫ</w:t>
      </w:r>
    </w:p>
    <w:p w:rsidR="008E05FD" w:rsidRDefault="008B0FA3">
      <w:pPr>
        <w:spacing w:after="0" w:line="240" w:lineRule="auto"/>
        <w:jc w:val="both"/>
        <w:rPr>
          <w:sz w:val="24"/>
        </w:rPr>
      </w:pPr>
      <w:r>
        <w:rPr>
          <w:rFonts w:ascii="Times New Roman" w:hAnsi="Times New Roman"/>
          <w:b/>
          <w:sz w:val="24"/>
        </w:rPr>
        <w:t>1) гражданского воспитания:</w:t>
      </w:r>
    </w:p>
    <w:p w:rsidR="008E05FD" w:rsidRDefault="008B0FA3">
      <w:pPr>
        <w:spacing w:after="0" w:line="240" w:lineRule="auto"/>
        <w:jc w:val="both"/>
        <w:rPr>
          <w:sz w:val="24"/>
        </w:rPr>
      </w:pPr>
      <w:r>
        <w:rPr>
          <w:rFonts w:ascii="Times New Roman" w:hAnsi="Times New Roman"/>
          <w:sz w:val="24"/>
        </w:rPr>
        <w:t>осмысление сложившихся в российской истор</w:t>
      </w:r>
      <w:r>
        <w:rPr>
          <w:rFonts w:ascii="Times New Roman" w:hAnsi="Times New Roman"/>
          <w:sz w:val="24"/>
        </w:rPr>
        <w:t xml:space="preserve">ии традиций гражданского служения Отечеству; </w:t>
      </w:r>
    </w:p>
    <w:p w:rsidR="008E05FD" w:rsidRDefault="008B0FA3">
      <w:pPr>
        <w:spacing w:after="0" w:line="240" w:lineRule="auto"/>
        <w:jc w:val="both"/>
        <w:rPr>
          <w:sz w:val="24"/>
        </w:rPr>
      </w:pPr>
      <w:proofErr w:type="spellStart"/>
      <w:r>
        <w:rPr>
          <w:rFonts w:ascii="Times New Roman" w:hAnsi="Times New Roman"/>
          <w:sz w:val="24"/>
        </w:rPr>
        <w:t>сформированность</w:t>
      </w:r>
      <w:proofErr w:type="spellEnd"/>
      <w:r>
        <w:rPr>
          <w:rFonts w:ascii="Times New Roman" w:hAnsi="Times New Roman"/>
          <w:sz w:val="24"/>
        </w:rPr>
        <w:t xml:space="preserve"> гражданской позиции обучающегося как активного и ответственного члена российского общества; </w:t>
      </w:r>
    </w:p>
    <w:p w:rsidR="008E05FD" w:rsidRDefault="008B0FA3">
      <w:pPr>
        <w:spacing w:after="0" w:line="240" w:lineRule="auto"/>
        <w:jc w:val="both"/>
        <w:rPr>
          <w:sz w:val="24"/>
        </w:rPr>
      </w:pPr>
      <w:r>
        <w:rPr>
          <w:rFonts w:ascii="Times New Roman" w:hAnsi="Times New Roman"/>
          <w:sz w:val="24"/>
        </w:rPr>
        <w:t>осознание исторического значения конституционного развития России, своих конституционных прав и обяз</w:t>
      </w:r>
      <w:r>
        <w:rPr>
          <w:rFonts w:ascii="Times New Roman" w:hAnsi="Times New Roman"/>
          <w:sz w:val="24"/>
        </w:rPr>
        <w:t xml:space="preserve">анностей, уважение закона и правопорядка; </w:t>
      </w:r>
    </w:p>
    <w:p w:rsidR="008E05FD" w:rsidRDefault="008B0FA3">
      <w:pPr>
        <w:spacing w:after="0" w:line="240" w:lineRule="auto"/>
        <w:jc w:val="both"/>
        <w:rPr>
          <w:sz w:val="24"/>
        </w:rPr>
      </w:pPr>
      <w:r>
        <w:rPr>
          <w:rFonts w:ascii="Times New Roman" w:hAnsi="Times New Roman"/>
          <w:sz w:val="24"/>
        </w:rPr>
        <w:t xml:space="preserve">принятие традиционных национальных, общечеловеческих гуманистических и демократических ценностей; </w:t>
      </w:r>
    </w:p>
    <w:p w:rsidR="008E05FD" w:rsidRDefault="008B0FA3">
      <w:pPr>
        <w:spacing w:after="0" w:line="240" w:lineRule="auto"/>
        <w:jc w:val="both"/>
        <w:rPr>
          <w:sz w:val="24"/>
        </w:rPr>
      </w:pPr>
      <w:r>
        <w:rPr>
          <w:rFonts w:ascii="Times New Roman" w:hAnsi="Times New Roman"/>
          <w:sz w:val="24"/>
        </w:rPr>
        <w:t>готовность противостоять идеологии экстремизма, национализма, ксенофобии, дискриминации по социальным, религиозным</w:t>
      </w:r>
      <w:r>
        <w:rPr>
          <w:rFonts w:ascii="Times New Roman" w:hAnsi="Times New Roman"/>
          <w:sz w:val="24"/>
        </w:rPr>
        <w:t xml:space="preserve">,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E05FD" w:rsidRDefault="008B0FA3">
      <w:pPr>
        <w:spacing w:after="0" w:line="240" w:lineRule="auto"/>
        <w:jc w:val="both"/>
        <w:rPr>
          <w:sz w:val="24"/>
        </w:rPr>
      </w:pPr>
      <w:r>
        <w:rPr>
          <w:rFonts w:ascii="Times New Roman" w:hAnsi="Times New Roman"/>
          <w:sz w:val="24"/>
        </w:rPr>
        <w:t>умение взаимодействовать с социальными институтами в соответствии с их функциями и н</w:t>
      </w:r>
      <w:r>
        <w:rPr>
          <w:rFonts w:ascii="Times New Roman" w:hAnsi="Times New Roman"/>
          <w:sz w:val="24"/>
        </w:rPr>
        <w:t xml:space="preserve">азначением; </w:t>
      </w:r>
    </w:p>
    <w:p w:rsidR="008E05FD" w:rsidRDefault="008B0FA3">
      <w:pPr>
        <w:spacing w:after="0" w:line="240" w:lineRule="auto"/>
        <w:jc w:val="both"/>
        <w:rPr>
          <w:sz w:val="24"/>
        </w:rPr>
      </w:pPr>
      <w:r>
        <w:rPr>
          <w:rFonts w:ascii="Times New Roman" w:hAnsi="Times New Roman"/>
          <w:sz w:val="24"/>
        </w:rPr>
        <w:t>готовность к гуманитарной и волонтерской деятельности;</w:t>
      </w:r>
    </w:p>
    <w:p w:rsidR="008E05FD" w:rsidRDefault="008B0FA3">
      <w:pPr>
        <w:spacing w:after="0" w:line="240" w:lineRule="auto"/>
        <w:jc w:val="both"/>
        <w:rPr>
          <w:sz w:val="24"/>
        </w:rPr>
      </w:pPr>
      <w:r>
        <w:rPr>
          <w:rFonts w:ascii="Times New Roman" w:hAnsi="Times New Roman"/>
          <w:b/>
          <w:sz w:val="24"/>
        </w:rPr>
        <w:t>2) патриотического воспитания:</w:t>
      </w:r>
    </w:p>
    <w:p w:rsidR="008E05FD" w:rsidRDefault="008B0FA3">
      <w:pPr>
        <w:spacing w:after="0" w:line="240" w:lineRule="auto"/>
        <w:jc w:val="both"/>
        <w:rPr>
          <w:sz w:val="24"/>
        </w:rPr>
      </w:pPr>
      <w:proofErr w:type="spellStart"/>
      <w:r>
        <w:rPr>
          <w:rFonts w:ascii="Times New Roman" w:hAnsi="Times New Roman"/>
          <w:sz w:val="24"/>
        </w:rPr>
        <w:t>сформированность</w:t>
      </w:r>
      <w:proofErr w:type="spellEnd"/>
      <w:r>
        <w:rPr>
          <w:rFonts w:ascii="Times New Roman" w:hAnsi="Times New Roman"/>
          <w:sz w:val="24"/>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w:t>
      </w:r>
      <w:r>
        <w:rPr>
          <w:rFonts w:ascii="Times New Roman" w:hAnsi="Times New Roman"/>
          <w:sz w:val="24"/>
        </w:rPr>
        <w:t xml:space="preserve">свой край, свой язык и культуру, прошлое и настоящее многонационального народа России; </w:t>
      </w:r>
    </w:p>
    <w:p w:rsidR="008E05FD" w:rsidRDefault="008B0FA3">
      <w:pPr>
        <w:spacing w:after="0" w:line="240" w:lineRule="auto"/>
        <w:jc w:val="both"/>
        <w:rPr>
          <w:sz w:val="24"/>
        </w:rPr>
      </w:pPr>
      <w:r>
        <w:rPr>
          <w:rFonts w:ascii="Times New Roman" w:hAnsi="Times New Roman"/>
          <w:sz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Pr>
          <w:rFonts w:ascii="Times New Roman" w:hAnsi="Times New Roman"/>
          <w:sz w:val="24"/>
        </w:rPr>
        <w:t>спорте, технологиях, труде; идейная убежденность, готовность к служению и защите Отечества, ответственность за его судьбу;</w:t>
      </w:r>
    </w:p>
    <w:p w:rsidR="008E05FD" w:rsidRDefault="008B0FA3">
      <w:pPr>
        <w:spacing w:after="0" w:line="240" w:lineRule="auto"/>
        <w:jc w:val="both"/>
        <w:rPr>
          <w:sz w:val="24"/>
        </w:rPr>
      </w:pPr>
      <w:r>
        <w:rPr>
          <w:rFonts w:ascii="Times New Roman" w:hAnsi="Times New Roman"/>
          <w:b/>
          <w:sz w:val="24"/>
        </w:rPr>
        <w:t>3) духовно-нравственного воспитания:</w:t>
      </w:r>
    </w:p>
    <w:p w:rsidR="008E05FD" w:rsidRDefault="008B0FA3">
      <w:pPr>
        <w:spacing w:after="0" w:line="240" w:lineRule="auto"/>
        <w:jc w:val="both"/>
        <w:rPr>
          <w:sz w:val="24"/>
        </w:rPr>
      </w:pPr>
      <w:r>
        <w:rPr>
          <w:rFonts w:ascii="Times New Roman" w:hAnsi="Times New Roman"/>
          <w:sz w:val="24"/>
        </w:rPr>
        <w:t>личностное осмысление и принятие сущности и значения исторически сложившихся и развивавшихся дух</w:t>
      </w:r>
      <w:r>
        <w:rPr>
          <w:rFonts w:ascii="Times New Roman" w:hAnsi="Times New Roman"/>
          <w:sz w:val="24"/>
        </w:rPr>
        <w:t>овно-нравственных ценностей российского народа;</w:t>
      </w:r>
    </w:p>
    <w:p w:rsidR="008E05FD" w:rsidRDefault="008B0FA3">
      <w:pPr>
        <w:spacing w:after="0" w:line="240" w:lineRule="auto"/>
        <w:jc w:val="both"/>
        <w:rPr>
          <w:sz w:val="24"/>
        </w:rPr>
      </w:pPr>
      <w:proofErr w:type="spellStart"/>
      <w:r>
        <w:rPr>
          <w:rFonts w:ascii="Times New Roman" w:hAnsi="Times New Roman"/>
          <w:sz w:val="24"/>
        </w:rPr>
        <w:t>сформированность</w:t>
      </w:r>
      <w:proofErr w:type="spellEnd"/>
      <w:r>
        <w:rPr>
          <w:rFonts w:ascii="Times New Roman" w:hAnsi="Times New Roman"/>
          <w:sz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w:t>
      </w:r>
      <w:r>
        <w:rPr>
          <w:rFonts w:ascii="Times New Roman" w:hAnsi="Times New Roman"/>
          <w:sz w:val="24"/>
        </w:rPr>
        <w:t xml:space="preserve">енного российского общества; понимание значения личного вклада в построение устойчивого будущего; </w:t>
      </w:r>
    </w:p>
    <w:p w:rsidR="008E05FD" w:rsidRDefault="008B0FA3">
      <w:pPr>
        <w:spacing w:after="0" w:line="240" w:lineRule="auto"/>
        <w:jc w:val="both"/>
        <w:rPr>
          <w:sz w:val="24"/>
        </w:rPr>
      </w:pPr>
      <w:r>
        <w:rPr>
          <w:rFonts w:ascii="Times New Roman" w:hAnsi="Times New Roman"/>
          <w:sz w:val="24"/>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Pr>
          <w:rFonts w:ascii="Times New Roman" w:hAnsi="Times New Roman"/>
          <w:sz w:val="24"/>
        </w:rPr>
        <w:t>соответствии с традициями народов России;</w:t>
      </w:r>
    </w:p>
    <w:p w:rsidR="008E05FD" w:rsidRDefault="008B0FA3">
      <w:pPr>
        <w:spacing w:after="0" w:line="240" w:lineRule="auto"/>
        <w:jc w:val="both"/>
        <w:rPr>
          <w:sz w:val="24"/>
        </w:rPr>
      </w:pPr>
      <w:r>
        <w:rPr>
          <w:rFonts w:ascii="Times New Roman" w:hAnsi="Times New Roman"/>
          <w:b/>
          <w:sz w:val="24"/>
        </w:rPr>
        <w:t>4) эстетического воспитания:</w:t>
      </w:r>
    </w:p>
    <w:p w:rsidR="008E05FD" w:rsidRDefault="008B0FA3">
      <w:pPr>
        <w:spacing w:after="0" w:line="240" w:lineRule="auto"/>
        <w:jc w:val="both"/>
        <w:rPr>
          <w:sz w:val="24"/>
        </w:rPr>
      </w:pPr>
      <w:r>
        <w:rPr>
          <w:rFonts w:ascii="Times New Roman" w:hAnsi="Times New Roman"/>
          <w:sz w:val="24"/>
        </w:rPr>
        <w:t xml:space="preserve">представление об исторически сложившемся культурном многообразии своей страны и мира; </w:t>
      </w:r>
    </w:p>
    <w:p w:rsidR="008E05FD" w:rsidRDefault="008B0FA3">
      <w:pPr>
        <w:spacing w:after="0" w:line="240" w:lineRule="auto"/>
        <w:jc w:val="both"/>
        <w:rPr>
          <w:sz w:val="24"/>
        </w:rPr>
      </w:pPr>
      <w:r>
        <w:rPr>
          <w:rFonts w:ascii="Times New Roman" w:hAnsi="Times New Roman"/>
          <w:sz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E05FD" w:rsidRDefault="008B0FA3">
      <w:pPr>
        <w:spacing w:after="0" w:line="240" w:lineRule="auto"/>
        <w:jc w:val="both"/>
        <w:rPr>
          <w:sz w:val="24"/>
        </w:rPr>
      </w:pPr>
      <w:r>
        <w:rPr>
          <w:rFonts w:ascii="Times New Roman" w:hAnsi="Times New Roman"/>
          <w:sz w:val="24"/>
        </w:rPr>
        <w:t>осознание значимости для личности и общества наследия отечественного и мирового искусства, этнических культурных</w:t>
      </w:r>
      <w:r>
        <w:rPr>
          <w:rFonts w:ascii="Times New Roman" w:hAnsi="Times New Roman"/>
          <w:sz w:val="24"/>
        </w:rPr>
        <w:t xml:space="preserve">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E05FD" w:rsidRDefault="008B0FA3">
      <w:pPr>
        <w:spacing w:after="0" w:line="240" w:lineRule="auto"/>
        <w:jc w:val="both"/>
        <w:rPr>
          <w:sz w:val="24"/>
        </w:rPr>
      </w:pPr>
      <w:r>
        <w:rPr>
          <w:rFonts w:ascii="Times New Roman" w:hAnsi="Times New Roman"/>
          <w:b/>
          <w:sz w:val="24"/>
        </w:rPr>
        <w:t>5) физического воспитания:</w:t>
      </w:r>
    </w:p>
    <w:p w:rsidR="008E05FD" w:rsidRDefault="008B0FA3">
      <w:pPr>
        <w:spacing w:after="0" w:line="240" w:lineRule="auto"/>
        <w:jc w:val="both"/>
        <w:rPr>
          <w:sz w:val="24"/>
        </w:rPr>
      </w:pPr>
      <w:r>
        <w:rPr>
          <w:rFonts w:ascii="Times New Roman" w:hAnsi="Times New Roman"/>
          <w:sz w:val="24"/>
        </w:rPr>
        <w:t xml:space="preserve">осознание ценности жизни и необходимости ее </w:t>
      </w:r>
      <w:r>
        <w:rPr>
          <w:rFonts w:ascii="Times New Roman" w:hAnsi="Times New Roman"/>
          <w:sz w:val="24"/>
        </w:rPr>
        <w:t xml:space="preserve">сохранения (в том числе на основе примеров из истории); </w:t>
      </w:r>
    </w:p>
    <w:p w:rsidR="008E05FD" w:rsidRDefault="008B0FA3">
      <w:pPr>
        <w:spacing w:after="0" w:line="240" w:lineRule="auto"/>
        <w:jc w:val="both"/>
        <w:rPr>
          <w:sz w:val="24"/>
        </w:rPr>
      </w:pPr>
      <w:r>
        <w:rPr>
          <w:rFonts w:ascii="Times New Roman" w:hAnsi="Times New Roman"/>
          <w:sz w:val="24"/>
        </w:rPr>
        <w:lastRenderedPageBreak/>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w:t>
      </w:r>
      <w:r>
        <w:rPr>
          <w:rFonts w:ascii="Times New Roman" w:hAnsi="Times New Roman"/>
          <w:sz w:val="24"/>
        </w:rPr>
        <w:t xml:space="preserve"> жизни; </w:t>
      </w:r>
    </w:p>
    <w:p w:rsidR="008E05FD" w:rsidRDefault="008B0FA3">
      <w:pPr>
        <w:spacing w:after="0" w:line="240" w:lineRule="auto"/>
        <w:jc w:val="both"/>
        <w:rPr>
          <w:sz w:val="24"/>
        </w:rPr>
      </w:pPr>
      <w:r>
        <w:rPr>
          <w:rFonts w:ascii="Times New Roman" w:hAnsi="Times New Roman"/>
          <w:b/>
          <w:sz w:val="24"/>
        </w:rPr>
        <w:t>6) трудового воспитания:</w:t>
      </w:r>
    </w:p>
    <w:p w:rsidR="008E05FD" w:rsidRDefault="008B0FA3">
      <w:pPr>
        <w:spacing w:after="0" w:line="240" w:lineRule="auto"/>
        <w:jc w:val="both"/>
        <w:rPr>
          <w:sz w:val="24"/>
        </w:rPr>
      </w:pPr>
      <w:r>
        <w:rPr>
          <w:rFonts w:ascii="Times New Roman" w:hAnsi="Times New Roman"/>
          <w:sz w:val="24"/>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E05FD" w:rsidRDefault="008B0FA3">
      <w:pPr>
        <w:spacing w:after="0" w:line="240" w:lineRule="auto"/>
        <w:jc w:val="both"/>
        <w:rPr>
          <w:sz w:val="24"/>
        </w:rPr>
      </w:pPr>
      <w:r>
        <w:rPr>
          <w:rFonts w:ascii="Times New Roman" w:hAnsi="Times New Roman"/>
          <w:sz w:val="24"/>
        </w:rPr>
        <w:t>представление о разнообразии существовавших в пр</w:t>
      </w:r>
      <w:r>
        <w:rPr>
          <w:rFonts w:ascii="Times New Roman" w:hAnsi="Times New Roman"/>
          <w:sz w:val="24"/>
        </w:rPr>
        <w:t xml:space="preserve">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E05FD" w:rsidRDefault="008B0FA3">
      <w:pPr>
        <w:spacing w:after="0" w:line="240" w:lineRule="auto"/>
        <w:jc w:val="both"/>
        <w:rPr>
          <w:sz w:val="24"/>
        </w:rPr>
      </w:pPr>
      <w:r>
        <w:rPr>
          <w:rFonts w:ascii="Times New Roman" w:hAnsi="Times New Roman"/>
          <w:sz w:val="24"/>
        </w:rPr>
        <w:t>мотивация и способность к образованию и самообразов</w:t>
      </w:r>
      <w:r>
        <w:rPr>
          <w:rFonts w:ascii="Times New Roman" w:hAnsi="Times New Roman"/>
          <w:sz w:val="24"/>
        </w:rPr>
        <w:t>анию на протяжении всей жизни;</w:t>
      </w:r>
    </w:p>
    <w:p w:rsidR="008E05FD" w:rsidRDefault="008B0FA3">
      <w:pPr>
        <w:spacing w:after="0" w:line="240" w:lineRule="auto"/>
        <w:jc w:val="both"/>
        <w:rPr>
          <w:sz w:val="24"/>
        </w:rPr>
      </w:pPr>
      <w:r>
        <w:rPr>
          <w:rFonts w:ascii="Times New Roman" w:hAnsi="Times New Roman"/>
          <w:b/>
          <w:sz w:val="24"/>
        </w:rPr>
        <w:t>7) экологического воспитания:</w:t>
      </w:r>
    </w:p>
    <w:p w:rsidR="008E05FD" w:rsidRDefault="008B0FA3">
      <w:pPr>
        <w:spacing w:after="0" w:line="240" w:lineRule="auto"/>
        <w:jc w:val="both"/>
        <w:rPr>
          <w:sz w:val="24"/>
        </w:rPr>
      </w:pPr>
      <w:r>
        <w:rPr>
          <w:rFonts w:ascii="Times New Roman" w:hAnsi="Times New Roman"/>
          <w:sz w:val="24"/>
        </w:rPr>
        <w:t xml:space="preserve">осмысление исторического опыта взаимодействия людей с природной средой, его позитивных и негативных проявлений; </w:t>
      </w:r>
      <w:proofErr w:type="spellStart"/>
      <w:r>
        <w:rPr>
          <w:rFonts w:ascii="Times New Roman" w:hAnsi="Times New Roman"/>
          <w:sz w:val="24"/>
        </w:rPr>
        <w:t>сформированность</w:t>
      </w:r>
      <w:proofErr w:type="spellEnd"/>
      <w:r>
        <w:rPr>
          <w:rFonts w:ascii="Times New Roman" w:hAnsi="Times New Roman"/>
          <w:sz w:val="24"/>
        </w:rPr>
        <w:t xml:space="preserve"> экологической культуры, понимание влияния социально-экономических </w:t>
      </w:r>
      <w:r>
        <w:rPr>
          <w:rFonts w:ascii="Times New Roman" w:hAnsi="Times New Roman"/>
          <w:sz w:val="24"/>
        </w:rPr>
        <w:t xml:space="preserve">процессов на состояние природной и социальной среды, осознание глобального характера экологических проблем; </w:t>
      </w:r>
    </w:p>
    <w:p w:rsidR="008E05FD" w:rsidRDefault="008B0FA3">
      <w:pPr>
        <w:spacing w:after="0" w:line="240" w:lineRule="auto"/>
        <w:jc w:val="both"/>
        <w:rPr>
          <w:sz w:val="24"/>
        </w:rPr>
      </w:pPr>
      <w:r>
        <w:rPr>
          <w:rFonts w:ascii="Times New Roman" w:hAnsi="Times New Roman"/>
          <w:sz w:val="24"/>
        </w:rPr>
        <w:t>активное неприятие действий, приносящих вред окружающей природной и социальной среде;</w:t>
      </w:r>
    </w:p>
    <w:p w:rsidR="008E05FD" w:rsidRDefault="008B0FA3">
      <w:pPr>
        <w:spacing w:after="0" w:line="240" w:lineRule="auto"/>
        <w:jc w:val="both"/>
        <w:rPr>
          <w:sz w:val="24"/>
        </w:rPr>
      </w:pPr>
      <w:r>
        <w:rPr>
          <w:rFonts w:ascii="Times New Roman" w:hAnsi="Times New Roman"/>
          <w:b/>
          <w:sz w:val="24"/>
        </w:rPr>
        <w:t>8) ценности научного познания:</w:t>
      </w:r>
    </w:p>
    <w:p w:rsidR="008E05FD" w:rsidRDefault="008B0FA3">
      <w:pPr>
        <w:spacing w:after="0" w:line="240" w:lineRule="auto"/>
        <w:jc w:val="both"/>
        <w:rPr>
          <w:sz w:val="24"/>
        </w:rPr>
      </w:pPr>
      <w:proofErr w:type="spellStart"/>
      <w:r>
        <w:rPr>
          <w:rFonts w:ascii="Times New Roman" w:hAnsi="Times New Roman"/>
          <w:sz w:val="24"/>
        </w:rPr>
        <w:t>сформированность</w:t>
      </w:r>
      <w:proofErr w:type="spellEnd"/>
      <w:r>
        <w:rPr>
          <w:rFonts w:ascii="Times New Roman" w:hAnsi="Times New Roman"/>
          <w:sz w:val="24"/>
        </w:rPr>
        <w:t xml:space="preserve"> мировоззрения</w:t>
      </w:r>
      <w:r>
        <w:rPr>
          <w:rFonts w:ascii="Times New Roman" w:hAnsi="Times New Roman"/>
          <w:sz w:val="24"/>
        </w:rPr>
        <w:t xml:space="preserve">,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E05FD" w:rsidRDefault="008B0FA3">
      <w:pPr>
        <w:spacing w:after="0" w:line="240" w:lineRule="auto"/>
        <w:jc w:val="both"/>
        <w:rPr>
          <w:sz w:val="24"/>
        </w:rPr>
      </w:pPr>
      <w:r>
        <w:rPr>
          <w:rFonts w:ascii="Times New Roman" w:hAnsi="Times New Roman"/>
          <w:sz w:val="24"/>
        </w:rPr>
        <w:t>осмысление значения истории как знания о развитии человека и общества</w:t>
      </w:r>
      <w:r>
        <w:rPr>
          <w:rFonts w:ascii="Times New Roman" w:hAnsi="Times New Roman"/>
          <w:sz w:val="24"/>
        </w:rPr>
        <w:t>,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E05FD" w:rsidRDefault="008B0FA3">
      <w:pPr>
        <w:spacing w:after="0" w:line="240" w:lineRule="auto"/>
        <w:jc w:val="both"/>
        <w:rPr>
          <w:sz w:val="24"/>
        </w:rPr>
      </w:pPr>
      <w:r>
        <w:rPr>
          <w:rFonts w:ascii="Times New Roman" w:hAnsi="Times New Roman"/>
          <w:sz w:val="24"/>
        </w:rPr>
        <w:t xml:space="preserve">овладение основными навыками познания и оценки событий прошлого с позиций историзма, </w:t>
      </w:r>
      <w:r>
        <w:rPr>
          <w:rFonts w:ascii="Times New Roman" w:hAnsi="Times New Roman"/>
          <w:sz w:val="24"/>
        </w:rPr>
        <w:t>готовность к осуществлению учебной проектно-исследовательской деятельности в сфере истории;</w:t>
      </w:r>
    </w:p>
    <w:p w:rsidR="008E05FD" w:rsidRDefault="008B0FA3">
      <w:pPr>
        <w:spacing w:after="0" w:line="240" w:lineRule="auto"/>
        <w:jc w:val="both"/>
        <w:rPr>
          <w:sz w:val="24"/>
        </w:rPr>
      </w:pPr>
      <w:r>
        <w:rPr>
          <w:rFonts w:ascii="Times New Roman" w:hAnsi="Times New Roman"/>
          <w:b/>
          <w:sz w:val="24"/>
        </w:rPr>
        <w:t>9) эмоциональный интеллект:</w:t>
      </w:r>
    </w:p>
    <w:p w:rsidR="008E05FD" w:rsidRDefault="008B0FA3">
      <w:pPr>
        <w:spacing w:after="0" w:line="240" w:lineRule="auto"/>
        <w:jc w:val="both"/>
        <w:rPr>
          <w:sz w:val="24"/>
        </w:rPr>
      </w:pPr>
      <w:r>
        <w:rPr>
          <w:rFonts w:ascii="Times New Roman" w:hAnsi="Times New Roman"/>
          <w:sz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w:t>
      </w:r>
      <w:r>
        <w:rPr>
          <w:rFonts w:ascii="Times New Roman" w:hAnsi="Times New Roman"/>
          <w:sz w:val="24"/>
        </w:rPr>
        <w:t>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w:t>
      </w:r>
      <w:r>
        <w:rPr>
          <w:rFonts w:ascii="Times New Roman" w:hAnsi="Times New Roman"/>
          <w:sz w:val="24"/>
        </w:rPr>
        <w:t xml:space="preserve">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Pr>
          <w:rFonts w:ascii="Times New Roman" w:hAnsi="Times New Roman"/>
          <w:sz w:val="24"/>
        </w:rPr>
        <w:t>эмпатии</w:t>
      </w:r>
      <w:proofErr w:type="spellEnd"/>
      <w:r>
        <w:rPr>
          <w:rFonts w:ascii="Times New Roman" w:hAnsi="Times New Roman"/>
          <w:sz w:val="24"/>
        </w:rPr>
        <w:t xml:space="preserve"> (способность понимать другого человека, оказавшегося в определен</w:t>
      </w:r>
      <w:r>
        <w:rPr>
          <w:rFonts w:ascii="Times New Roman" w:hAnsi="Times New Roman"/>
          <w:sz w:val="24"/>
        </w:rPr>
        <w:t>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E05FD" w:rsidRDefault="008B0FA3">
      <w:pPr>
        <w:spacing w:after="0" w:line="240" w:lineRule="auto"/>
        <w:jc w:val="both"/>
        <w:rPr>
          <w:sz w:val="24"/>
        </w:rPr>
      </w:pPr>
      <w:r>
        <w:rPr>
          <w:rFonts w:ascii="Times New Roman" w:hAnsi="Times New Roman"/>
          <w:b/>
          <w:sz w:val="24"/>
        </w:rPr>
        <w:t>МЕТАПРЕДМЕТНЫЕ РЕЗУЛЬТАТЫ</w:t>
      </w:r>
    </w:p>
    <w:p w:rsidR="008E05FD" w:rsidRDefault="008B0FA3">
      <w:pPr>
        <w:spacing w:after="0" w:line="240" w:lineRule="auto"/>
        <w:jc w:val="both"/>
        <w:rPr>
          <w:sz w:val="24"/>
        </w:rPr>
      </w:pPr>
      <w:r>
        <w:rPr>
          <w:rFonts w:ascii="Times New Roman" w:hAnsi="Times New Roman"/>
          <w:sz w:val="24"/>
        </w:rPr>
        <w:t xml:space="preserve">В результате </w:t>
      </w:r>
      <w:r>
        <w:rPr>
          <w:rFonts w:ascii="Times New Roman" w:hAnsi="Times New Roman"/>
          <w:sz w:val="24"/>
        </w:rPr>
        <w:t xml:space="preserve">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E05FD" w:rsidRDefault="008B0FA3">
      <w:pPr>
        <w:spacing w:after="0" w:line="240" w:lineRule="auto"/>
        <w:jc w:val="both"/>
        <w:rPr>
          <w:sz w:val="24"/>
        </w:rPr>
      </w:pPr>
      <w:r>
        <w:rPr>
          <w:rFonts w:ascii="Times New Roman" w:hAnsi="Times New Roman"/>
          <w:b/>
          <w:sz w:val="24"/>
        </w:rPr>
        <w:t>П</w:t>
      </w:r>
      <w:r>
        <w:rPr>
          <w:rFonts w:ascii="Times New Roman" w:hAnsi="Times New Roman"/>
          <w:b/>
          <w:sz w:val="24"/>
        </w:rPr>
        <w:t>ознавательные универсальные учебные действия</w:t>
      </w:r>
    </w:p>
    <w:p w:rsidR="008E05FD" w:rsidRDefault="008B0FA3">
      <w:pPr>
        <w:spacing w:after="0" w:line="240" w:lineRule="auto"/>
        <w:jc w:val="both"/>
        <w:rPr>
          <w:sz w:val="24"/>
        </w:rPr>
      </w:pPr>
      <w:r>
        <w:rPr>
          <w:rFonts w:ascii="Times New Roman" w:hAnsi="Times New Roman"/>
          <w:b/>
          <w:sz w:val="24"/>
        </w:rPr>
        <w:t>Базовые логические действия:</w:t>
      </w:r>
    </w:p>
    <w:p w:rsidR="008E05FD" w:rsidRDefault="008B0FA3">
      <w:pPr>
        <w:spacing w:after="0" w:line="240" w:lineRule="auto"/>
        <w:jc w:val="both"/>
        <w:rPr>
          <w:sz w:val="24"/>
        </w:rPr>
      </w:pPr>
      <w:r>
        <w:rPr>
          <w:rFonts w:ascii="Times New Roman" w:hAnsi="Times New Roman"/>
          <w:sz w:val="24"/>
        </w:rPr>
        <w:t xml:space="preserve">формулировать проблему, вопрос, требующий решения; </w:t>
      </w:r>
    </w:p>
    <w:p w:rsidR="008E05FD" w:rsidRDefault="008B0FA3">
      <w:pPr>
        <w:spacing w:after="0" w:line="240" w:lineRule="auto"/>
        <w:jc w:val="both"/>
        <w:rPr>
          <w:sz w:val="24"/>
        </w:rPr>
      </w:pPr>
      <w:r>
        <w:rPr>
          <w:rFonts w:ascii="Times New Roman" w:hAnsi="Times New Roman"/>
          <w:sz w:val="24"/>
        </w:rPr>
        <w:t xml:space="preserve">устанавливать существенный признак или основания для сравнения, классификации и обобщения; </w:t>
      </w:r>
    </w:p>
    <w:p w:rsidR="008E05FD" w:rsidRDefault="008B0FA3">
      <w:pPr>
        <w:spacing w:after="0" w:line="240" w:lineRule="auto"/>
        <w:jc w:val="both"/>
        <w:rPr>
          <w:sz w:val="24"/>
        </w:rPr>
      </w:pPr>
      <w:r>
        <w:rPr>
          <w:rFonts w:ascii="Times New Roman" w:hAnsi="Times New Roman"/>
          <w:sz w:val="24"/>
        </w:rPr>
        <w:lastRenderedPageBreak/>
        <w:t>определять цели деятельности, задавать</w:t>
      </w:r>
      <w:r>
        <w:rPr>
          <w:rFonts w:ascii="Times New Roman" w:hAnsi="Times New Roman"/>
          <w:sz w:val="24"/>
        </w:rPr>
        <w:t xml:space="preserve"> параметры и критерии их достижения;</w:t>
      </w:r>
    </w:p>
    <w:p w:rsidR="008E05FD" w:rsidRDefault="008B0FA3">
      <w:pPr>
        <w:spacing w:after="0" w:line="240" w:lineRule="auto"/>
        <w:jc w:val="both"/>
        <w:rPr>
          <w:sz w:val="24"/>
        </w:rPr>
      </w:pPr>
      <w:r>
        <w:rPr>
          <w:rFonts w:ascii="Times New Roman" w:hAnsi="Times New Roman"/>
          <w:sz w:val="24"/>
        </w:rPr>
        <w:t>выявлять закономерные черты и противоречия в рассматриваемых явлениях;</w:t>
      </w:r>
    </w:p>
    <w:p w:rsidR="008E05FD" w:rsidRDefault="008B0FA3">
      <w:pPr>
        <w:spacing w:after="0" w:line="240" w:lineRule="auto"/>
        <w:jc w:val="both"/>
        <w:rPr>
          <w:sz w:val="24"/>
        </w:rPr>
      </w:pPr>
      <w:r>
        <w:rPr>
          <w:rFonts w:ascii="Times New Roman" w:hAnsi="Times New Roman"/>
          <w:sz w:val="24"/>
        </w:rPr>
        <w:t>разрабатывать план решения проблемы с учетом анализа имеющихся ресурсов;</w:t>
      </w:r>
    </w:p>
    <w:p w:rsidR="008E05FD" w:rsidRDefault="008B0FA3">
      <w:pPr>
        <w:spacing w:after="0" w:line="240" w:lineRule="auto"/>
        <w:jc w:val="both"/>
        <w:rPr>
          <w:sz w:val="24"/>
        </w:rPr>
      </w:pPr>
      <w:r>
        <w:rPr>
          <w:rFonts w:ascii="Times New Roman" w:hAnsi="Times New Roman"/>
          <w:sz w:val="24"/>
        </w:rPr>
        <w:t>вносить коррективы в деятельность, оценивать соответствие результатов целям</w:t>
      </w:r>
      <w:r>
        <w:rPr>
          <w:rFonts w:ascii="Times New Roman" w:hAnsi="Times New Roman"/>
          <w:sz w:val="24"/>
        </w:rPr>
        <w:t>.</w:t>
      </w:r>
    </w:p>
    <w:p w:rsidR="008E05FD" w:rsidRDefault="008B0FA3">
      <w:pPr>
        <w:spacing w:after="0" w:line="240" w:lineRule="auto"/>
        <w:jc w:val="both"/>
        <w:rPr>
          <w:sz w:val="24"/>
        </w:rPr>
      </w:pPr>
      <w:r>
        <w:rPr>
          <w:rFonts w:ascii="Times New Roman" w:hAnsi="Times New Roman"/>
          <w:b/>
          <w:sz w:val="24"/>
        </w:rPr>
        <w:t>Базовые исследовательские действия</w:t>
      </w:r>
      <w:r>
        <w:rPr>
          <w:rFonts w:ascii="Times New Roman" w:hAnsi="Times New Roman"/>
          <w:sz w:val="24"/>
        </w:rPr>
        <w:t>:</w:t>
      </w:r>
    </w:p>
    <w:p w:rsidR="008E05FD" w:rsidRDefault="008B0FA3">
      <w:pPr>
        <w:spacing w:after="0" w:line="240" w:lineRule="auto"/>
        <w:jc w:val="both"/>
        <w:rPr>
          <w:sz w:val="24"/>
        </w:rPr>
      </w:pPr>
      <w:r>
        <w:rPr>
          <w:rFonts w:ascii="Times New Roman" w:hAnsi="Times New Roman"/>
          <w:sz w:val="24"/>
        </w:rPr>
        <w:t xml:space="preserve">определять познавательную задачу; намечать путь ее решения и осуществлять подбор исторического материала, объекта; </w:t>
      </w:r>
    </w:p>
    <w:p w:rsidR="008E05FD" w:rsidRDefault="008B0FA3">
      <w:pPr>
        <w:spacing w:after="0" w:line="240" w:lineRule="auto"/>
        <w:jc w:val="both"/>
        <w:rPr>
          <w:sz w:val="24"/>
        </w:rPr>
      </w:pPr>
      <w:r>
        <w:rPr>
          <w:rFonts w:ascii="Times New Roman" w:hAnsi="Times New Roman"/>
          <w:sz w:val="24"/>
        </w:rPr>
        <w:t>владеть навыками учебно-исследовательской и проектной деятельности;</w:t>
      </w:r>
    </w:p>
    <w:p w:rsidR="008E05FD" w:rsidRDefault="008B0FA3">
      <w:pPr>
        <w:spacing w:after="0" w:line="240" w:lineRule="auto"/>
        <w:jc w:val="both"/>
        <w:rPr>
          <w:sz w:val="24"/>
        </w:rPr>
      </w:pPr>
      <w:r>
        <w:rPr>
          <w:rFonts w:ascii="Times New Roman" w:hAnsi="Times New Roman"/>
          <w:sz w:val="24"/>
        </w:rPr>
        <w:t>осуществлять анализ объекта в соот</w:t>
      </w:r>
      <w:r>
        <w:rPr>
          <w:rFonts w:ascii="Times New Roman" w:hAnsi="Times New Roman"/>
          <w:sz w:val="24"/>
        </w:rPr>
        <w:t xml:space="preserve">ветствии с принципом историзма, основными процедурами исторического познания; </w:t>
      </w:r>
    </w:p>
    <w:p w:rsidR="008E05FD" w:rsidRDefault="008B0FA3">
      <w:pPr>
        <w:spacing w:after="0" w:line="240" w:lineRule="auto"/>
        <w:jc w:val="both"/>
        <w:rPr>
          <w:sz w:val="24"/>
        </w:rPr>
      </w:pPr>
      <w:r>
        <w:rPr>
          <w:rFonts w:ascii="Times New Roman" w:hAnsi="Times New Roman"/>
          <w:sz w:val="24"/>
        </w:rPr>
        <w:t xml:space="preserve">систематизировать и обобщать исторические факты (в том числе в форме таблиц, схем); </w:t>
      </w:r>
    </w:p>
    <w:p w:rsidR="008E05FD" w:rsidRDefault="008B0FA3">
      <w:pPr>
        <w:spacing w:after="0" w:line="240" w:lineRule="auto"/>
        <w:jc w:val="both"/>
        <w:rPr>
          <w:sz w:val="24"/>
        </w:rPr>
      </w:pPr>
      <w:r>
        <w:rPr>
          <w:rFonts w:ascii="Times New Roman" w:hAnsi="Times New Roman"/>
          <w:sz w:val="24"/>
        </w:rPr>
        <w:t xml:space="preserve">выявлять характерные признаки исторических явлений; </w:t>
      </w:r>
    </w:p>
    <w:p w:rsidR="008E05FD" w:rsidRDefault="008B0FA3">
      <w:pPr>
        <w:spacing w:after="0" w:line="240" w:lineRule="auto"/>
        <w:jc w:val="both"/>
        <w:rPr>
          <w:sz w:val="24"/>
        </w:rPr>
      </w:pPr>
      <w:r>
        <w:rPr>
          <w:rFonts w:ascii="Times New Roman" w:hAnsi="Times New Roman"/>
          <w:sz w:val="24"/>
        </w:rPr>
        <w:t xml:space="preserve">раскрывать причинно-следственные связи </w:t>
      </w:r>
      <w:r>
        <w:rPr>
          <w:rFonts w:ascii="Times New Roman" w:hAnsi="Times New Roman"/>
          <w:sz w:val="24"/>
        </w:rPr>
        <w:t xml:space="preserve">событий прошлого и настоящего; </w:t>
      </w:r>
    </w:p>
    <w:p w:rsidR="008E05FD" w:rsidRDefault="008B0FA3">
      <w:pPr>
        <w:spacing w:after="0" w:line="240" w:lineRule="auto"/>
        <w:jc w:val="both"/>
        <w:rPr>
          <w:sz w:val="24"/>
        </w:rPr>
      </w:pPr>
      <w:r>
        <w:rPr>
          <w:rFonts w:ascii="Times New Roman" w:hAnsi="Times New Roman"/>
          <w:sz w:val="24"/>
        </w:rPr>
        <w:t xml:space="preserve">сравнивать события, ситуации, определяя основания для сравнения, выявляя общие черты и различия; </w:t>
      </w:r>
    </w:p>
    <w:p w:rsidR="008E05FD" w:rsidRDefault="008B0FA3">
      <w:pPr>
        <w:spacing w:after="0" w:line="240" w:lineRule="auto"/>
        <w:jc w:val="both"/>
        <w:rPr>
          <w:sz w:val="24"/>
        </w:rPr>
      </w:pPr>
      <w:r>
        <w:rPr>
          <w:rFonts w:ascii="Times New Roman" w:hAnsi="Times New Roman"/>
          <w:sz w:val="24"/>
        </w:rPr>
        <w:t xml:space="preserve">формулировать и обосновывать выводы; </w:t>
      </w:r>
    </w:p>
    <w:p w:rsidR="008E05FD" w:rsidRDefault="008B0FA3">
      <w:pPr>
        <w:spacing w:after="0" w:line="240" w:lineRule="auto"/>
        <w:jc w:val="both"/>
        <w:rPr>
          <w:sz w:val="24"/>
        </w:rPr>
      </w:pPr>
      <w:r>
        <w:rPr>
          <w:rFonts w:ascii="Times New Roman" w:hAnsi="Times New Roman"/>
          <w:sz w:val="24"/>
        </w:rPr>
        <w:t xml:space="preserve">соотносить полученный результат с имеющимся историческим знанием; </w:t>
      </w:r>
    </w:p>
    <w:p w:rsidR="008E05FD" w:rsidRDefault="008B0FA3">
      <w:pPr>
        <w:spacing w:after="0" w:line="240" w:lineRule="auto"/>
        <w:jc w:val="both"/>
        <w:rPr>
          <w:sz w:val="24"/>
        </w:rPr>
      </w:pPr>
      <w:r>
        <w:rPr>
          <w:rFonts w:ascii="Times New Roman" w:hAnsi="Times New Roman"/>
          <w:sz w:val="24"/>
        </w:rPr>
        <w:t xml:space="preserve">определять новизну и </w:t>
      </w:r>
      <w:r>
        <w:rPr>
          <w:rFonts w:ascii="Times New Roman" w:hAnsi="Times New Roman"/>
          <w:sz w:val="24"/>
        </w:rPr>
        <w:t xml:space="preserve">обоснованность полученного результата; </w:t>
      </w:r>
    </w:p>
    <w:p w:rsidR="008E05FD" w:rsidRDefault="008B0FA3">
      <w:pPr>
        <w:spacing w:after="0" w:line="240" w:lineRule="auto"/>
        <w:jc w:val="both"/>
        <w:rPr>
          <w:sz w:val="24"/>
        </w:rPr>
      </w:pPr>
      <w:r>
        <w:rPr>
          <w:rFonts w:ascii="Times New Roman" w:hAnsi="Times New Roman"/>
          <w:sz w:val="24"/>
        </w:rPr>
        <w:t xml:space="preserve">представлять результаты своей деятельности в различных формах (сообщение, эссе, презентация, реферат, учебный проект и другие); </w:t>
      </w:r>
    </w:p>
    <w:p w:rsidR="008E05FD" w:rsidRDefault="008B0FA3">
      <w:pPr>
        <w:spacing w:after="0" w:line="240" w:lineRule="auto"/>
        <w:jc w:val="both"/>
        <w:rPr>
          <w:sz w:val="24"/>
        </w:rPr>
      </w:pPr>
      <w:r>
        <w:rPr>
          <w:rFonts w:ascii="Times New Roman" w:hAnsi="Times New Roman"/>
          <w:sz w:val="24"/>
        </w:rPr>
        <w:t xml:space="preserve">объяснять сферу применения и значение проведенного учебного исследования в современном </w:t>
      </w:r>
      <w:r>
        <w:rPr>
          <w:rFonts w:ascii="Times New Roman" w:hAnsi="Times New Roman"/>
          <w:sz w:val="24"/>
        </w:rPr>
        <w:t xml:space="preserve">общественном контексте. </w:t>
      </w:r>
    </w:p>
    <w:p w:rsidR="008E05FD" w:rsidRDefault="008B0FA3">
      <w:pPr>
        <w:spacing w:after="0" w:line="240" w:lineRule="auto"/>
        <w:jc w:val="both"/>
        <w:rPr>
          <w:sz w:val="24"/>
        </w:rPr>
      </w:pPr>
      <w:r>
        <w:rPr>
          <w:rFonts w:ascii="Times New Roman" w:hAnsi="Times New Roman"/>
          <w:b/>
          <w:sz w:val="24"/>
        </w:rPr>
        <w:t>Работа с информацией:</w:t>
      </w:r>
    </w:p>
    <w:p w:rsidR="008E05FD" w:rsidRDefault="008B0FA3">
      <w:pPr>
        <w:spacing w:after="0" w:line="240" w:lineRule="auto"/>
        <w:jc w:val="both"/>
        <w:rPr>
          <w:sz w:val="24"/>
        </w:rPr>
      </w:pPr>
      <w:r>
        <w:rPr>
          <w:rFonts w:ascii="Times New Roman" w:hAnsi="Times New Roman"/>
          <w:sz w:val="24"/>
        </w:rPr>
        <w:t xml:space="preserve">осуществлять анализ учебной и </w:t>
      </w:r>
      <w:proofErr w:type="spellStart"/>
      <w:r>
        <w:rPr>
          <w:rFonts w:ascii="Times New Roman" w:hAnsi="Times New Roman"/>
          <w:sz w:val="24"/>
        </w:rPr>
        <w:t>внеучебной</w:t>
      </w:r>
      <w:proofErr w:type="spellEnd"/>
      <w:r>
        <w:rPr>
          <w:rFonts w:ascii="Times New Roman" w:hAnsi="Times New Roman"/>
          <w:sz w:val="24"/>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sz w:val="24"/>
        </w:rPr>
        <w:t>интернет-ресурсы</w:t>
      </w:r>
      <w:proofErr w:type="spellEnd"/>
      <w:r>
        <w:rPr>
          <w:rFonts w:ascii="Times New Roman" w:hAnsi="Times New Roman"/>
          <w:sz w:val="24"/>
        </w:rPr>
        <w:t xml:space="preserve"> и другие) – извлекать, сопоставлять, систематизировать и интер</w:t>
      </w:r>
      <w:r>
        <w:rPr>
          <w:rFonts w:ascii="Times New Roman" w:hAnsi="Times New Roman"/>
          <w:sz w:val="24"/>
        </w:rPr>
        <w:t xml:space="preserve">претировать информацию; </w:t>
      </w:r>
    </w:p>
    <w:p w:rsidR="008E05FD" w:rsidRDefault="008B0FA3">
      <w:pPr>
        <w:spacing w:after="0" w:line="240" w:lineRule="auto"/>
        <w:jc w:val="both"/>
        <w:rPr>
          <w:sz w:val="24"/>
        </w:rPr>
      </w:pPr>
      <w:r>
        <w:rPr>
          <w:rFonts w:ascii="Times New Roman" w:hAnsi="Times New Roman"/>
          <w:sz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E05FD" w:rsidRDefault="008B0FA3">
      <w:pPr>
        <w:spacing w:after="0" w:line="240" w:lineRule="auto"/>
        <w:jc w:val="both"/>
        <w:rPr>
          <w:sz w:val="24"/>
        </w:rPr>
      </w:pPr>
      <w:r>
        <w:rPr>
          <w:rFonts w:ascii="Times New Roman" w:hAnsi="Times New Roman"/>
          <w:sz w:val="24"/>
        </w:rPr>
        <w:t xml:space="preserve">рассматривать комплексы источников, выявляя совпадения и различия их свидетельств; </w:t>
      </w:r>
    </w:p>
    <w:p w:rsidR="008E05FD" w:rsidRDefault="008B0FA3">
      <w:pPr>
        <w:spacing w:after="0" w:line="240" w:lineRule="auto"/>
        <w:jc w:val="both"/>
        <w:rPr>
          <w:sz w:val="24"/>
        </w:rPr>
      </w:pPr>
      <w:r>
        <w:rPr>
          <w:rFonts w:ascii="Times New Roman" w:hAnsi="Times New Roman"/>
          <w:sz w:val="24"/>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E05FD" w:rsidRDefault="008B0FA3">
      <w:pPr>
        <w:spacing w:after="0" w:line="240" w:lineRule="auto"/>
        <w:jc w:val="both"/>
        <w:rPr>
          <w:sz w:val="24"/>
        </w:rPr>
      </w:pPr>
      <w:r>
        <w:rPr>
          <w:rFonts w:ascii="Times New Roman" w:hAnsi="Times New Roman"/>
          <w:sz w:val="24"/>
        </w:rPr>
        <w:t>создавать т</w:t>
      </w:r>
      <w:r>
        <w:rPr>
          <w:rFonts w:ascii="Times New Roman" w:hAnsi="Times New Roman"/>
          <w:sz w:val="24"/>
        </w:rPr>
        <w:t>ексты в различных форматах с учетом назначения информации целевой аудитории, выбирая оптимальную форму представления и визуализации.</w:t>
      </w:r>
    </w:p>
    <w:p w:rsidR="008E05FD" w:rsidRDefault="008B0FA3">
      <w:pPr>
        <w:spacing w:after="0" w:line="240" w:lineRule="auto"/>
        <w:jc w:val="both"/>
        <w:rPr>
          <w:sz w:val="24"/>
        </w:rPr>
      </w:pPr>
      <w:r>
        <w:rPr>
          <w:rFonts w:ascii="Times New Roman" w:hAnsi="Times New Roman"/>
          <w:b/>
          <w:sz w:val="24"/>
        </w:rPr>
        <w:t>Коммуникативные универсальные учебные действия:</w:t>
      </w:r>
    </w:p>
    <w:p w:rsidR="008E05FD" w:rsidRDefault="008B0FA3">
      <w:pPr>
        <w:spacing w:after="0" w:line="240" w:lineRule="auto"/>
        <w:jc w:val="both"/>
        <w:rPr>
          <w:sz w:val="24"/>
        </w:rPr>
      </w:pPr>
      <w:r>
        <w:rPr>
          <w:rFonts w:ascii="Times New Roman" w:hAnsi="Times New Roman"/>
          <w:sz w:val="24"/>
        </w:rPr>
        <w:t>представлять особенности взаимодействия людей в исторических обществах и со</w:t>
      </w:r>
      <w:r>
        <w:rPr>
          <w:rFonts w:ascii="Times New Roman" w:hAnsi="Times New Roman"/>
          <w:sz w:val="24"/>
        </w:rPr>
        <w:t xml:space="preserve">временном мире; </w:t>
      </w:r>
    </w:p>
    <w:p w:rsidR="008E05FD" w:rsidRDefault="008B0FA3">
      <w:pPr>
        <w:spacing w:after="0" w:line="240" w:lineRule="auto"/>
        <w:jc w:val="both"/>
        <w:rPr>
          <w:sz w:val="24"/>
        </w:rPr>
      </w:pPr>
      <w:r>
        <w:rPr>
          <w:rFonts w:ascii="Times New Roman" w:hAnsi="Times New Roman"/>
          <w:sz w:val="24"/>
        </w:rPr>
        <w:t xml:space="preserve">участвовать в обсуждении событий и личностей прошлого и современности, выявляя сходство и различие высказываемых оценок; </w:t>
      </w:r>
    </w:p>
    <w:p w:rsidR="008E05FD" w:rsidRDefault="008B0FA3">
      <w:pPr>
        <w:spacing w:after="0" w:line="240" w:lineRule="auto"/>
        <w:jc w:val="both"/>
        <w:rPr>
          <w:sz w:val="24"/>
        </w:rPr>
      </w:pPr>
      <w:r>
        <w:rPr>
          <w:rFonts w:ascii="Times New Roman" w:hAnsi="Times New Roman"/>
          <w:sz w:val="24"/>
        </w:rPr>
        <w:t xml:space="preserve">излагать и аргументировать свою точку зрения в устном высказывании, письменном тексте; </w:t>
      </w:r>
    </w:p>
    <w:p w:rsidR="008E05FD" w:rsidRDefault="008B0FA3">
      <w:pPr>
        <w:spacing w:after="0" w:line="240" w:lineRule="auto"/>
        <w:jc w:val="both"/>
        <w:rPr>
          <w:sz w:val="24"/>
        </w:rPr>
      </w:pPr>
      <w:r>
        <w:rPr>
          <w:rFonts w:ascii="Times New Roman" w:hAnsi="Times New Roman"/>
          <w:sz w:val="24"/>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E05FD" w:rsidRDefault="008B0FA3">
      <w:pPr>
        <w:spacing w:after="0" w:line="240" w:lineRule="auto"/>
        <w:jc w:val="both"/>
        <w:rPr>
          <w:sz w:val="24"/>
        </w:rPr>
      </w:pPr>
      <w:r>
        <w:rPr>
          <w:rFonts w:ascii="Times New Roman" w:hAnsi="Times New Roman"/>
          <w:sz w:val="24"/>
        </w:rPr>
        <w:t>аргументированно вести диалог, уметь смягчать конфликтные ситуации.</w:t>
      </w:r>
    </w:p>
    <w:p w:rsidR="008E05FD" w:rsidRDefault="008B0FA3">
      <w:pPr>
        <w:spacing w:after="0" w:line="240" w:lineRule="auto"/>
        <w:jc w:val="both"/>
        <w:rPr>
          <w:sz w:val="24"/>
        </w:rPr>
      </w:pPr>
      <w:r>
        <w:rPr>
          <w:rFonts w:ascii="Times New Roman" w:hAnsi="Times New Roman"/>
          <w:b/>
          <w:sz w:val="24"/>
        </w:rPr>
        <w:t>Регулятивные универсальные учебные действия:</w:t>
      </w:r>
    </w:p>
    <w:p w:rsidR="008E05FD" w:rsidRDefault="008B0FA3">
      <w:pPr>
        <w:spacing w:after="0" w:line="240" w:lineRule="auto"/>
        <w:jc w:val="both"/>
        <w:rPr>
          <w:sz w:val="24"/>
        </w:rPr>
      </w:pPr>
      <w:r>
        <w:rPr>
          <w:rFonts w:ascii="Times New Roman" w:hAnsi="Times New Roman"/>
          <w:sz w:val="24"/>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E05FD" w:rsidRDefault="008B0FA3">
      <w:pPr>
        <w:spacing w:after="0" w:line="240" w:lineRule="auto"/>
        <w:jc w:val="both"/>
        <w:rPr>
          <w:sz w:val="24"/>
        </w:rPr>
      </w:pPr>
      <w:r>
        <w:rPr>
          <w:rFonts w:ascii="Times New Roman" w:hAnsi="Times New Roman"/>
          <w:sz w:val="24"/>
        </w:rPr>
        <w:t>владеть приемами само</w:t>
      </w:r>
      <w:r>
        <w:rPr>
          <w:rFonts w:ascii="Times New Roman" w:hAnsi="Times New Roman"/>
          <w:sz w:val="24"/>
        </w:rPr>
        <w:t>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E05FD" w:rsidRDefault="008B0FA3">
      <w:pPr>
        <w:spacing w:after="0" w:line="240" w:lineRule="auto"/>
        <w:jc w:val="both"/>
        <w:rPr>
          <w:sz w:val="24"/>
        </w:rPr>
      </w:pPr>
      <w:r>
        <w:rPr>
          <w:rFonts w:ascii="Times New Roman" w:hAnsi="Times New Roman"/>
          <w:sz w:val="24"/>
        </w:rPr>
        <w:lastRenderedPageBreak/>
        <w:t>принятие себя и других: осознавать свои достижения и слабые стороны в учении, общении,</w:t>
      </w:r>
      <w:r>
        <w:rPr>
          <w:rFonts w:ascii="Times New Roman" w:hAnsi="Times New Roman"/>
          <w:sz w:val="24"/>
        </w:rPr>
        <w:t xml:space="preserve">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w:t>
      </w:r>
      <w:r>
        <w:rPr>
          <w:rFonts w:ascii="Times New Roman" w:hAnsi="Times New Roman"/>
          <w:sz w:val="24"/>
        </w:rPr>
        <w:t xml:space="preserve"> проблем.</w:t>
      </w:r>
    </w:p>
    <w:p w:rsidR="008E05FD" w:rsidRDefault="008B0FA3">
      <w:pPr>
        <w:spacing w:after="0" w:line="240" w:lineRule="auto"/>
        <w:jc w:val="both"/>
        <w:rPr>
          <w:sz w:val="24"/>
        </w:rPr>
      </w:pPr>
      <w:r>
        <w:rPr>
          <w:rFonts w:ascii="Times New Roman" w:hAnsi="Times New Roman"/>
          <w:b/>
          <w:sz w:val="24"/>
        </w:rPr>
        <w:t>Совместная деятельность:</w:t>
      </w:r>
    </w:p>
    <w:p w:rsidR="008E05FD" w:rsidRDefault="008B0FA3">
      <w:pPr>
        <w:spacing w:after="0" w:line="240" w:lineRule="auto"/>
        <w:jc w:val="both"/>
        <w:rPr>
          <w:sz w:val="24"/>
        </w:rPr>
      </w:pPr>
      <w:r>
        <w:rPr>
          <w:rFonts w:ascii="Times New Roman" w:hAnsi="Times New Roman"/>
          <w:sz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E05FD" w:rsidRDefault="008B0FA3">
      <w:pPr>
        <w:spacing w:after="0" w:line="240" w:lineRule="auto"/>
        <w:jc w:val="both"/>
        <w:rPr>
          <w:sz w:val="24"/>
        </w:rPr>
      </w:pPr>
      <w:r>
        <w:rPr>
          <w:rFonts w:ascii="Times New Roman" w:hAnsi="Times New Roman"/>
          <w:sz w:val="24"/>
        </w:rPr>
        <w:t>планировать и осуществлять совместную работу, коллективные учебные проекты по исто</w:t>
      </w:r>
      <w:r>
        <w:rPr>
          <w:rFonts w:ascii="Times New Roman" w:hAnsi="Times New Roman"/>
          <w:sz w:val="24"/>
        </w:rPr>
        <w:t xml:space="preserve">рии, в том числе на региональном материале; </w:t>
      </w:r>
    </w:p>
    <w:p w:rsidR="008E05FD" w:rsidRDefault="008B0FA3">
      <w:pPr>
        <w:spacing w:after="0" w:line="240" w:lineRule="auto"/>
        <w:jc w:val="both"/>
        <w:rPr>
          <w:sz w:val="24"/>
        </w:rPr>
      </w:pPr>
      <w:r>
        <w:rPr>
          <w:rFonts w:ascii="Times New Roman" w:hAnsi="Times New Roman"/>
          <w:sz w:val="24"/>
        </w:rPr>
        <w:t xml:space="preserve">определять свое участие в общей работе и координировать свои действия с другими членами команды; </w:t>
      </w:r>
    </w:p>
    <w:p w:rsidR="008E05FD" w:rsidRDefault="008B0FA3">
      <w:pPr>
        <w:spacing w:after="0" w:line="240" w:lineRule="auto"/>
        <w:jc w:val="both"/>
        <w:rPr>
          <w:sz w:val="24"/>
        </w:rPr>
      </w:pPr>
      <w:r>
        <w:rPr>
          <w:rFonts w:ascii="Times New Roman" w:hAnsi="Times New Roman"/>
          <w:sz w:val="24"/>
        </w:rPr>
        <w:t xml:space="preserve">проявлять творчество и инициативу в индивидуальной и командной работе; </w:t>
      </w:r>
    </w:p>
    <w:p w:rsidR="008E05FD" w:rsidRDefault="008B0FA3">
      <w:pPr>
        <w:spacing w:after="0" w:line="240" w:lineRule="auto"/>
        <w:jc w:val="both"/>
        <w:rPr>
          <w:sz w:val="24"/>
        </w:rPr>
      </w:pPr>
      <w:r>
        <w:rPr>
          <w:rFonts w:ascii="Times New Roman" w:hAnsi="Times New Roman"/>
          <w:sz w:val="24"/>
        </w:rPr>
        <w:t>оценивать полученные результаты и свой вк</w:t>
      </w:r>
      <w:r>
        <w:rPr>
          <w:rFonts w:ascii="Times New Roman" w:hAnsi="Times New Roman"/>
          <w:sz w:val="24"/>
        </w:rPr>
        <w:t>лад в общую работу.</w:t>
      </w:r>
    </w:p>
    <w:p w:rsidR="008E05FD" w:rsidRDefault="008E05FD">
      <w:pPr>
        <w:spacing w:after="0" w:line="240" w:lineRule="auto"/>
        <w:jc w:val="both"/>
        <w:rPr>
          <w:sz w:val="24"/>
        </w:rPr>
      </w:pPr>
    </w:p>
    <w:p w:rsidR="008E05FD" w:rsidRDefault="008B0FA3">
      <w:pPr>
        <w:spacing w:after="0" w:line="240" w:lineRule="auto"/>
        <w:jc w:val="both"/>
        <w:rPr>
          <w:sz w:val="24"/>
        </w:rPr>
      </w:pPr>
      <w:r>
        <w:rPr>
          <w:rFonts w:ascii="Times New Roman" w:hAnsi="Times New Roman"/>
          <w:sz w:val="24"/>
        </w:rPr>
        <w:t>​</w:t>
      </w:r>
      <w:r>
        <w:rPr>
          <w:rFonts w:ascii="Times New Roman" w:hAnsi="Times New Roman"/>
          <w:b/>
          <w:sz w:val="24"/>
        </w:rPr>
        <w:t>ПРЕДМЕТНЫЕ РЕЗУЛЬТАТЫ</w:t>
      </w:r>
    </w:p>
    <w:p w:rsidR="008E05FD" w:rsidRDefault="008B0FA3">
      <w:pPr>
        <w:spacing w:after="0" w:line="240" w:lineRule="auto"/>
        <w:jc w:val="both"/>
        <w:rPr>
          <w:sz w:val="24"/>
        </w:rPr>
      </w:pPr>
      <w:r>
        <w:rPr>
          <w:rFonts w:ascii="Times New Roman" w:hAnsi="Times New Roman"/>
          <w:sz w:val="24"/>
        </w:rPr>
        <w:t>Предметные результаты освоения программы по истории на уровне среднего общего образования должны обеспечивать:</w:t>
      </w:r>
    </w:p>
    <w:p w:rsidR="008E05FD" w:rsidRDefault="008B0FA3">
      <w:pPr>
        <w:spacing w:after="0" w:line="240" w:lineRule="auto"/>
        <w:jc w:val="both"/>
        <w:rPr>
          <w:sz w:val="24"/>
        </w:rPr>
      </w:pPr>
      <w:proofErr w:type="gramStart"/>
      <w:r>
        <w:rPr>
          <w:rFonts w:ascii="Times New Roman" w:hAnsi="Times New Roman"/>
          <w:sz w:val="24"/>
        </w:rPr>
        <w:t>1) понимание значимости России в мировых политических и социально-экономических процессах ХХ – начала</w:t>
      </w:r>
      <w:r>
        <w:rPr>
          <w:rFonts w:ascii="Times New Roman" w:hAnsi="Times New Roman"/>
          <w:sz w:val="24"/>
        </w:rPr>
        <w:t xml:space="preserve">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w:t>
      </w:r>
      <w:r>
        <w:rPr>
          <w:rFonts w:ascii="Times New Roman" w:hAnsi="Times New Roman"/>
          <w:sz w:val="24"/>
        </w:rPr>
        <w:t>ь СССР в победе над нацизмом, значение советских научно-технологических успехов, освоения космоса;</w:t>
      </w:r>
      <w:proofErr w:type="gramEnd"/>
      <w:r>
        <w:rPr>
          <w:rFonts w:ascii="Times New Roman" w:hAnsi="Times New Roman"/>
          <w:sz w:val="24"/>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w:t>
      </w:r>
      <w:r>
        <w:rPr>
          <w:rFonts w:ascii="Times New Roman" w:hAnsi="Times New Roman"/>
          <w:sz w:val="24"/>
        </w:rPr>
        <w:t>на Украине и других важнейших событий ХХ – начала XXI в.; особенности развития культуры народов СССР (России);</w:t>
      </w:r>
    </w:p>
    <w:p w:rsidR="008E05FD" w:rsidRDefault="008B0FA3">
      <w:pPr>
        <w:spacing w:after="0" w:line="240" w:lineRule="auto"/>
        <w:jc w:val="both"/>
        <w:rPr>
          <w:sz w:val="24"/>
        </w:rPr>
      </w:pPr>
      <w:r>
        <w:rPr>
          <w:rFonts w:ascii="Times New Roman" w:hAnsi="Times New Roman"/>
          <w:sz w:val="24"/>
        </w:rPr>
        <w:t>2) знание имен героев Первой мировой, Гражданской, Великой Отечественной войн, исторических личностей, внесших значительный вклад в социально-эко</w:t>
      </w:r>
      <w:r>
        <w:rPr>
          <w:rFonts w:ascii="Times New Roman" w:hAnsi="Times New Roman"/>
          <w:sz w:val="24"/>
        </w:rPr>
        <w:t>номическое, политическое и культурное развитие России в ХХ – начале XXI в.;</w:t>
      </w:r>
    </w:p>
    <w:p w:rsidR="008E05FD" w:rsidRDefault="008B0FA3">
      <w:pPr>
        <w:spacing w:after="0" w:line="240" w:lineRule="auto"/>
        <w:jc w:val="both"/>
        <w:rPr>
          <w:sz w:val="24"/>
        </w:rPr>
      </w:pPr>
      <w:proofErr w:type="gramStart"/>
      <w:r>
        <w:rPr>
          <w:rFonts w:ascii="Times New Roman" w:hAnsi="Times New Roman"/>
          <w:sz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w:t>
      </w:r>
      <w:r>
        <w:rPr>
          <w:rFonts w:ascii="Times New Roman" w:hAnsi="Times New Roman"/>
          <w:sz w:val="24"/>
        </w:rPr>
        <w:t>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8E05FD" w:rsidRDefault="008B0FA3">
      <w:pPr>
        <w:spacing w:after="0" w:line="240" w:lineRule="auto"/>
        <w:jc w:val="both"/>
        <w:rPr>
          <w:sz w:val="24"/>
        </w:rPr>
      </w:pPr>
      <w:r>
        <w:rPr>
          <w:rFonts w:ascii="Times New Roman" w:hAnsi="Times New Roman"/>
          <w:sz w:val="24"/>
        </w:rPr>
        <w:t>4) умение выявлят</w:t>
      </w:r>
      <w:r>
        <w:rPr>
          <w:rFonts w:ascii="Times New Roman" w:hAnsi="Times New Roman"/>
          <w:sz w:val="24"/>
        </w:rPr>
        <w:t>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E05FD" w:rsidRDefault="008B0FA3">
      <w:pPr>
        <w:spacing w:after="0" w:line="240" w:lineRule="auto"/>
        <w:jc w:val="both"/>
        <w:rPr>
          <w:sz w:val="24"/>
        </w:rPr>
      </w:pPr>
      <w:r>
        <w:rPr>
          <w:rFonts w:ascii="Times New Roman" w:hAnsi="Times New Roman"/>
          <w:sz w:val="24"/>
        </w:rPr>
        <w:t>5) умение устанавливать причинно-следственные, про</w:t>
      </w:r>
      <w:r>
        <w:rPr>
          <w:rFonts w:ascii="Times New Roman" w:hAnsi="Times New Roman"/>
          <w:sz w:val="24"/>
        </w:rPr>
        <w:t xml:space="preserve">странственные, </w:t>
      </w:r>
      <w:proofErr w:type="spellStart"/>
      <w:r>
        <w:rPr>
          <w:rFonts w:ascii="Times New Roman" w:hAnsi="Times New Roman"/>
          <w:sz w:val="24"/>
        </w:rPr>
        <w:t>временны́е</w:t>
      </w:r>
      <w:proofErr w:type="spellEnd"/>
      <w:r>
        <w:rPr>
          <w:rFonts w:ascii="Times New Roman" w:hAnsi="Times New Roman"/>
          <w:sz w:val="24"/>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w:t>
      </w:r>
      <w:r>
        <w:rPr>
          <w:rFonts w:ascii="Times New Roman" w:hAnsi="Times New Roman"/>
          <w:sz w:val="24"/>
        </w:rPr>
        <w:t xml:space="preserve"> целом в ХХ – начале XXI в.;</w:t>
      </w:r>
    </w:p>
    <w:p w:rsidR="008E05FD" w:rsidRDefault="008B0FA3">
      <w:pPr>
        <w:spacing w:after="0" w:line="240" w:lineRule="auto"/>
        <w:jc w:val="both"/>
        <w:rPr>
          <w:sz w:val="24"/>
        </w:rPr>
      </w:pPr>
      <w:r>
        <w:rPr>
          <w:rFonts w:ascii="Times New Roman" w:hAnsi="Times New Roman"/>
          <w:sz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w:t>
      </w:r>
      <w:r>
        <w:rPr>
          <w:rFonts w:ascii="Times New Roman" w:hAnsi="Times New Roman"/>
          <w:sz w:val="24"/>
        </w:rPr>
        <w:t xml:space="preserve">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E05FD" w:rsidRDefault="008B0FA3">
      <w:pPr>
        <w:spacing w:after="0" w:line="240" w:lineRule="auto"/>
        <w:jc w:val="both"/>
        <w:rPr>
          <w:sz w:val="24"/>
        </w:rPr>
      </w:pPr>
      <w:r>
        <w:rPr>
          <w:rFonts w:ascii="Times New Roman" w:hAnsi="Times New Roman"/>
          <w:sz w:val="24"/>
        </w:rPr>
        <w:lastRenderedPageBreak/>
        <w:t>7) умение осуществлять с соблюдением правил информационной безопасности поиск исторической</w:t>
      </w:r>
      <w:r>
        <w:rPr>
          <w:rFonts w:ascii="Times New Roman" w:hAnsi="Times New Roman"/>
          <w:sz w:val="24"/>
        </w:rPr>
        <w:t xml:space="preserve">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w:t>
      </w:r>
      <w:r>
        <w:rPr>
          <w:rFonts w:ascii="Times New Roman" w:hAnsi="Times New Roman"/>
          <w:sz w:val="24"/>
        </w:rPr>
        <w:t>ской действительности;</w:t>
      </w:r>
    </w:p>
    <w:p w:rsidR="008E05FD" w:rsidRDefault="008B0FA3">
      <w:pPr>
        <w:spacing w:after="0" w:line="240" w:lineRule="auto"/>
        <w:jc w:val="both"/>
        <w:rPr>
          <w:sz w:val="24"/>
        </w:rPr>
      </w:pPr>
      <w:r>
        <w:rPr>
          <w:rFonts w:ascii="Times New Roman" w:hAnsi="Times New Roman"/>
          <w:sz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w:t>
      </w:r>
      <w:r>
        <w:rPr>
          <w:rFonts w:ascii="Times New Roman" w:hAnsi="Times New Roman"/>
          <w:sz w:val="24"/>
        </w:rPr>
        <w:t xml:space="preserve">никах; формализовать историческую информацию в виде таблиц, схем, графиков, диаграмм; </w:t>
      </w:r>
      <w:proofErr w:type="gramStart"/>
      <w:r>
        <w:rPr>
          <w:rFonts w:ascii="Times New Roman" w:hAnsi="Times New Roman"/>
          <w:sz w:val="24"/>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w:t>
      </w:r>
      <w:r>
        <w:rPr>
          <w:rFonts w:ascii="Times New Roman" w:hAnsi="Times New Roman"/>
          <w:sz w:val="24"/>
        </w:rPr>
        <w:t>использованием ресурсов библиотек, музеев и других);</w:t>
      </w:r>
      <w:proofErr w:type="gramEnd"/>
    </w:p>
    <w:p w:rsidR="008E05FD" w:rsidRDefault="008B0FA3">
      <w:pPr>
        <w:spacing w:after="0" w:line="240" w:lineRule="auto"/>
        <w:jc w:val="both"/>
        <w:rPr>
          <w:sz w:val="24"/>
        </w:rPr>
      </w:pPr>
      <w:r>
        <w:rPr>
          <w:rFonts w:ascii="Times New Roman" w:hAnsi="Times New Roman"/>
          <w:sz w:val="24"/>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w:t>
      </w:r>
      <w:r>
        <w:rPr>
          <w:rFonts w:ascii="Times New Roman" w:hAnsi="Times New Roman"/>
          <w:sz w:val="24"/>
        </w:rPr>
        <w:t>ми разных культур; проявление уважения к историческому наследию народов России;</w:t>
      </w:r>
    </w:p>
    <w:p w:rsidR="008E05FD" w:rsidRDefault="008B0FA3">
      <w:pPr>
        <w:spacing w:after="0" w:line="240" w:lineRule="auto"/>
        <w:jc w:val="both"/>
        <w:rPr>
          <w:sz w:val="24"/>
        </w:rPr>
      </w:pPr>
      <w:r>
        <w:rPr>
          <w:rFonts w:ascii="Times New Roman" w:hAnsi="Times New Roman"/>
          <w:sz w:val="24"/>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E05FD" w:rsidRDefault="008B0FA3">
      <w:pPr>
        <w:spacing w:after="0" w:line="240" w:lineRule="auto"/>
        <w:jc w:val="both"/>
        <w:rPr>
          <w:sz w:val="24"/>
        </w:rPr>
      </w:pPr>
      <w:r>
        <w:rPr>
          <w:rFonts w:ascii="Times New Roman" w:hAnsi="Times New Roman"/>
          <w:sz w:val="24"/>
        </w:rPr>
        <w:t xml:space="preserve">11) знание </w:t>
      </w:r>
      <w:r>
        <w:rPr>
          <w:rFonts w:ascii="Times New Roman" w:hAnsi="Times New Roman"/>
          <w:sz w:val="24"/>
        </w:rPr>
        <w:t>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8E05FD" w:rsidRDefault="008B0FA3">
      <w:pPr>
        <w:spacing w:after="0" w:line="240" w:lineRule="auto"/>
        <w:jc w:val="both"/>
        <w:rPr>
          <w:sz w:val="24"/>
        </w:rPr>
      </w:pPr>
      <w:r>
        <w:rPr>
          <w:rFonts w:ascii="Times New Roman" w:hAnsi="Times New Roman"/>
          <w:sz w:val="24"/>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E05FD" w:rsidRDefault="008B0FA3">
      <w:pPr>
        <w:spacing w:after="0" w:line="240" w:lineRule="auto"/>
        <w:jc w:val="both"/>
        <w:rPr>
          <w:sz w:val="24"/>
        </w:rPr>
      </w:pPr>
      <w:proofErr w:type="gramStart"/>
      <w:r>
        <w:rPr>
          <w:rFonts w:ascii="Times New Roman" w:hAnsi="Times New Roman"/>
          <w:sz w:val="24"/>
        </w:rPr>
        <w:t>Формирование умений, составляющи</w:t>
      </w:r>
      <w:r>
        <w:rPr>
          <w:rFonts w:ascii="Times New Roman" w:hAnsi="Times New Roman"/>
          <w:sz w:val="24"/>
        </w:rPr>
        <w:t>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w:t>
      </w:r>
      <w:r>
        <w:rPr>
          <w:rFonts w:ascii="Times New Roman" w:hAnsi="Times New Roman"/>
          <w:sz w:val="24"/>
        </w:rPr>
        <w:t>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Pr>
          <w:rFonts w:ascii="Times New Roman" w:hAnsi="Times New Roman"/>
          <w:sz w:val="24"/>
        </w:rPr>
        <w:t xml:space="preserve"> ранее исторических событий, явлений, процессов, деятельности исторических личностей России, свя</w:t>
      </w:r>
      <w:r>
        <w:rPr>
          <w:rFonts w:ascii="Times New Roman" w:hAnsi="Times New Roman"/>
          <w:sz w:val="24"/>
        </w:rPr>
        <w:t>занных с актуальным историческим материалом урока.</w:t>
      </w:r>
    </w:p>
    <w:p w:rsidR="008E05FD" w:rsidRDefault="008B0FA3">
      <w:pPr>
        <w:spacing w:after="0" w:line="240" w:lineRule="auto"/>
        <w:jc w:val="both"/>
        <w:rPr>
          <w:sz w:val="24"/>
        </w:rPr>
      </w:pPr>
      <w:r>
        <w:rPr>
          <w:rFonts w:ascii="Times New Roman" w:hAnsi="Times New Roman"/>
          <w:sz w:val="24"/>
        </w:rPr>
        <w:t xml:space="preserve">К концу обучения </w:t>
      </w:r>
      <w:r>
        <w:rPr>
          <w:rFonts w:ascii="Times New Roman" w:hAnsi="Times New Roman"/>
          <w:b/>
          <w:sz w:val="24"/>
        </w:rPr>
        <w:t>в 10 классе</w:t>
      </w:r>
      <w:r>
        <w:rPr>
          <w:rFonts w:ascii="Times New Roman" w:hAnsi="Times New Roman"/>
          <w:sz w:val="24"/>
        </w:rPr>
        <w:t xml:space="preserve"> </w:t>
      </w:r>
      <w:proofErr w:type="gramStart"/>
      <w:r>
        <w:rPr>
          <w:rFonts w:ascii="Times New Roman" w:hAnsi="Times New Roman"/>
          <w:sz w:val="24"/>
        </w:rPr>
        <w:t>обучающийся</w:t>
      </w:r>
      <w:proofErr w:type="gramEnd"/>
      <w:r>
        <w:rPr>
          <w:rFonts w:ascii="Times New Roman" w:hAnsi="Times New Roman"/>
          <w:sz w:val="24"/>
        </w:rPr>
        <w:t xml:space="preserve"> получит следующие предметные результаты:</w:t>
      </w:r>
    </w:p>
    <w:p w:rsidR="008E05FD" w:rsidRDefault="008B0FA3">
      <w:pPr>
        <w:spacing w:after="0" w:line="240" w:lineRule="auto"/>
        <w:jc w:val="both"/>
        <w:rPr>
          <w:sz w:val="24"/>
        </w:rPr>
      </w:pPr>
      <w:r>
        <w:rPr>
          <w:rFonts w:ascii="Times New Roman" w:hAnsi="Times New Roman"/>
          <w:sz w:val="24"/>
        </w:rPr>
        <w:t>Понимание значимости России в мировых политических и социально-экономических процессах 1914–1945 гг., знание достижений стр</w:t>
      </w:r>
      <w:r>
        <w:rPr>
          <w:rFonts w:ascii="Times New Roman" w:hAnsi="Times New Roman"/>
          <w:sz w:val="24"/>
        </w:rPr>
        <w:t xml:space="preserve">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w:t>
      </w:r>
      <w:r>
        <w:rPr>
          <w:rFonts w:ascii="Times New Roman" w:hAnsi="Times New Roman"/>
          <w:sz w:val="24"/>
        </w:rPr>
        <w:t>значение советских научно-технологических успехов.</w:t>
      </w:r>
    </w:p>
    <w:p w:rsidR="008E05FD" w:rsidRDefault="008B0FA3">
      <w:pPr>
        <w:spacing w:after="0" w:line="240" w:lineRule="auto"/>
        <w:jc w:val="both"/>
        <w:rPr>
          <w:sz w:val="24"/>
        </w:rPr>
      </w:pPr>
      <w:r>
        <w:rPr>
          <w:rFonts w:ascii="Times New Roman" w:hAnsi="Times New Roman"/>
          <w:sz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Pr>
          <w:rFonts w:ascii="Times New Roman" w:hAnsi="Times New Roman"/>
          <w:sz w:val="24"/>
        </w:rPr>
        <w:t>умением</w:t>
      </w:r>
      <w:proofErr w:type="gramEnd"/>
      <w:r>
        <w:rPr>
          <w:rFonts w:ascii="Times New Roman" w:hAnsi="Times New Roman"/>
          <w:sz w:val="24"/>
        </w:rPr>
        <w:t xml:space="preserve"> верно интерпретировать истор</w:t>
      </w:r>
      <w:r>
        <w:rPr>
          <w:rFonts w:ascii="Times New Roman" w:hAnsi="Times New Roman"/>
          <w:sz w:val="24"/>
        </w:rPr>
        <w:t>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w:t>
      </w:r>
      <w:r>
        <w:rPr>
          <w:rFonts w:ascii="Times New Roman" w:hAnsi="Times New Roman"/>
          <w:sz w:val="24"/>
        </w:rPr>
        <w:t>й перечень знаний и умений:</w:t>
      </w:r>
    </w:p>
    <w:p w:rsidR="008E05FD" w:rsidRDefault="008B0FA3">
      <w:pPr>
        <w:spacing w:after="0" w:line="240" w:lineRule="auto"/>
        <w:jc w:val="both"/>
        <w:rPr>
          <w:sz w:val="24"/>
        </w:rPr>
      </w:pPr>
      <w:r>
        <w:rPr>
          <w:rFonts w:ascii="Times New Roman" w:hAnsi="Times New Roman"/>
          <w:sz w:val="24"/>
        </w:rPr>
        <w:t>называть наиболее значимые события истории России 1914–1945 гг., объяснять их особую значимость для истории нашей страны;</w:t>
      </w:r>
    </w:p>
    <w:p w:rsidR="008E05FD" w:rsidRDefault="008B0FA3">
      <w:pPr>
        <w:spacing w:after="0" w:line="240" w:lineRule="auto"/>
        <w:jc w:val="both"/>
        <w:rPr>
          <w:sz w:val="24"/>
        </w:rPr>
      </w:pPr>
      <w:r>
        <w:rPr>
          <w:rFonts w:ascii="Times New Roman" w:hAnsi="Times New Roman"/>
          <w:sz w:val="24"/>
        </w:rPr>
        <w:t>определять и объяснять (аргументировать) свое отношение и оценку наиболее значительных событий, явлений, п</w:t>
      </w:r>
      <w:r>
        <w:rPr>
          <w:rFonts w:ascii="Times New Roman" w:hAnsi="Times New Roman"/>
          <w:sz w:val="24"/>
        </w:rPr>
        <w:t>роцессов истории России 1914–1945 гг., их значение для истории России и человечества в целом;</w:t>
      </w:r>
    </w:p>
    <w:p w:rsidR="008E05FD" w:rsidRDefault="008B0FA3">
      <w:pPr>
        <w:spacing w:after="0" w:line="240" w:lineRule="auto"/>
        <w:jc w:val="both"/>
        <w:rPr>
          <w:sz w:val="24"/>
        </w:rPr>
      </w:pPr>
      <w:r>
        <w:rPr>
          <w:rFonts w:ascii="Times New Roman" w:hAnsi="Times New Roman"/>
          <w:sz w:val="24"/>
        </w:rPr>
        <w:lastRenderedPageBreak/>
        <w:t>используя знания по истории России и всемирной истории 1914–1945 гг., выявлять попытки фальсификации истории;</w:t>
      </w:r>
    </w:p>
    <w:p w:rsidR="008E05FD" w:rsidRDefault="008B0FA3">
      <w:pPr>
        <w:spacing w:after="0" w:line="240" w:lineRule="auto"/>
        <w:jc w:val="both"/>
        <w:rPr>
          <w:sz w:val="24"/>
        </w:rPr>
      </w:pPr>
      <w:r>
        <w:rPr>
          <w:rFonts w:ascii="Times New Roman" w:hAnsi="Times New Roman"/>
          <w:sz w:val="24"/>
        </w:rPr>
        <w:t>используя знания по истории России, аргументированно</w:t>
      </w:r>
      <w:r>
        <w:rPr>
          <w:rFonts w:ascii="Times New Roman" w:hAnsi="Times New Roman"/>
          <w:sz w:val="24"/>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8E05FD" w:rsidRDefault="008B0FA3">
      <w:pPr>
        <w:spacing w:after="0" w:line="240" w:lineRule="auto"/>
        <w:jc w:val="both"/>
        <w:rPr>
          <w:sz w:val="24"/>
        </w:rPr>
      </w:pPr>
      <w:r>
        <w:rPr>
          <w:rFonts w:ascii="Times New Roman" w:hAnsi="Times New Roman"/>
          <w:sz w:val="24"/>
        </w:rPr>
        <w:t xml:space="preserve">Знание имен героев Первой мировой, Гражданской, Великой Отечественной войн, исторических личностей, внесших </w:t>
      </w:r>
      <w:r>
        <w:rPr>
          <w:rFonts w:ascii="Times New Roman" w:hAnsi="Times New Roman"/>
          <w:sz w:val="24"/>
        </w:rPr>
        <w:t>значительный вклад в социально-экономическое, политическое и культурное развитие России в 1914–1945 гг.</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 xml:space="preserve">называть имена наиболее выдающихся деятелей истории России 1914–1945 гг., </w:t>
      </w:r>
      <w:r>
        <w:rPr>
          <w:rFonts w:ascii="Times New Roman" w:hAnsi="Times New Roman"/>
          <w:sz w:val="24"/>
        </w:rPr>
        <w:t>события, процессы, в которых они участвовали;</w:t>
      </w:r>
    </w:p>
    <w:p w:rsidR="008E05FD" w:rsidRDefault="008B0FA3">
      <w:pPr>
        <w:spacing w:after="0" w:line="240" w:lineRule="auto"/>
        <w:jc w:val="both"/>
        <w:rPr>
          <w:sz w:val="24"/>
        </w:rPr>
      </w:pPr>
      <w:r>
        <w:rPr>
          <w:rFonts w:ascii="Times New Roman" w:hAnsi="Times New Roman"/>
          <w:sz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E05FD" w:rsidRDefault="008B0FA3">
      <w:pPr>
        <w:spacing w:after="0" w:line="240" w:lineRule="auto"/>
        <w:jc w:val="both"/>
        <w:rPr>
          <w:sz w:val="24"/>
        </w:rPr>
      </w:pPr>
      <w:r>
        <w:rPr>
          <w:rFonts w:ascii="Times New Roman" w:hAnsi="Times New Roman"/>
          <w:sz w:val="24"/>
        </w:rPr>
        <w:t>характеризовать з</w:t>
      </w:r>
      <w:r>
        <w:rPr>
          <w:rFonts w:ascii="Times New Roman" w:hAnsi="Times New Roman"/>
          <w:sz w:val="24"/>
        </w:rPr>
        <w:t>начение и последствия событий 1914–1945 гг., в которых участвовали выдающиеся исторические личности, для истории России;</w:t>
      </w:r>
    </w:p>
    <w:p w:rsidR="008E05FD" w:rsidRDefault="008B0FA3">
      <w:pPr>
        <w:spacing w:after="0" w:line="240" w:lineRule="auto"/>
        <w:jc w:val="both"/>
        <w:rPr>
          <w:sz w:val="24"/>
        </w:rPr>
      </w:pPr>
      <w:r>
        <w:rPr>
          <w:rFonts w:ascii="Times New Roman" w:hAnsi="Times New Roman"/>
          <w:sz w:val="24"/>
        </w:rPr>
        <w:t>определять и объяснять (аргументировать) свое отношение и оценку деятельности исторических личностей.</w:t>
      </w:r>
    </w:p>
    <w:p w:rsidR="008E05FD" w:rsidRDefault="008B0FA3">
      <w:pPr>
        <w:spacing w:after="0" w:line="240" w:lineRule="auto"/>
        <w:jc w:val="both"/>
        <w:rPr>
          <w:sz w:val="24"/>
        </w:rPr>
      </w:pPr>
      <w:proofErr w:type="gramStart"/>
      <w:r>
        <w:rPr>
          <w:rFonts w:ascii="Times New Roman" w:hAnsi="Times New Roman"/>
          <w:sz w:val="24"/>
        </w:rPr>
        <w:t>Умение составлять описание (рекон</w:t>
      </w:r>
      <w:r>
        <w:rPr>
          <w:rFonts w:ascii="Times New Roman" w:hAnsi="Times New Roman"/>
          <w:sz w:val="24"/>
        </w:rPr>
        <w:t>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w:t>
      </w:r>
      <w:r>
        <w:rPr>
          <w:rFonts w:ascii="Times New Roman" w:hAnsi="Times New Roman"/>
          <w:sz w:val="24"/>
        </w:rPr>
        <w:t>нную точку зрения (версию, оценку) с использованием фактического материала, в том числе используя источники разных типов.</w:t>
      </w:r>
      <w:proofErr w:type="gramEnd"/>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объяснять смысл изученных/изучаемых исторических понятий</w:t>
      </w:r>
      <w:r>
        <w:rPr>
          <w:rFonts w:ascii="Times New Roman" w:hAnsi="Times New Roman"/>
          <w:sz w:val="24"/>
        </w:rPr>
        <w:t xml:space="preserve">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E05FD" w:rsidRDefault="008B0FA3">
      <w:pPr>
        <w:spacing w:after="0" w:line="240" w:lineRule="auto"/>
        <w:jc w:val="both"/>
        <w:rPr>
          <w:sz w:val="24"/>
        </w:rPr>
      </w:pPr>
      <w:proofErr w:type="gramStart"/>
      <w:r>
        <w:rPr>
          <w:rFonts w:ascii="Times New Roman" w:hAnsi="Times New Roman"/>
          <w:sz w:val="24"/>
        </w:rPr>
        <w:t>по самостоятельн</w:t>
      </w:r>
      <w:r>
        <w:rPr>
          <w:rFonts w:ascii="Times New Roman" w:hAnsi="Times New Roman"/>
          <w:sz w:val="24"/>
        </w:rPr>
        <w:t xml:space="preserve">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w:t>
      </w:r>
      <w:r>
        <w:rPr>
          <w:rFonts w:ascii="Times New Roman" w:hAnsi="Times New Roman"/>
          <w:sz w:val="24"/>
        </w:rPr>
        <w:t>и научно-популярной литературе, визуальных материалах и других;</w:t>
      </w:r>
      <w:proofErr w:type="gramEnd"/>
    </w:p>
    <w:p w:rsidR="008E05FD" w:rsidRDefault="008B0FA3">
      <w:pPr>
        <w:spacing w:after="0" w:line="240" w:lineRule="auto"/>
        <w:jc w:val="both"/>
        <w:rPr>
          <w:sz w:val="24"/>
        </w:rPr>
      </w:pPr>
      <w:r>
        <w:rPr>
          <w:rFonts w:ascii="Times New Roman" w:hAnsi="Times New Roman"/>
          <w:sz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w:t>
      </w:r>
      <w:r>
        <w:rPr>
          <w:rFonts w:ascii="Times New Roman" w:hAnsi="Times New Roman"/>
          <w:sz w:val="24"/>
        </w:rPr>
        <w:t>зируя изменения, происшедшие в течение рассматриваемого периода;</w:t>
      </w:r>
    </w:p>
    <w:p w:rsidR="008E05FD" w:rsidRDefault="008B0FA3">
      <w:pPr>
        <w:spacing w:after="0" w:line="240" w:lineRule="auto"/>
        <w:jc w:val="both"/>
        <w:rPr>
          <w:sz w:val="24"/>
        </w:rPr>
      </w:pPr>
      <w:r>
        <w:rPr>
          <w:rFonts w:ascii="Times New Roman" w:hAnsi="Times New Roman"/>
          <w:sz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w:t>
      </w:r>
      <w:r>
        <w:rPr>
          <w:rFonts w:ascii="Times New Roman" w:hAnsi="Times New Roman"/>
          <w:sz w:val="24"/>
        </w:rPr>
        <w:t>ять жанр, стиль, особенности технических и художественных приемов создания памятников культуры;</w:t>
      </w:r>
    </w:p>
    <w:p w:rsidR="008E05FD" w:rsidRDefault="008B0FA3">
      <w:pPr>
        <w:spacing w:after="0" w:line="240" w:lineRule="auto"/>
        <w:jc w:val="both"/>
        <w:rPr>
          <w:sz w:val="24"/>
        </w:rPr>
      </w:pPr>
      <w:r>
        <w:rPr>
          <w:rFonts w:ascii="Times New Roman" w:hAnsi="Times New Roman"/>
          <w:sz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w:t>
      </w:r>
      <w:r>
        <w:rPr>
          <w:rFonts w:ascii="Times New Roman" w:hAnsi="Times New Roman"/>
          <w:sz w:val="24"/>
        </w:rPr>
        <w:t xml:space="preserve"> реферата;</w:t>
      </w:r>
    </w:p>
    <w:p w:rsidR="008E05FD" w:rsidRDefault="008B0FA3">
      <w:pPr>
        <w:spacing w:after="0" w:line="240" w:lineRule="auto"/>
        <w:jc w:val="both"/>
        <w:rPr>
          <w:sz w:val="24"/>
        </w:rPr>
      </w:pPr>
      <w:r>
        <w:rPr>
          <w:rFonts w:ascii="Times New Roman" w:hAnsi="Times New Roman"/>
          <w:sz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понимать необходимость фактической аргументации для обоснова</w:t>
      </w:r>
      <w:r>
        <w:rPr>
          <w:rFonts w:ascii="Times New Roman" w:hAnsi="Times New Roman"/>
          <w:sz w:val="24"/>
        </w:rPr>
        <w:t>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E05FD" w:rsidRDefault="008B0FA3">
      <w:pPr>
        <w:spacing w:after="0" w:line="240" w:lineRule="auto"/>
        <w:jc w:val="both"/>
        <w:rPr>
          <w:sz w:val="24"/>
        </w:rPr>
      </w:pPr>
      <w:r>
        <w:rPr>
          <w:rFonts w:ascii="Times New Roman" w:hAnsi="Times New Roman"/>
          <w:sz w:val="24"/>
        </w:rPr>
        <w:lastRenderedPageBreak/>
        <w:t>формулировать аргументы для подтверждения или опровержения собственной или предложенной точки зрени</w:t>
      </w:r>
      <w:r>
        <w:rPr>
          <w:rFonts w:ascii="Times New Roman" w:hAnsi="Times New Roman"/>
          <w:sz w:val="24"/>
        </w:rPr>
        <w:t>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E05FD" w:rsidRDefault="008B0FA3">
      <w:pPr>
        <w:spacing w:after="0" w:line="240" w:lineRule="auto"/>
        <w:jc w:val="both"/>
        <w:rPr>
          <w:sz w:val="24"/>
        </w:rPr>
      </w:pPr>
      <w:r>
        <w:rPr>
          <w:rFonts w:ascii="Times New Roman" w:hAnsi="Times New Roman"/>
          <w:sz w:val="24"/>
        </w:rPr>
        <w:t>Умение выявлять существенные черты исторических событий, явлений, процессов 1914–1945 гг.; с</w:t>
      </w:r>
      <w:r>
        <w:rPr>
          <w:rFonts w:ascii="Times New Roman" w:hAnsi="Times New Roman"/>
          <w:sz w:val="24"/>
        </w:rPr>
        <w:t>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 xml:space="preserve">называть характерные, существенные </w:t>
      </w:r>
      <w:r>
        <w:rPr>
          <w:rFonts w:ascii="Times New Roman" w:hAnsi="Times New Roman"/>
          <w:sz w:val="24"/>
        </w:rPr>
        <w:t>признаки событий, процессов, явлений истории России и всеобщей истории 1914–1945 гг.;</w:t>
      </w:r>
    </w:p>
    <w:p w:rsidR="008E05FD" w:rsidRDefault="008B0FA3">
      <w:pPr>
        <w:spacing w:after="0" w:line="240" w:lineRule="auto"/>
        <w:jc w:val="both"/>
        <w:rPr>
          <w:sz w:val="24"/>
        </w:rPr>
      </w:pPr>
      <w:r>
        <w:rPr>
          <w:rFonts w:ascii="Times New Roman" w:hAnsi="Times New Roman"/>
          <w:sz w:val="24"/>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w:t>
      </w:r>
      <w:r>
        <w:rPr>
          <w:rFonts w:ascii="Times New Roman" w:hAnsi="Times New Roman"/>
          <w:sz w:val="24"/>
        </w:rPr>
        <w:t>и теории;</w:t>
      </w:r>
    </w:p>
    <w:p w:rsidR="008E05FD" w:rsidRDefault="008B0FA3">
      <w:pPr>
        <w:spacing w:after="0" w:line="240" w:lineRule="auto"/>
        <w:jc w:val="both"/>
        <w:rPr>
          <w:sz w:val="24"/>
        </w:rPr>
      </w:pPr>
      <w:r>
        <w:rPr>
          <w:rFonts w:ascii="Times New Roman" w:hAnsi="Times New Roman"/>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E05FD" w:rsidRDefault="008B0FA3">
      <w:pPr>
        <w:spacing w:after="0" w:line="240" w:lineRule="auto"/>
        <w:jc w:val="both"/>
        <w:rPr>
          <w:sz w:val="24"/>
        </w:rPr>
      </w:pPr>
      <w:r>
        <w:rPr>
          <w:rFonts w:ascii="Times New Roman" w:hAnsi="Times New Roman"/>
          <w:sz w:val="24"/>
        </w:rPr>
        <w:t>обобщать историческую информацию по истории России и зарубежных</w:t>
      </w:r>
      <w:r>
        <w:rPr>
          <w:rFonts w:ascii="Times New Roman" w:hAnsi="Times New Roman"/>
          <w:sz w:val="24"/>
        </w:rPr>
        <w:t xml:space="preserve"> стран 1914–1945 гг.;</w:t>
      </w:r>
    </w:p>
    <w:p w:rsidR="008E05FD" w:rsidRDefault="008B0FA3">
      <w:pPr>
        <w:spacing w:after="0" w:line="240" w:lineRule="auto"/>
        <w:jc w:val="both"/>
        <w:rPr>
          <w:sz w:val="24"/>
        </w:rPr>
      </w:pPr>
      <w:r>
        <w:rPr>
          <w:rFonts w:ascii="Times New Roman" w:hAnsi="Times New Roman"/>
          <w:sz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E05FD" w:rsidRDefault="008B0FA3">
      <w:pPr>
        <w:spacing w:after="0" w:line="240" w:lineRule="auto"/>
        <w:jc w:val="both"/>
        <w:rPr>
          <w:sz w:val="24"/>
        </w:rPr>
      </w:pPr>
      <w:r>
        <w:rPr>
          <w:rFonts w:ascii="Times New Roman" w:hAnsi="Times New Roman"/>
          <w:sz w:val="24"/>
        </w:rPr>
        <w:t>сравнивать исторические события</w:t>
      </w:r>
      <w:r>
        <w:rPr>
          <w:rFonts w:ascii="Times New Roman" w:hAnsi="Times New Roman"/>
          <w:sz w:val="24"/>
        </w:rPr>
        <w:t>,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8E05FD" w:rsidRDefault="008B0FA3">
      <w:pPr>
        <w:spacing w:after="0" w:line="240" w:lineRule="auto"/>
        <w:jc w:val="both"/>
        <w:rPr>
          <w:sz w:val="24"/>
        </w:rPr>
      </w:pPr>
      <w:r>
        <w:rPr>
          <w:rFonts w:ascii="Times New Roman" w:hAnsi="Times New Roman"/>
          <w:sz w:val="24"/>
        </w:rPr>
        <w:t>на основе изучения исторического материала устанавливать историче</w:t>
      </w:r>
      <w:r>
        <w:rPr>
          <w:rFonts w:ascii="Times New Roman" w:hAnsi="Times New Roman"/>
          <w:sz w:val="24"/>
        </w:rPr>
        <w:t>ские аналогии.</w:t>
      </w:r>
    </w:p>
    <w:p w:rsidR="008E05FD" w:rsidRDefault="008B0FA3">
      <w:pPr>
        <w:spacing w:after="0" w:line="240" w:lineRule="auto"/>
        <w:jc w:val="both"/>
        <w:rPr>
          <w:sz w:val="24"/>
        </w:rPr>
      </w:pPr>
      <w:r>
        <w:rPr>
          <w:rFonts w:ascii="Times New Roman" w:hAnsi="Times New Roman"/>
          <w:sz w:val="24"/>
        </w:rPr>
        <w:t xml:space="preserve">Умение устанавливать причинно-следственные, пространственные, </w:t>
      </w:r>
      <w:proofErr w:type="spellStart"/>
      <w:r>
        <w:rPr>
          <w:rFonts w:ascii="Times New Roman" w:hAnsi="Times New Roman"/>
          <w:sz w:val="24"/>
        </w:rPr>
        <w:t>временны́е</w:t>
      </w:r>
      <w:proofErr w:type="spellEnd"/>
      <w:r>
        <w:rPr>
          <w:rFonts w:ascii="Times New Roman" w:hAnsi="Times New Roman"/>
          <w:sz w:val="24"/>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w:t>
      </w:r>
      <w:r>
        <w:rPr>
          <w:rFonts w:ascii="Times New Roman" w:hAnsi="Times New Roman"/>
          <w:sz w:val="24"/>
        </w:rPr>
        <w:t>иков исторических событий истории России и человечества в целом в 1914–1945 гг.</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proofErr w:type="gramStart"/>
      <w:r>
        <w:rPr>
          <w:rFonts w:ascii="Times New Roman" w:hAnsi="Times New Roman"/>
          <w:sz w:val="24"/>
        </w:rPr>
        <w:t>на основе изученного материала по истории России и зарубежных стран 1914–1945 гг. определять (разл</w:t>
      </w:r>
      <w:r>
        <w:rPr>
          <w:rFonts w:ascii="Times New Roman" w:hAnsi="Times New Roman"/>
          <w:sz w:val="24"/>
        </w:rPr>
        <w:t>ичать) причины, предпосылки, поводы, последствия, указывать итоги, значение исторических событий, явлений, процессов;</w:t>
      </w:r>
      <w:proofErr w:type="gramEnd"/>
    </w:p>
    <w:p w:rsidR="008E05FD" w:rsidRDefault="008B0FA3">
      <w:pPr>
        <w:spacing w:after="0" w:line="240" w:lineRule="auto"/>
        <w:jc w:val="both"/>
        <w:rPr>
          <w:sz w:val="24"/>
        </w:rPr>
      </w:pPr>
      <w:r>
        <w:rPr>
          <w:rFonts w:ascii="Times New Roman" w:hAnsi="Times New Roman"/>
          <w:sz w:val="24"/>
        </w:rPr>
        <w:t xml:space="preserve">устанавливать причинно-следственные, пространственные, </w:t>
      </w:r>
      <w:proofErr w:type="spellStart"/>
      <w:r>
        <w:rPr>
          <w:rFonts w:ascii="Times New Roman" w:hAnsi="Times New Roman"/>
          <w:sz w:val="24"/>
        </w:rPr>
        <w:t>временны́е</w:t>
      </w:r>
      <w:proofErr w:type="spellEnd"/>
      <w:r>
        <w:rPr>
          <w:rFonts w:ascii="Times New Roman" w:hAnsi="Times New Roman"/>
          <w:sz w:val="24"/>
        </w:rPr>
        <w:t xml:space="preserve"> связи между историческими событиями, явлениями, процессами на основе ана</w:t>
      </w:r>
      <w:r>
        <w:rPr>
          <w:rFonts w:ascii="Times New Roman" w:hAnsi="Times New Roman"/>
          <w:sz w:val="24"/>
        </w:rPr>
        <w:t>лиза исторической ситуации/информации из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изла</w:t>
      </w:r>
      <w:r>
        <w:rPr>
          <w:rFonts w:ascii="Times New Roman" w:hAnsi="Times New Roman"/>
          <w:sz w:val="24"/>
        </w:rPr>
        <w:t>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E05FD" w:rsidRDefault="008B0FA3">
      <w:pPr>
        <w:spacing w:after="0" w:line="240" w:lineRule="auto"/>
        <w:jc w:val="both"/>
        <w:rPr>
          <w:sz w:val="24"/>
        </w:rPr>
      </w:pPr>
      <w:r>
        <w:rPr>
          <w:rFonts w:ascii="Times New Roman" w:hAnsi="Times New Roman"/>
          <w:sz w:val="24"/>
        </w:rPr>
        <w:t>соотносить события истории родного края,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определять современни</w:t>
      </w:r>
      <w:r>
        <w:rPr>
          <w:rFonts w:ascii="Times New Roman" w:hAnsi="Times New Roman"/>
          <w:sz w:val="24"/>
        </w:rPr>
        <w:t>ков исторических событий, явлений, процессов истории России и человечества в целом 1914–1945 гг.</w:t>
      </w:r>
    </w:p>
    <w:p w:rsidR="008E05FD" w:rsidRDefault="008B0FA3">
      <w:pPr>
        <w:spacing w:after="0" w:line="240" w:lineRule="auto"/>
        <w:jc w:val="both"/>
        <w:rPr>
          <w:sz w:val="24"/>
        </w:rPr>
      </w:pPr>
      <w:r>
        <w:rPr>
          <w:rFonts w:ascii="Times New Roman" w:hAnsi="Times New Roman"/>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w:t>
      </w:r>
      <w:r>
        <w:rPr>
          <w:rFonts w:ascii="Times New Roman" w:hAnsi="Times New Roman"/>
          <w:sz w:val="24"/>
        </w:rPr>
        <w:t>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E05FD" w:rsidRDefault="008B0FA3">
      <w:pPr>
        <w:spacing w:after="0" w:line="240" w:lineRule="auto"/>
        <w:jc w:val="both"/>
        <w:rPr>
          <w:sz w:val="24"/>
        </w:rPr>
      </w:pPr>
      <w:r>
        <w:rPr>
          <w:rFonts w:ascii="Times New Roman" w:hAnsi="Times New Roman"/>
          <w:sz w:val="24"/>
        </w:rPr>
        <w:lastRenderedPageBreak/>
        <w:t>Структура предметного результа</w:t>
      </w:r>
      <w:r>
        <w:rPr>
          <w:rFonts w:ascii="Times New Roman" w:hAnsi="Times New Roman"/>
          <w:sz w:val="24"/>
        </w:rPr>
        <w:t>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различать виды письменных исторических источников по истории России и всемирной истории 1914–1945 гг.;</w:t>
      </w:r>
    </w:p>
    <w:p w:rsidR="008E05FD" w:rsidRDefault="008B0FA3">
      <w:pPr>
        <w:spacing w:after="0" w:line="240" w:lineRule="auto"/>
        <w:jc w:val="both"/>
        <w:rPr>
          <w:sz w:val="24"/>
        </w:rPr>
      </w:pPr>
      <w:r>
        <w:rPr>
          <w:rFonts w:ascii="Times New Roman" w:hAnsi="Times New Roman"/>
          <w:sz w:val="24"/>
        </w:rPr>
        <w:t>определять авторство письменного исторического источника по истории России и зарубежных стран 1914–1945 г</w:t>
      </w:r>
      <w:r>
        <w:rPr>
          <w:rFonts w:ascii="Times New Roman" w:hAnsi="Times New Roman"/>
          <w:sz w:val="24"/>
        </w:rPr>
        <w:t>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E05FD" w:rsidRDefault="008B0FA3">
      <w:pPr>
        <w:spacing w:after="0" w:line="240" w:lineRule="auto"/>
        <w:jc w:val="both"/>
        <w:rPr>
          <w:sz w:val="24"/>
        </w:rPr>
      </w:pPr>
      <w:r>
        <w:rPr>
          <w:rFonts w:ascii="Times New Roman" w:hAnsi="Times New Roman"/>
          <w:sz w:val="24"/>
        </w:rPr>
        <w:t>определять на основе информации, представленной в письменном историческом источнике, характерн</w:t>
      </w:r>
      <w:r>
        <w:rPr>
          <w:rFonts w:ascii="Times New Roman" w:hAnsi="Times New Roman"/>
          <w:sz w:val="24"/>
        </w:rPr>
        <w:t>ые признаки описываемых событий, явлений, процессов по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анализировать письменный исторический источник по истории России и зарубежных стран 1914–1945 гг. с точки зрения его темы, цели, позиции автора документ</w:t>
      </w:r>
      <w:r>
        <w:rPr>
          <w:rFonts w:ascii="Times New Roman" w:hAnsi="Times New Roman"/>
          <w:sz w:val="24"/>
        </w:rPr>
        <w:t xml:space="preserve">а и участников событий, основной мысли, основной и дополнительной информации, достоверности содержания; </w:t>
      </w:r>
    </w:p>
    <w:p w:rsidR="008E05FD" w:rsidRDefault="008B0FA3">
      <w:pPr>
        <w:spacing w:after="0" w:line="240" w:lineRule="auto"/>
        <w:jc w:val="both"/>
        <w:rPr>
          <w:sz w:val="24"/>
        </w:rPr>
      </w:pPr>
      <w:r>
        <w:rPr>
          <w:rFonts w:ascii="Times New Roman" w:hAnsi="Times New Roman"/>
          <w:sz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w:t>
      </w:r>
      <w:r>
        <w:rPr>
          <w:rFonts w:ascii="Times New Roman" w:hAnsi="Times New Roman"/>
          <w:sz w:val="24"/>
        </w:rPr>
        <w:t>формации (в том числе исторической картой/схемой);</w:t>
      </w:r>
    </w:p>
    <w:p w:rsidR="008E05FD" w:rsidRDefault="008B0FA3">
      <w:pPr>
        <w:spacing w:after="0" w:line="240" w:lineRule="auto"/>
        <w:jc w:val="both"/>
        <w:rPr>
          <w:sz w:val="24"/>
        </w:rPr>
      </w:pPr>
      <w:r>
        <w:rPr>
          <w:rFonts w:ascii="Times New Roman" w:hAnsi="Times New Roman"/>
          <w:sz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E05FD" w:rsidRDefault="008B0FA3">
      <w:pPr>
        <w:spacing w:after="0" w:line="240" w:lineRule="auto"/>
        <w:jc w:val="both"/>
        <w:rPr>
          <w:sz w:val="24"/>
        </w:rPr>
      </w:pPr>
      <w:r>
        <w:rPr>
          <w:rFonts w:ascii="Times New Roman" w:hAnsi="Times New Roman"/>
          <w:sz w:val="24"/>
        </w:rPr>
        <w:t>использовать исторические письменные источники</w:t>
      </w:r>
      <w:r>
        <w:rPr>
          <w:rFonts w:ascii="Times New Roman" w:hAnsi="Times New Roman"/>
          <w:sz w:val="24"/>
        </w:rPr>
        <w:t xml:space="preserve"> при аргументации дискуссионных точек зрения;</w:t>
      </w:r>
    </w:p>
    <w:p w:rsidR="008E05FD" w:rsidRDefault="008B0FA3">
      <w:pPr>
        <w:spacing w:after="0" w:line="240" w:lineRule="auto"/>
        <w:jc w:val="both"/>
        <w:rPr>
          <w:sz w:val="24"/>
        </w:rPr>
      </w:pPr>
      <w:r>
        <w:rPr>
          <w:rFonts w:ascii="Times New Roman" w:hAnsi="Times New Roman"/>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w:t>
      </w:r>
      <w:r>
        <w:rPr>
          <w:rFonts w:ascii="Times New Roman" w:hAnsi="Times New Roman"/>
          <w:sz w:val="24"/>
        </w:rPr>
        <w:t>ческий источник с периодом, к которому он относится, и другие); используя контекстную информацию, описывать вещественный исторический источник;</w:t>
      </w:r>
    </w:p>
    <w:p w:rsidR="008E05FD" w:rsidRDefault="008B0FA3">
      <w:pPr>
        <w:spacing w:after="0" w:line="240" w:lineRule="auto"/>
        <w:jc w:val="both"/>
        <w:rPr>
          <w:sz w:val="24"/>
        </w:rPr>
      </w:pPr>
      <w:r>
        <w:rPr>
          <w:rFonts w:ascii="Times New Roman" w:hAnsi="Times New Roman"/>
          <w:sz w:val="24"/>
        </w:rPr>
        <w:t>проводить атрибуцию визуальных и аудиовизуальных исторических источников по истории России и зарубежных стран 19</w:t>
      </w:r>
      <w:r>
        <w:rPr>
          <w:rFonts w:ascii="Times New Roman" w:hAnsi="Times New Roman"/>
          <w:sz w:val="24"/>
        </w:rPr>
        <w:t>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E05FD" w:rsidRDefault="008B0FA3">
      <w:pPr>
        <w:spacing w:after="0" w:line="240" w:lineRule="auto"/>
        <w:jc w:val="both"/>
        <w:rPr>
          <w:sz w:val="24"/>
        </w:rPr>
      </w:pPr>
      <w:r>
        <w:rPr>
          <w:rFonts w:ascii="Times New Roman" w:hAnsi="Times New Roman"/>
          <w:sz w:val="24"/>
        </w:rPr>
        <w:t>Умение осуществлять с соблюдением правил информационной безо</w:t>
      </w:r>
      <w:r>
        <w:rPr>
          <w:rFonts w:ascii="Times New Roman" w:hAnsi="Times New Roman"/>
          <w:sz w:val="24"/>
        </w:rPr>
        <w:t>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w:t>
      </w:r>
      <w:r>
        <w:rPr>
          <w:rFonts w:ascii="Times New Roman" w:hAnsi="Times New Roman"/>
          <w:sz w:val="24"/>
        </w:rPr>
        <w:t xml:space="preserve"> соответствия исторической действительности.</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знать и использовать правила информационной безопасности при поиске исторической информации;</w:t>
      </w:r>
    </w:p>
    <w:p w:rsidR="008E05FD" w:rsidRDefault="008B0FA3">
      <w:pPr>
        <w:spacing w:after="0" w:line="240" w:lineRule="auto"/>
        <w:jc w:val="both"/>
        <w:rPr>
          <w:sz w:val="24"/>
        </w:rPr>
      </w:pPr>
      <w:r>
        <w:rPr>
          <w:rFonts w:ascii="Times New Roman" w:hAnsi="Times New Roman"/>
          <w:sz w:val="24"/>
        </w:rPr>
        <w:t xml:space="preserve">самостоятельно осуществлять поиск </w:t>
      </w:r>
      <w:r>
        <w:rPr>
          <w:rFonts w:ascii="Times New Roman" w:hAnsi="Times New Roman"/>
          <w:sz w:val="24"/>
        </w:rPr>
        <w:t>достоверных исторических источников, необходимых для изучения событий (явлений, процессов)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на основе знаний по истории самостоятельно подбирать достоверные визуальные источники исторической информации, иллюс</w:t>
      </w:r>
      <w:r>
        <w:rPr>
          <w:rFonts w:ascii="Times New Roman" w:hAnsi="Times New Roman"/>
          <w:sz w:val="24"/>
        </w:rPr>
        <w:t>трирующие сущностные признаки исторических событий, явлений, процессов;</w:t>
      </w:r>
    </w:p>
    <w:p w:rsidR="008E05FD" w:rsidRDefault="008B0FA3">
      <w:pPr>
        <w:spacing w:after="0" w:line="240" w:lineRule="auto"/>
        <w:jc w:val="both"/>
        <w:rPr>
          <w:sz w:val="24"/>
        </w:rPr>
      </w:pPr>
      <w:r>
        <w:rPr>
          <w:rFonts w:ascii="Times New Roman" w:hAnsi="Times New Roman"/>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используя з</w:t>
      </w:r>
      <w:r>
        <w:rPr>
          <w:rFonts w:ascii="Times New Roman" w:hAnsi="Times New Roman"/>
          <w:sz w:val="24"/>
        </w:rPr>
        <w:t>нания по истории, оценивать полноту и достоверность информации с точки зрения ее соответствия исторической действительности.</w:t>
      </w:r>
    </w:p>
    <w:p w:rsidR="008E05FD" w:rsidRDefault="008B0FA3">
      <w:pPr>
        <w:spacing w:after="0" w:line="240" w:lineRule="auto"/>
        <w:jc w:val="both"/>
        <w:rPr>
          <w:sz w:val="24"/>
        </w:rPr>
      </w:pPr>
      <w:r>
        <w:rPr>
          <w:rFonts w:ascii="Times New Roman" w:hAnsi="Times New Roman"/>
          <w:sz w:val="24"/>
        </w:rPr>
        <w:t>Умение анализировать текстовые, визуальные источники исторической информации, в том числе исторические карты/схемы, по истории Росс</w:t>
      </w:r>
      <w:r>
        <w:rPr>
          <w:rFonts w:ascii="Times New Roman" w:hAnsi="Times New Roman"/>
          <w:sz w:val="24"/>
        </w:rPr>
        <w:t xml:space="preserve">ии и зарубежных стран 1914–1945 </w:t>
      </w:r>
      <w:r>
        <w:rPr>
          <w:rFonts w:ascii="Times New Roman" w:hAnsi="Times New Roman"/>
          <w:sz w:val="24"/>
        </w:rPr>
        <w:lastRenderedPageBreak/>
        <w:t>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w:t>
      </w:r>
      <w:r>
        <w:rPr>
          <w:rFonts w:ascii="Times New Roman" w:hAnsi="Times New Roman"/>
          <w:sz w:val="24"/>
        </w:rPr>
        <w:t xml:space="preserve">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определять на основе информации</w:t>
      </w:r>
      <w:r>
        <w:rPr>
          <w:rFonts w:ascii="Times New Roman" w:hAnsi="Times New Roman"/>
          <w:sz w:val="24"/>
        </w:rPr>
        <w:t>,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отвечать на вопросы по содержанию текстового источника исторической информации по</w:t>
      </w:r>
      <w:r>
        <w:rPr>
          <w:rFonts w:ascii="Times New Roman" w:hAnsi="Times New Roman"/>
          <w:sz w:val="24"/>
        </w:rPr>
        <w:t xml:space="preserve"> истории России и зарубежных стран 1914–1945 гг. и составлять на его основе план, таблицу, схему;</w:t>
      </w:r>
    </w:p>
    <w:p w:rsidR="008E05FD" w:rsidRDefault="008B0FA3">
      <w:pPr>
        <w:spacing w:after="0" w:line="240" w:lineRule="auto"/>
        <w:jc w:val="both"/>
        <w:rPr>
          <w:sz w:val="24"/>
        </w:rPr>
      </w:pPr>
      <w:r>
        <w:rPr>
          <w:rFonts w:ascii="Times New Roman" w:hAnsi="Times New Roman"/>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w:t>
      </w:r>
      <w:r>
        <w:rPr>
          <w:rFonts w:ascii="Times New Roman" w:hAnsi="Times New Roman"/>
          <w:sz w:val="24"/>
        </w:rPr>
        <w:t>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привлекать контекстную информацию при работе с исторической картой и рассказы</w:t>
      </w:r>
      <w:r>
        <w:rPr>
          <w:rFonts w:ascii="Times New Roman" w:hAnsi="Times New Roman"/>
          <w:sz w:val="24"/>
        </w:rPr>
        <w:t>вать об исторических событиях, используя историческую карту;</w:t>
      </w:r>
    </w:p>
    <w:p w:rsidR="008E05FD" w:rsidRDefault="008B0FA3">
      <w:pPr>
        <w:spacing w:after="0" w:line="240" w:lineRule="auto"/>
        <w:jc w:val="both"/>
        <w:rPr>
          <w:sz w:val="24"/>
        </w:rPr>
      </w:pPr>
      <w:r>
        <w:rPr>
          <w:rFonts w:ascii="Times New Roman" w:hAnsi="Times New Roman"/>
          <w:sz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w:t>
      </w:r>
      <w:r>
        <w:rPr>
          <w:rFonts w:ascii="Times New Roman" w:hAnsi="Times New Roman"/>
          <w:sz w:val="24"/>
        </w:rPr>
        <w:t xml:space="preserve"> карты (схемы) в виде таблицы, схемы; делать выводы;</w:t>
      </w:r>
    </w:p>
    <w:p w:rsidR="008E05FD" w:rsidRDefault="008B0FA3">
      <w:pPr>
        <w:spacing w:after="0" w:line="240" w:lineRule="auto"/>
        <w:jc w:val="both"/>
        <w:rPr>
          <w:sz w:val="24"/>
        </w:rPr>
      </w:pPr>
      <w:r>
        <w:rPr>
          <w:rFonts w:ascii="Times New Roman" w:hAnsi="Times New Roman"/>
          <w:sz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w:t>
      </w:r>
      <w:r>
        <w:rPr>
          <w:rFonts w:ascii="Times New Roman" w:hAnsi="Times New Roman"/>
          <w:sz w:val="24"/>
        </w:rPr>
        <w:t>льно-экономических и геополитических условий существования государств, народов, делать выводы;</w:t>
      </w:r>
    </w:p>
    <w:p w:rsidR="008E05FD" w:rsidRDefault="008B0FA3">
      <w:pPr>
        <w:spacing w:after="0" w:line="240" w:lineRule="auto"/>
        <w:jc w:val="both"/>
        <w:rPr>
          <w:sz w:val="24"/>
        </w:rPr>
      </w:pPr>
      <w:r>
        <w:rPr>
          <w:rFonts w:ascii="Times New Roman" w:hAnsi="Times New Roman"/>
          <w:sz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w:t>
      </w:r>
      <w:r>
        <w:rPr>
          <w:rFonts w:ascii="Times New Roman" w:hAnsi="Times New Roman"/>
          <w:sz w:val="24"/>
        </w:rPr>
        <w:t xml:space="preserve"> источников и источников исторической информации;</w:t>
      </w:r>
    </w:p>
    <w:p w:rsidR="008E05FD" w:rsidRDefault="008B0FA3">
      <w:pPr>
        <w:spacing w:after="0" w:line="240" w:lineRule="auto"/>
        <w:jc w:val="both"/>
        <w:rPr>
          <w:sz w:val="24"/>
        </w:rPr>
      </w:pPr>
      <w:r>
        <w:rPr>
          <w:rFonts w:ascii="Times New Roman" w:hAnsi="Times New Roman"/>
          <w:sz w:val="24"/>
        </w:rPr>
        <w:t>определять события, явления, процессы, которым посвящены визуальные источники исторической информации;</w:t>
      </w:r>
    </w:p>
    <w:p w:rsidR="008E05FD" w:rsidRDefault="008B0FA3">
      <w:pPr>
        <w:spacing w:after="0" w:line="240" w:lineRule="auto"/>
        <w:jc w:val="both"/>
        <w:rPr>
          <w:sz w:val="24"/>
        </w:rPr>
      </w:pPr>
      <w:r>
        <w:rPr>
          <w:rFonts w:ascii="Times New Roman" w:hAnsi="Times New Roman"/>
          <w:sz w:val="24"/>
        </w:rPr>
        <w:t>на основании визуальных источников исторической информации и статистической информации по истории Росси</w:t>
      </w:r>
      <w:r>
        <w:rPr>
          <w:rFonts w:ascii="Times New Roman" w:hAnsi="Times New Roman"/>
          <w:sz w:val="24"/>
        </w:rPr>
        <w:t>и и зарубежных стран 1914–1945 гг. проводить сравнение исторических событий, явлений, процессов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 xml:space="preserve">сопоставлять визуальные источники исторической информации по истории России и зарубежных стран 1914–1945 гг. с </w:t>
      </w:r>
      <w:r>
        <w:rPr>
          <w:rFonts w:ascii="Times New Roman" w:hAnsi="Times New Roman"/>
          <w:sz w:val="24"/>
        </w:rPr>
        <w:t>информацией из других исторических источников, делать выводы;</w:t>
      </w:r>
    </w:p>
    <w:p w:rsidR="008E05FD" w:rsidRDefault="008B0FA3">
      <w:pPr>
        <w:spacing w:after="0" w:line="240" w:lineRule="auto"/>
        <w:jc w:val="both"/>
        <w:rPr>
          <w:sz w:val="24"/>
        </w:rPr>
      </w:pPr>
      <w:r>
        <w:rPr>
          <w:rFonts w:ascii="Times New Roman" w:hAnsi="Times New Roman"/>
          <w:sz w:val="24"/>
        </w:rPr>
        <w:t>представлять историческую информацию в виде таблиц, графиков, схем, диаграмм;</w:t>
      </w:r>
    </w:p>
    <w:p w:rsidR="008E05FD" w:rsidRDefault="008B0FA3">
      <w:pPr>
        <w:spacing w:after="0" w:line="240" w:lineRule="auto"/>
        <w:jc w:val="both"/>
        <w:rPr>
          <w:sz w:val="24"/>
        </w:rPr>
      </w:pPr>
      <w:r>
        <w:rPr>
          <w:rFonts w:ascii="Times New Roman" w:hAnsi="Times New Roman"/>
          <w:sz w:val="24"/>
        </w:rPr>
        <w:t>использовать умения, приобретенные в процессе изучения истории, для участия в подготовке учебных проектов по истории</w:t>
      </w:r>
      <w:r>
        <w:rPr>
          <w:rFonts w:ascii="Times New Roman" w:hAnsi="Times New Roman"/>
          <w:sz w:val="24"/>
        </w:rPr>
        <w:t xml:space="preserve"> России 1914–1945 гг., в том числе на региональном материале, с использованием ресурсов библиотек, музеев и других.</w:t>
      </w:r>
    </w:p>
    <w:p w:rsidR="008E05FD" w:rsidRDefault="008B0FA3">
      <w:pPr>
        <w:spacing w:after="0" w:line="240" w:lineRule="auto"/>
        <w:jc w:val="both"/>
        <w:rPr>
          <w:sz w:val="24"/>
        </w:rPr>
      </w:pPr>
      <w:r>
        <w:rPr>
          <w:rFonts w:ascii="Times New Roman" w:hAnsi="Times New Roman"/>
          <w:sz w:val="24"/>
        </w:rPr>
        <w:t>Приобретение опыта взаимодействия с людьми другой культуры, национальной и религиозной принадлежности на основе традиционных ценностей росси</w:t>
      </w:r>
      <w:r>
        <w:rPr>
          <w:rFonts w:ascii="Times New Roman" w:hAnsi="Times New Roman"/>
          <w:sz w:val="24"/>
        </w:rPr>
        <w:t>йского общества: мира и взаимопонимания между народами, людьми разных культур; проявление уважения к историческому наследию народов России.</w:t>
      </w:r>
    </w:p>
    <w:p w:rsidR="008E05FD" w:rsidRDefault="008B0FA3">
      <w:pPr>
        <w:spacing w:after="0" w:line="240" w:lineRule="auto"/>
        <w:jc w:val="both"/>
        <w:rPr>
          <w:sz w:val="24"/>
        </w:rPr>
      </w:pPr>
      <w:r>
        <w:rPr>
          <w:rFonts w:ascii="Times New Roman" w:hAnsi="Times New Roman"/>
          <w:sz w:val="24"/>
        </w:rPr>
        <w:t>Достижение данного предметного результата предполагает использование методов обучения и воспитания. Основой достижен</w:t>
      </w:r>
      <w:r>
        <w:rPr>
          <w:rFonts w:ascii="Times New Roman" w:hAnsi="Times New Roman"/>
          <w:sz w:val="24"/>
        </w:rPr>
        <w:t>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E05FD" w:rsidRDefault="008B0FA3">
      <w:pPr>
        <w:spacing w:after="0" w:line="240" w:lineRule="auto"/>
        <w:jc w:val="both"/>
        <w:rPr>
          <w:sz w:val="24"/>
        </w:rPr>
      </w:pPr>
      <w:r>
        <w:rPr>
          <w:rFonts w:ascii="Times New Roman" w:hAnsi="Times New Roman"/>
          <w:sz w:val="24"/>
        </w:rPr>
        <w:lastRenderedPageBreak/>
        <w:t>Структура предметного результата включает следующий перечень знаний и умен</w:t>
      </w:r>
      <w:r>
        <w:rPr>
          <w:rFonts w:ascii="Times New Roman" w:hAnsi="Times New Roman"/>
          <w:sz w:val="24"/>
        </w:rPr>
        <w:t>ий:</w:t>
      </w:r>
    </w:p>
    <w:p w:rsidR="008E05FD" w:rsidRDefault="008B0FA3">
      <w:pPr>
        <w:spacing w:after="0" w:line="240" w:lineRule="auto"/>
        <w:jc w:val="both"/>
        <w:rPr>
          <w:sz w:val="24"/>
        </w:rPr>
      </w:pPr>
      <w:r>
        <w:rPr>
          <w:rFonts w:ascii="Times New Roman" w:hAnsi="Times New Roman"/>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E05FD" w:rsidRDefault="008B0FA3">
      <w:pPr>
        <w:spacing w:after="0" w:line="240" w:lineRule="auto"/>
        <w:jc w:val="both"/>
        <w:rPr>
          <w:sz w:val="24"/>
        </w:rPr>
      </w:pPr>
      <w:r>
        <w:rPr>
          <w:rFonts w:ascii="Times New Roman" w:hAnsi="Times New Roman"/>
          <w:sz w:val="24"/>
        </w:rPr>
        <w:t>знать исторические примеры эффективного взаимодействия</w:t>
      </w:r>
      <w:r>
        <w:rPr>
          <w:rFonts w:ascii="Times New Roman" w:hAnsi="Times New Roman"/>
          <w:sz w:val="24"/>
        </w:rPr>
        <w:t xml:space="preserve">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E05FD" w:rsidRDefault="008B0FA3">
      <w:pPr>
        <w:spacing w:after="0" w:line="240" w:lineRule="auto"/>
        <w:jc w:val="both"/>
        <w:rPr>
          <w:sz w:val="24"/>
        </w:rPr>
      </w:pPr>
      <w:r>
        <w:rPr>
          <w:rFonts w:ascii="Times New Roman" w:hAnsi="Times New Roman"/>
          <w:sz w:val="24"/>
        </w:rPr>
        <w:t>понимать особенности общения с представителями другой культуры, национальной и религиозной прина</w:t>
      </w:r>
      <w:r>
        <w:rPr>
          <w:rFonts w:ascii="Times New Roman" w:hAnsi="Times New Roman"/>
          <w:sz w:val="24"/>
        </w:rPr>
        <w:t>длежности, важность учета в общении традиций, обычаев, особенностей культуры народов нашей страны;</w:t>
      </w:r>
    </w:p>
    <w:p w:rsidR="008E05FD" w:rsidRDefault="008B0FA3">
      <w:pPr>
        <w:spacing w:after="0" w:line="240" w:lineRule="auto"/>
        <w:jc w:val="both"/>
        <w:rPr>
          <w:sz w:val="24"/>
        </w:rPr>
      </w:pPr>
      <w:r>
        <w:rPr>
          <w:rFonts w:ascii="Times New Roman" w:hAnsi="Times New Roman"/>
          <w:sz w:val="24"/>
        </w:rPr>
        <w:t xml:space="preserve">участвовать в диалогическом и </w:t>
      </w:r>
      <w:proofErr w:type="spellStart"/>
      <w:r>
        <w:rPr>
          <w:rFonts w:ascii="Times New Roman" w:hAnsi="Times New Roman"/>
          <w:sz w:val="24"/>
        </w:rPr>
        <w:t>полилогическом</w:t>
      </w:r>
      <w:proofErr w:type="spellEnd"/>
      <w:r>
        <w:rPr>
          <w:rFonts w:ascii="Times New Roman" w:hAnsi="Times New Roman"/>
          <w:sz w:val="24"/>
        </w:rPr>
        <w:t xml:space="preserve"> общении, посвященном проблемам, связанным с историей России и зарубежных стран 1914–1945 гг., создавать устные м</w:t>
      </w:r>
      <w:r>
        <w:rPr>
          <w:rFonts w:ascii="Times New Roman" w:hAnsi="Times New Roman"/>
          <w:sz w:val="24"/>
        </w:rPr>
        <w:t>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E05FD" w:rsidRDefault="008B0FA3">
      <w:pPr>
        <w:spacing w:after="0" w:line="240" w:lineRule="auto"/>
        <w:jc w:val="both"/>
        <w:rPr>
          <w:sz w:val="24"/>
        </w:rPr>
      </w:pPr>
      <w:r>
        <w:rPr>
          <w:rFonts w:ascii="Times New Roman" w:hAnsi="Times New Roman"/>
          <w:sz w:val="24"/>
        </w:rPr>
        <w:t>Умение защищать историческую правду, не допускать умаления подвига народа п</w:t>
      </w:r>
      <w:r>
        <w:rPr>
          <w:rFonts w:ascii="Times New Roman" w:hAnsi="Times New Roman"/>
          <w:sz w:val="24"/>
        </w:rPr>
        <w:t>ри защите Отечества, готовность противодействовать фальсификациям российской истории.</w:t>
      </w:r>
    </w:p>
    <w:p w:rsidR="008E05FD" w:rsidRDefault="008B0FA3">
      <w:pPr>
        <w:spacing w:after="0" w:line="240" w:lineRule="auto"/>
        <w:jc w:val="both"/>
        <w:rPr>
          <w:sz w:val="24"/>
        </w:rPr>
      </w:pPr>
      <w:r>
        <w:rPr>
          <w:rFonts w:ascii="Times New Roman" w:hAnsi="Times New Roman"/>
          <w:sz w:val="24"/>
        </w:rPr>
        <w:t>Структура предметного результата включает следующий перечень знаний и умений:</w:t>
      </w:r>
    </w:p>
    <w:p w:rsidR="008E05FD" w:rsidRDefault="008B0FA3">
      <w:pPr>
        <w:spacing w:after="0" w:line="240" w:lineRule="auto"/>
        <w:jc w:val="both"/>
        <w:rPr>
          <w:sz w:val="24"/>
        </w:rPr>
      </w:pPr>
      <w:r>
        <w:rPr>
          <w:rFonts w:ascii="Times New Roman" w:hAnsi="Times New Roman"/>
          <w:sz w:val="24"/>
        </w:rPr>
        <w:t xml:space="preserve">понимать значение подвига советского народа в годы Великой Отечественной войны, значение </w:t>
      </w:r>
      <w:r>
        <w:rPr>
          <w:rFonts w:ascii="Times New Roman" w:hAnsi="Times New Roman"/>
          <w:sz w:val="24"/>
        </w:rPr>
        <w:t>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E05FD" w:rsidRDefault="008B0FA3">
      <w:pPr>
        <w:spacing w:after="0" w:line="240" w:lineRule="auto"/>
        <w:jc w:val="both"/>
        <w:rPr>
          <w:sz w:val="24"/>
        </w:rPr>
      </w:pPr>
      <w:r>
        <w:rPr>
          <w:rFonts w:ascii="Times New Roman" w:hAnsi="Times New Roman"/>
          <w:sz w:val="24"/>
        </w:rPr>
        <w:t xml:space="preserve">используя исторические факты, </w:t>
      </w:r>
      <w:r>
        <w:rPr>
          <w:rFonts w:ascii="Times New Roman" w:hAnsi="Times New Roman"/>
          <w:sz w:val="24"/>
        </w:rPr>
        <w:t>характеризовать значение достижений народов нашей страны в событиях, явлениях, процессах истории России и зарубежных стран 1914–1945 гг.;</w:t>
      </w:r>
    </w:p>
    <w:p w:rsidR="008E05FD" w:rsidRDefault="008B0FA3">
      <w:pPr>
        <w:spacing w:after="0" w:line="240" w:lineRule="auto"/>
        <w:jc w:val="both"/>
        <w:rPr>
          <w:sz w:val="24"/>
        </w:rPr>
      </w:pPr>
      <w:r>
        <w:rPr>
          <w:rFonts w:ascii="Times New Roman" w:hAnsi="Times New Roman"/>
          <w:sz w:val="24"/>
        </w:rPr>
        <w:t>используя знания по истории России и зарубежных стран 1914–1945 гг., выявлять в исторической информации попытки фальси</w:t>
      </w:r>
      <w:r>
        <w:rPr>
          <w:rFonts w:ascii="Times New Roman" w:hAnsi="Times New Roman"/>
          <w:sz w:val="24"/>
        </w:rPr>
        <w:t>фикации истории, приводить аргументы в защиту исторической правды;</w:t>
      </w:r>
    </w:p>
    <w:p w:rsidR="008E05FD" w:rsidRDefault="008B0FA3">
      <w:pPr>
        <w:spacing w:after="0" w:line="240" w:lineRule="auto"/>
        <w:jc w:val="both"/>
        <w:rPr>
          <w:sz w:val="24"/>
        </w:rPr>
      </w:pPr>
      <w:r>
        <w:rPr>
          <w:rFonts w:ascii="Times New Roman" w:hAnsi="Times New Roman"/>
          <w:sz w:val="24"/>
        </w:rPr>
        <w:t>активно участвовать в дискуссиях, не допуская умаления подвига народа при защите Отечества.</w:t>
      </w:r>
    </w:p>
    <w:p w:rsidR="008E05FD" w:rsidRDefault="008E05FD">
      <w:pPr>
        <w:sectPr w:rsidR="008E05FD">
          <w:pgSz w:w="11906" w:h="16383"/>
          <w:pgMar w:top="1134" w:right="850" w:bottom="1134" w:left="1701" w:header="720" w:footer="720" w:gutter="0"/>
          <w:cols w:space="720"/>
        </w:sectPr>
      </w:pPr>
    </w:p>
    <w:p w:rsidR="008E05FD" w:rsidRDefault="008B0FA3">
      <w:pPr>
        <w:spacing w:after="0" w:line="240" w:lineRule="auto"/>
        <w:rPr>
          <w:sz w:val="24"/>
        </w:rPr>
      </w:pPr>
      <w:r>
        <w:rPr>
          <w:rFonts w:ascii="Times New Roman" w:hAnsi="Times New Roman"/>
          <w:b/>
          <w:sz w:val="24"/>
        </w:rPr>
        <w:lastRenderedPageBreak/>
        <w:t xml:space="preserve"> ТЕМАТИЧЕСКОЕ ПЛАНИРОВАНИЕ .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722"/>
        <w:gridCol w:w="1223"/>
        <w:gridCol w:w="1836"/>
        <w:gridCol w:w="2243"/>
      </w:tblGrid>
      <w:tr w:rsidR="008E05FD">
        <w:trPr>
          <w:trHeight w:val="300"/>
        </w:trPr>
        <w:tc>
          <w:tcPr>
            <w:tcW w:w="1054"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8E05FD" w:rsidRDefault="008E05FD">
            <w:pPr>
              <w:spacing w:after="0" w:line="240" w:lineRule="auto"/>
              <w:rPr>
                <w:sz w:val="24"/>
              </w:rPr>
            </w:pPr>
          </w:p>
        </w:tc>
        <w:tc>
          <w:tcPr>
            <w:tcW w:w="8259"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Наименование разделов и тем программы </w:t>
            </w:r>
          </w:p>
          <w:p w:rsidR="008E05FD" w:rsidRDefault="008E05FD">
            <w:pPr>
              <w:spacing w:after="0" w:line="240" w:lineRule="auto"/>
              <w:rPr>
                <w:sz w:val="24"/>
              </w:rPr>
            </w:pPr>
          </w:p>
        </w:tc>
        <w:tc>
          <w:tcPr>
            <w:tcW w:w="3111"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Коли</w:t>
            </w:r>
            <w:r>
              <w:rPr>
                <w:rFonts w:ascii="Times New Roman" w:hAnsi="Times New Roman"/>
                <w:b/>
                <w:sz w:val="24"/>
              </w:rPr>
              <w:t>чество часов</w:t>
            </w:r>
          </w:p>
        </w:tc>
        <w:tc>
          <w:tcPr>
            <w:tcW w:w="2258"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Электронные (цифровые) образовательные ресурсы </w:t>
            </w:r>
          </w:p>
        </w:tc>
      </w:tr>
      <w:tr w:rsidR="008E05FD">
        <w:trPr>
          <w:trHeight w:val="436"/>
        </w:trPr>
        <w:tc>
          <w:tcPr>
            <w:tcW w:w="1054"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c>
          <w:tcPr>
            <w:tcW w:w="8259"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Всего </w:t>
            </w:r>
          </w:p>
          <w:p w:rsidR="008E05FD" w:rsidRDefault="008E05FD">
            <w:pPr>
              <w:spacing w:after="0" w:line="240" w:lineRule="auto"/>
              <w:rPr>
                <w:sz w:val="24"/>
              </w:rPr>
            </w:pP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Контрольные работы </w:t>
            </w:r>
          </w:p>
        </w:tc>
        <w:tc>
          <w:tcPr>
            <w:tcW w:w="2258"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Всеобщая история. 1914—1945 гг.</w:t>
            </w: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Введение</w:t>
            </w:r>
          </w:p>
        </w:tc>
      </w:tr>
      <w:tr w:rsidR="008E05FD">
        <w:trPr>
          <w:trHeight w:val="3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Введение</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Мир накануне и годы Первой мировой войны</w:t>
            </w:r>
          </w:p>
        </w:tc>
      </w:tr>
      <w:tr w:rsidR="008E05FD">
        <w:trPr>
          <w:trHeight w:val="345"/>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Мир </w:t>
            </w:r>
            <w:r>
              <w:rPr>
                <w:rFonts w:ascii="Times New Roman" w:hAnsi="Times New Roman"/>
                <w:sz w:val="24"/>
              </w:rPr>
              <w:t>накануне Первой мировой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24"/>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Первая мировая война. 1914 – 1918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3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Мир в 1918—1938 гг.</w:t>
            </w:r>
          </w:p>
        </w:tc>
      </w:tr>
      <w:tr w:rsidR="008E05FD">
        <w:trPr>
          <w:trHeight w:val="275"/>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Распад империй и образование новых национальных государств в Европе</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Версальско-Вашингтонская</w:t>
            </w:r>
            <w:r>
              <w:rPr>
                <w:rFonts w:ascii="Times New Roman" w:hAnsi="Times New Roman"/>
                <w:sz w:val="24"/>
              </w:rPr>
              <w:t xml:space="preserve"> система международных отношений</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3.3</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Страны Европы и Северной Америки в 1920-е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6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13"/>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3.4</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Страны Азии, Африки и Латинской Америки в 1918 – 1930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3.5</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Международные отношения в 1930-е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5"/>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3.6</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Развитие науки и культуры </w:t>
            </w:r>
            <w:r>
              <w:rPr>
                <w:rFonts w:ascii="Times New Roman" w:hAnsi="Times New Roman"/>
                <w:sz w:val="24"/>
              </w:rPr>
              <w:t>в 1914 – 1930-х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31"/>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3.7</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Повторение и обобщение по теме «Мир в 1918 – 1938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14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Вторая мировая война. 1939 – 1945 гг.</w:t>
            </w:r>
          </w:p>
        </w:tc>
      </w:tr>
      <w:tr w:rsidR="008E05FD">
        <w:trPr>
          <w:trHeight w:val="209"/>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Начало Второй мировой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4"/>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Коренной перелом. Окончание и </w:t>
            </w:r>
            <w:r>
              <w:rPr>
                <w:rFonts w:ascii="Times New Roman" w:hAnsi="Times New Roman"/>
                <w:sz w:val="24"/>
              </w:rPr>
              <w:t>важнейшие итоги Второй мировой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4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lastRenderedPageBreak/>
              <w:t>Раздел 5.</w:t>
            </w:r>
            <w:r>
              <w:rPr>
                <w:rFonts w:ascii="Times New Roman" w:hAnsi="Times New Roman"/>
                <w:sz w:val="24"/>
              </w:rPr>
              <w:t xml:space="preserve"> </w:t>
            </w:r>
            <w:r>
              <w:rPr>
                <w:rFonts w:ascii="Times New Roman" w:hAnsi="Times New Roman"/>
                <w:b/>
                <w:sz w:val="24"/>
              </w:rPr>
              <w:t>Повторение и обобщение по курсу «Всеобщая история. 1914 – 1945 гг.»</w:t>
            </w:r>
          </w:p>
        </w:tc>
      </w:tr>
      <w:tr w:rsidR="008E05FD">
        <w:trPr>
          <w:trHeight w:val="279"/>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Повторение и обобщение по курсу «Всеобщая история. 1914 – 1945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История России. 1914—1945 годы</w:t>
            </w: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Россия в 1914 – 1922 гг.</w:t>
            </w:r>
          </w:p>
        </w:tc>
      </w:tr>
      <w:tr w:rsidR="008E05FD">
        <w:trPr>
          <w:trHeight w:val="276"/>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Россия и мир накануне Первой мировой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9"/>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Россия в Первой мировой войне</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0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3"/>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1.3</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Российская революция. Февраль 1917 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8"/>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1.4</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Российская революция. Октябрь 1917</w:t>
            </w:r>
            <w:r>
              <w:rPr>
                <w:rFonts w:ascii="Times New Roman" w:hAnsi="Times New Roman"/>
                <w:sz w:val="24"/>
              </w:rPr>
              <w:t xml:space="preserve"> 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1.5</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Первые революционные преобразования большевиков</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1.6</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Гражданская война</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2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1.7</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Революция и Гражданская война на национальных окраинах</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6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1.8</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Идеология и культура в годы Гражданской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1.9</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1914 – 1922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1.10</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Повторение и обобщение по теме «Россия в 1914 – 1922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14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Советский Союз в 1920—1930-е гг.</w:t>
            </w: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СССР в 20-е годы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6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6"/>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«Великий перелом». Индустриализация</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33"/>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2.3</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Коллективизация сельского хозяйства</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2.4</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СССР в 30-е годы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7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2"/>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2.5</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1920 – 1930-е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59"/>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2.6</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Повторение и обобщение по разделу «Советский Союз в 1920 – 1930-е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17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4682" w:type="dxa"/>
            <w:gridSpan w:val="5"/>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Великая Отечественная война. 1941—1945 гг.</w:t>
            </w: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3.1</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Первый период </w:t>
            </w:r>
            <w:r>
              <w:rPr>
                <w:rFonts w:ascii="Times New Roman" w:hAnsi="Times New Roman"/>
                <w:sz w:val="24"/>
              </w:rPr>
              <w:t>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4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7"/>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3.2</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Коренной перелом в ходе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2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6"/>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lastRenderedPageBreak/>
              <w:t>3.3</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«Десять сталинских ударов» и изгнание врага с территории СССР</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4"/>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3.4</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Наука и культура в годы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9"/>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3.5</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Окончание Второй мировой войны</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4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3.6</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1941 – 1945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1054"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3.7</w:t>
            </w:r>
          </w:p>
        </w:tc>
        <w:tc>
          <w:tcPr>
            <w:tcW w:w="8259"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Повторение и обобщение по теме «Великая Отечественная война 1941 – 1945 гг.»</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jc w:val="center"/>
              <w:rPr>
                <w:sz w:val="24"/>
              </w:rPr>
            </w:pP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Итого по разделу</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14 </w:t>
            </w:r>
          </w:p>
        </w:tc>
        <w:tc>
          <w:tcPr>
            <w:tcW w:w="410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9"/>
        </w:trPr>
        <w:tc>
          <w:tcPr>
            <w:tcW w:w="9313"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ОБЩЕЕ КОЛИЧЕСТВО ЧАСОВ ПО ПРОГРАММЕ</w:t>
            </w:r>
          </w:p>
        </w:tc>
        <w:tc>
          <w:tcPr>
            <w:tcW w:w="126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68 </w:t>
            </w:r>
          </w:p>
        </w:tc>
        <w:tc>
          <w:tcPr>
            <w:tcW w:w="184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2258"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bl>
    <w:p w:rsidR="008E05FD" w:rsidRDefault="008E05FD">
      <w:pPr>
        <w:sectPr w:rsidR="008E05FD">
          <w:pgSz w:w="16383" w:h="11906"/>
          <w:pgMar w:top="1134" w:right="850" w:bottom="1134" w:left="1701" w:header="720" w:footer="720" w:gutter="0"/>
          <w:cols w:space="720"/>
        </w:sectPr>
      </w:pPr>
    </w:p>
    <w:p w:rsidR="008E05FD" w:rsidRDefault="008E05FD">
      <w:pPr>
        <w:sectPr w:rsidR="008E05FD">
          <w:pgSz w:w="16383" w:h="11906"/>
          <w:pgMar w:top="1134" w:right="850" w:bottom="1134" w:left="1701" w:header="720" w:footer="720" w:gutter="0"/>
          <w:cols w:space="720"/>
        </w:sectPr>
      </w:pPr>
    </w:p>
    <w:p w:rsidR="008E05FD" w:rsidRDefault="008B0FA3">
      <w:pPr>
        <w:spacing w:after="0" w:line="240" w:lineRule="auto"/>
        <w:rPr>
          <w:sz w:val="24"/>
        </w:rPr>
      </w:pPr>
      <w:r>
        <w:rPr>
          <w:rFonts w:ascii="Times New Roman" w:hAnsi="Times New Roman"/>
          <w:b/>
          <w:sz w:val="24"/>
        </w:rPr>
        <w:lastRenderedPageBreak/>
        <w:t xml:space="preserve"> ПОУРОЧНОЕ ПЛАНИРОВАНИЕ </w:t>
      </w:r>
    </w:p>
    <w:p w:rsidR="008E05FD" w:rsidRDefault="008B0FA3">
      <w:pPr>
        <w:spacing w:after="0" w:line="240" w:lineRule="auto"/>
        <w:rPr>
          <w:sz w:val="24"/>
        </w:rPr>
      </w:pPr>
      <w:r>
        <w:rPr>
          <w:rFonts w:ascii="Times New Roman" w:hAnsi="Times New Roman"/>
          <w:b/>
          <w:sz w:val="24"/>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0207"/>
        <w:gridCol w:w="1523"/>
        <w:gridCol w:w="1757"/>
      </w:tblGrid>
      <w:tr w:rsidR="008E05FD">
        <w:trPr>
          <w:trHeight w:val="300"/>
        </w:trPr>
        <w:tc>
          <w:tcPr>
            <w:tcW w:w="513"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tc>
        <w:tc>
          <w:tcPr>
            <w:tcW w:w="10843"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Тема урока </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Количество часов</w:t>
            </w:r>
          </w:p>
        </w:tc>
        <w:tc>
          <w:tcPr>
            <w:tcW w:w="1800" w:type="dxa"/>
            <w:vMerge w:val="restart"/>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Дата изучения </w:t>
            </w:r>
          </w:p>
        </w:tc>
      </w:tr>
      <w:tr w:rsidR="008E05FD">
        <w:trPr>
          <w:trHeight w:val="300"/>
        </w:trPr>
        <w:tc>
          <w:tcPr>
            <w:tcW w:w="513"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c>
          <w:tcPr>
            <w:tcW w:w="10843"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b/>
                <w:sz w:val="24"/>
              </w:rPr>
              <w:t xml:space="preserve">Всего </w:t>
            </w:r>
          </w:p>
        </w:tc>
        <w:tc>
          <w:tcPr>
            <w:tcW w:w="1800" w:type="dxa"/>
            <w:vMerge/>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tc>
      </w:tr>
      <w:tr w:rsidR="008E05FD">
        <w:trPr>
          <w:trHeight w:val="21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Введение во Всеобщую историю начала ХХ </w:t>
            </w:r>
            <w:proofErr w:type="gramStart"/>
            <w:r>
              <w:rPr>
                <w:rFonts w:ascii="Times New Roman" w:hAnsi="Times New Roman"/>
                <w:sz w:val="24"/>
              </w:rPr>
              <w:t>в</w:t>
            </w:r>
            <w:proofErr w:type="gramEnd"/>
            <w:r>
              <w:rPr>
                <w:rFonts w:ascii="Times New Roman" w:hAnsi="Times New Roman"/>
                <w:sz w:val="24"/>
              </w:rPr>
              <w:t>.</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Мир накануне Первой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Первая мировая война. 1914 – 1918 </w:t>
            </w:r>
            <w:proofErr w:type="spellStart"/>
            <w:r>
              <w:rPr>
                <w:rFonts w:ascii="Times New Roman" w:hAnsi="Times New Roman"/>
                <w:sz w:val="24"/>
              </w:rPr>
              <w:t>г</w:t>
            </w:r>
            <w:proofErr w:type="gramStart"/>
            <w:r>
              <w:rPr>
                <w:rFonts w:ascii="Times New Roman" w:hAnsi="Times New Roman"/>
                <w:sz w:val="24"/>
              </w:rPr>
              <w:t>.г</w:t>
            </w:r>
            <w:proofErr w:type="spellEnd"/>
            <w:proofErr w:type="gramEnd"/>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1"/>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Повторительно-обобщающий урок по теме «Мир накануне и в годы Первой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Распад империй </w:t>
            </w:r>
            <w:r>
              <w:rPr>
                <w:rFonts w:ascii="Times New Roman" w:hAnsi="Times New Roman"/>
                <w:sz w:val="24"/>
              </w:rPr>
              <w:t>и образование новых национальных государств в Европе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7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Версальско-Вашингтонская система международных отношений</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Страны Европы и Северной Америки в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21"/>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Итальянский фашизм. Авторитарные режимы в Европе.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3"/>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Великая депрессия.</w:t>
            </w:r>
            <w:r>
              <w:rPr>
                <w:rFonts w:ascii="Times New Roman" w:hAnsi="Times New Roman"/>
                <w:sz w:val="24"/>
              </w:rPr>
              <w:t xml:space="preserve"> Преобразования Ф. Рузвельта в США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9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Германский нацизм. Нарастание агрессии в мире.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Рост международной напряженности в 1930-е гг. Гражданская война в Испании</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Повторительно-обобщающий урок по теме «Страны Европы и Северной Америки в</w:t>
            </w:r>
            <w:r>
              <w:rPr>
                <w:rFonts w:ascii="Times New Roman" w:hAnsi="Times New Roman"/>
                <w:sz w:val="24"/>
              </w:rPr>
              <w:t xml:space="preserve">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4"/>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Страны Азии, Африки и Латинской Америки в 1918 – 1930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32"/>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Страны Азии, Африки и Латинской Америки в 1918 – 1930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Международные отношения в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Развитие науки и культуры в 1914 – 1930-х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8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Развитие науки и культуры в 1914 – 1930-х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Повторительно-обобщающий урок по теме «Мир в 1918 – 1938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19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Начальный период Второй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99"/>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Начало Великой Отечественной войны и войны на Тихом океане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Коренной </w:t>
            </w:r>
            <w:r>
              <w:rPr>
                <w:rFonts w:ascii="Times New Roman" w:hAnsi="Times New Roman"/>
                <w:sz w:val="24"/>
              </w:rPr>
              <w:t>перелом во Второй мировой войне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Разгром Германии, Японии и их союзников</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77"/>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Повторительно-обобщающий урок по курсу «Всеобщая история. 1914 – 1945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lastRenderedPageBreak/>
              <w:t>24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Введение в Историю России начала ХХ </w:t>
            </w:r>
            <w:proofErr w:type="gramStart"/>
            <w:r>
              <w:rPr>
                <w:rFonts w:ascii="Times New Roman" w:hAnsi="Times New Roman"/>
                <w:sz w:val="24"/>
              </w:rPr>
              <w:t>в</w:t>
            </w:r>
            <w:proofErr w:type="gramEnd"/>
            <w:r>
              <w:rPr>
                <w:rFonts w:ascii="Times New Roman" w:hAnsi="Times New Roman"/>
                <w:sz w:val="24"/>
              </w:rPr>
              <w:t>.</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8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Россия и мир накануне Первой </w:t>
            </w:r>
            <w:r>
              <w:rPr>
                <w:rFonts w:ascii="Times New Roman" w:hAnsi="Times New Roman"/>
                <w:sz w:val="24"/>
              </w:rPr>
              <w:t>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Российская армия на фронтах Первой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59"/>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Нарастание революционных настроений. Власть, экономика и общество в годы Первой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Российская революция. Февраль 1917 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29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Российская революция. </w:t>
            </w:r>
            <w:r>
              <w:rPr>
                <w:rFonts w:ascii="Times New Roman" w:hAnsi="Times New Roman"/>
                <w:sz w:val="24"/>
              </w:rPr>
              <w:t>Октябрь 1917 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1"/>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Первые революционные преобразования большевиков</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Экономическая политика советской власти</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2"/>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Гражданская война: истоки и основные участники.</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4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 фронтах Гражданской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9"/>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Революция и Гражданская война</w:t>
            </w:r>
            <w:r>
              <w:rPr>
                <w:rFonts w:ascii="Times New Roman" w:hAnsi="Times New Roman"/>
                <w:sz w:val="24"/>
              </w:rPr>
              <w:t xml:space="preserve"> на национальных окраинах</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40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Идеология и культура в годы Гражданской войны. Перемены в повседневной жизни и общественных настроениях</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1914 – 1922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19"/>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Повторительн</w:t>
            </w:r>
            <w:proofErr w:type="gramStart"/>
            <w:r>
              <w:rPr>
                <w:rFonts w:ascii="Times New Roman" w:hAnsi="Times New Roman"/>
                <w:sz w:val="24"/>
              </w:rPr>
              <w:t>о-</w:t>
            </w:r>
            <w:proofErr w:type="gramEnd"/>
            <w:r>
              <w:rPr>
                <w:rFonts w:ascii="Times New Roman" w:hAnsi="Times New Roman"/>
                <w:sz w:val="24"/>
              </w:rPr>
              <w:t xml:space="preserve"> обобщающий урок по теме «Россия в 1914 – 1922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Экономический и политический кризис начала 1920-х гг. Переход к нэпу</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39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Экономическое и социальное развитие в годы нэпа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2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Образование СССР. Национальная политика в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Политическое развитие в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11"/>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Международное положение и внешняя политика СССР в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Культурное пространство советского общества в 1920-е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«Великий перелом». Индустриализация</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Коллективизация сельского хозяйства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53"/>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Политическая система и </w:t>
            </w:r>
            <w:r>
              <w:rPr>
                <w:rFonts w:ascii="Times New Roman" w:hAnsi="Times New Roman"/>
                <w:sz w:val="24"/>
              </w:rPr>
              <w:t>национальная политика СССР в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Культурное пространство советского общества в 1930-е гг.: создание «нового человека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38"/>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Развитие науки, образования, здравоохранения в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49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Советское искусство 1930-х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lastRenderedPageBreak/>
              <w:t>50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Повседневная жизнь населения в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28"/>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СССР и мировое сообщество в 1929 – 1939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33"/>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СССР накануне Великой Отечественной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1920 –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25"/>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Повторительно-обобщающий урок по разделу «Советский Союз в </w:t>
            </w:r>
            <w:r>
              <w:rPr>
                <w:rFonts w:ascii="Times New Roman" w:hAnsi="Times New Roman"/>
                <w:sz w:val="24"/>
              </w:rPr>
              <w:t>1920 – 1930-е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Начало Великой Отечественной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Битва за Москву и блокада Ленинграда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Фронт за линией фронта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Единство фронта и тыла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87"/>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59</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Сталинградская битва. Начало коренного перелома в ходе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60</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Курская битва. Завершение коренного перелома</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48"/>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61</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«Десять сталинских ударов» и изгнание врага с территории СССР</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62</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Наука и культура в годы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63</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Освобождение народов Европы. Победа СССР в Великой Отечественной войне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62"/>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64</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Освобождение</w:t>
            </w:r>
            <w:r>
              <w:rPr>
                <w:rFonts w:ascii="Times New Roman" w:hAnsi="Times New Roman"/>
                <w:sz w:val="24"/>
              </w:rPr>
              <w:t xml:space="preserve"> народов Европы. Победа СССР в Великой Отечественной войне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6"/>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65</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Война с Японией. Окончание Второй мировой войны</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66</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Окончание Второй мировой войны. Итоги и уроки.</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67</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Наш край в 1941 – 1945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232"/>
        </w:trPr>
        <w:tc>
          <w:tcPr>
            <w:tcW w:w="51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68</w:t>
            </w:r>
          </w:p>
        </w:tc>
        <w:tc>
          <w:tcPr>
            <w:tcW w:w="10843"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 xml:space="preserve">Повторительно-обобщающий урок по теме </w:t>
            </w:r>
            <w:r>
              <w:rPr>
                <w:rFonts w:ascii="Times New Roman" w:hAnsi="Times New Roman"/>
                <w:sz w:val="24"/>
              </w:rPr>
              <w:t>«Великая Отечественная война 1941 – 1945 гг.»</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1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r w:rsidR="008E05FD">
        <w:trPr>
          <w:trHeight w:val="300"/>
        </w:trPr>
        <w:tc>
          <w:tcPr>
            <w:tcW w:w="11356" w:type="dxa"/>
            <w:gridSpan w:val="2"/>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rPr>
                <w:sz w:val="24"/>
              </w:rPr>
            </w:pPr>
            <w:r>
              <w:rPr>
                <w:rFonts w:ascii="Times New Roman" w:hAnsi="Times New Roman"/>
                <w:sz w:val="24"/>
              </w:rPr>
              <w:t>ОБЩЕЕ КОЛИЧЕСТВО ЧАСОВ ПО ПРОГРАММЕ</w:t>
            </w:r>
          </w:p>
        </w:tc>
        <w:tc>
          <w:tcPr>
            <w:tcW w:w="1526"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B0FA3">
            <w:pPr>
              <w:spacing w:after="0" w:line="240" w:lineRule="auto"/>
              <w:jc w:val="center"/>
              <w:rPr>
                <w:sz w:val="24"/>
              </w:rPr>
            </w:pPr>
            <w:r>
              <w:rPr>
                <w:rFonts w:ascii="Times New Roman" w:hAnsi="Times New Roman"/>
                <w:sz w:val="24"/>
              </w:rPr>
              <w:t xml:space="preserve"> 68 </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tcMar>
            <w:vAlign w:val="center"/>
          </w:tcPr>
          <w:p w:rsidR="008E05FD" w:rsidRDefault="008E05FD">
            <w:pPr>
              <w:spacing w:after="0" w:line="240" w:lineRule="auto"/>
              <w:rPr>
                <w:sz w:val="24"/>
              </w:rPr>
            </w:pPr>
          </w:p>
        </w:tc>
      </w:tr>
    </w:tbl>
    <w:p w:rsidR="008E05FD" w:rsidRDefault="008E05FD">
      <w:pPr>
        <w:sectPr w:rsidR="008E05FD">
          <w:pgSz w:w="16383" w:h="11906"/>
          <w:pgMar w:top="1134" w:right="850" w:bottom="1134" w:left="1701" w:header="720" w:footer="720" w:gutter="0"/>
          <w:cols w:space="720"/>
        </w:sectPr>
      </w:pPr>
    </w:p>
    <w:p w:rsidR="008E05FD" w:rsidRDefault="008E05FD">
      <w:pPr>
        <w:sectPr w:rsidR="008E05FD">
          <w:pgSz w:w="16383" w:h="11906"/>
          <w:pgMar w:top="1134" w:right="850" w:bottom="1134" w:left="1701" w:header="720" w:footer="720" w:gutter="0"/>
          <w:cols w:space="720"/>
        </w:sectPr>
      </w:pPr>
    </w:p>
    <w:p w:rsidR="008E05FD" w:rsidRDefault="008B0FA3">
      <w:pPr>
        <w:spacing w:after="0" w:line="240" w:lineRule="auto"/>
        <w:rPr>
          <w:sz w:val="24"/>
        </w:rPr>
      </w:pPr>
      <w:r>
        <w:rPr>
          <w:rFonts w:ascii="Times New Roman" w:hAnsi="Times New Roman"/>
          <w:b/>
          <w:sz w:val="24"/>
        </w:rPr>
        <w:lastRenderedPageBreak/>
        <w:t>УЧЕБНО-МЕТОДИЧЕСКОЕ ОБЕСПЕЧЕНИЕ ОБРАЗОВАТЕЛЬНОГО ПРОЦЕССА</w:t>
      </w:r>
    </w:p>
    <w:p w:rsidR="008E05FD" w:rsidRDefault="008B0FA3">
      <w:pPr>
        <w:spacing w:after="0" w:line="240" w:lineRule="auto"/>
        <w:rPr>
          <w:sz w:val="24"/>
        </w:rPr>
      </w:pPr>
      <w:r>
        <w:rPr>
          <w:rFonts w:ascii="Times New Roman" w:hAnsi="Times New Roman"/>
          <w:b/>
          <w:sz w:val="24"/>
        </w:rPr>
        <w:t>ОБЯЗАТЕЛЬНЫЕ УЧЕБНЫЕ МАТЕРИАЛЫ ДЛЯ УЧЕНИКА</w:t>
      </w:r>
    </w:p>
    <w:p w:rsidR="008E05FD" w:rsidRDefault="008B0FA3">
      <w:pPr>
        <w:spacing w:after="0" w:line="240" w:lineRule="auto"/>
        <w:rPr>
          <w:sz w:val="24"/>
        </w:rPr>
      </w:pPr>
      <w:r>
        <w:rPr>
          <w:rFonts w:ascii="Times New Roman" w:hAnsi="Times New Roman"/>
          <w:sz w:val="24"/>
        </w:rPr>
        <w:t xml:space="preserve">​‌• История России, 1914-1945 годы: 10 класс: </w:t>
      </w:r>
      <w:r>
        <w:rPr>
          <w:rFonts w:ascii="Times New Roman" w:hAnsi="Times New Roman"/>
          <w:sz w:val="24"/>
        </w:rPr>
        <w:t xml:space="preserve">базовый уровень: учебник, 10 класс/ Шубин А.В., Мягков М.Ю., Никифоров Ю.А. и другие; под общей редакцией </w:t>
      </w:r>
      <w:proofErr w:type="spellStart"/>
      <w:r>
        <w:rPr>
          <w:rFonts w:ascii="Times New Roman" w:hAnsi="Times New Roman"/>
          <w:sz w:val="24"/>
        </w:rPr>
        <w:t>Мединского</w:t>
      </w:r>
      <w:proofErr w:type="spellEnd"/>
      <w:r>
        <w:rPr>
          <w:rFonts w:ascii="Times New Roman" w:hAnsi="Times New Roman"/>
          <w:sz w:val="24"/>
        </w:rPr>
        <w:t xml:space="preserve"> В.Р., Акционерное общество «Издательство «Просвещение»</w:t>
      </w:r>
      <w:r>
        <w:rPr>
          <w:sz w:val="24"/>
        </w:rPr>
        <w:br/>
      </w:r>
      <w:r>
        <w:rPr>
          <w:rFonts w:ascii="Times New Roman" w:hAnsi="Times New Roman"/>
          <w:sz w:val="24"/>
        </w:rPr>
        <w:t xml:space="preserve"> • История. Всеобщая история. Новейшая история. 1914 - 1945 гг., 10 класс/ </w:t>
      </w:r>
      <w:proofErr w:type="spellStart"/>
      <w:r>
        <w:rPr>
          <w:rFonts w:ascii="Times New Roman" w:hAnsi="Times New Roman"/>
          <w:sz w:val="24"/>
        </w:rPr>
        <w:t>Сороко</w:t>
      </w:r>
      <w:proofErr w:type="spellEnd"/>
      <w:r>
        <w:rPr>
          <w:rFonts w:ascii="Times New Roman" w:hAnsi="Times New Roman"/>
          <w:sz w:val="24"/>
        </w:rPr>
        <w:t>-Цю</w:t>
      </w:r>
      <w:r>
        <w:rPr>
          <w:rFonts w:ascii="Times New Roman" w:hAnsi="Times New Roman"/>
          <w:sz w:val="24"/>
        </w:rPr>
        <w:t xml:space="preserve">па О.С., </w:t>
      </w:r>
      <w:proofErr w:type="spellStart"/>
      <w:r>
        <w:rPr>
          <w:rFonts w:ascii="Times New Roman" w:hAnsi="Times New Roman"/>
          <w:sz w:val="24"/>
        </w:rPr>
        <w:t>Сороко</w:t>
      </w:r>
      <w:proofErr w:type="spellEnd"/>
      <w:r>
        <w:rPr>
          <w:rFonts w:ascii="Times New Roman" w:hAnsi="Times New Roman"/>
          <w:sz w:val="24"/>
        </w:rPr>
        <w:t xml:space="preserve">-Цюпа А.О.; под редакцией </w:t>
      </w:r>
      <w:proofErr w:type="spellStart"/>
      <w:r>
        <w:rPr>
          <w:rFonts w:ascii="Times New Roman" w:hAnsi="Times New Roman"/>
          <w:sz w:val="24"/>
        </w:rPr>
        <w:t>Чубарьяна</w:t>
      </w:r>
      <w:proofErr w:type="spellEnd"/>
      <w:r>
        <w:rPr>
          <w:rFonts w:ascii="Times New Roman" w:hAnsi="Times New Roman"/>
          <w:sz w:val="24"/>
        </w:rPr>
        <w:t xml:space="preserve"> А.О., Акционерное общество «Издательство «Просвещение»</w:t>
      </w:r>
      <w:r>
        <w:rPr>
          <w:sz w:val="24"/>
        </w:rPr>
        <w:br/>
      </w:r>
      <w:r>
        <w:rPr>
          <w:rFonts w:ascii="Times New Roman" w:hAnsi="Times New Roman"/>
          <w:sz w:val="24"/>
        </w:rPr>
        <w:t xml:space="preserve"> • История. Всеобщая история. Новейшая история. 1946 г. - начало XXI века, 11 класс/ </w:t>
      </w:r>
      <w:proofErr w:type="spellStart"/>
      <w:r>
        <w:rPr>
          <w:rFonts w:ascii="Times New Roman" w:hAnsi="Times New Roman"/>
          <w:sz w:val="24"/>
        </w:rPr>
        <w:t>Сороко</w:t>
      </w:r>
      <w:proofErr w:type="spellEnd"/>
      <w:r>
        <w:rPr>
          <w:rFonts w:ascii="Times New Roman" w:hAnsi="Times New Roman"/>
          <w:sz w:val="24"/>
        </w:rPr>
        <w:t xml:space="preserve">-Цюпа О.С., </w:t>
      </w:r>
      <w:proofErr w:type="spellStart"/>
      <w:r>
        <w:rPr>
          <w:rFonts w:ascii="Times New Roman" w:hAnsi="Times New Roman"/>
          <w:sz w:val="24"/>
        </w:rPr>
        <w:t>Сороко</w:t>
      </w:r>
      <w:proofErr w:type="spellEnd"/>
      <w:r>
        <w:rPr>
          <w:rFonts w:ascii="Times New Roman" w:hAnsi="Times New Roman"/>
          <w:sz w:val="24"/>
        </w:rPr>
        <w:t xml:space="preserve">-Цюпа А.О.; под редакцией </w:t>
      </w:r>
      <w:proofErr w:type="spellStart"/>
      <w:r>
        <w:rPr>
          <w:rFonts w:ascii="Times New Roman" w:hAnsi="Times New Roman"/>
          <w:sz w:val="24"/>
        </w:rPr>
        <w:t>Чубарьяна</w:t>
      </w:r>
      <w:proofErr w:type="spellEnd"/>
      <w:r>
        <w:rPr>
          <w:rFonts w:ascii="Times New Roman" w:hAnsi="Times New Roman"/>
          <w:sz w:val="24"/>
        </w:rPr>
        <w:t xml:space="preserve"> А.О.,</w:t>
      </w:r>
      <w:r>
        <w:rPr>
          <w:rFonts w:ascii="Times New Roman" w:hAnsi="Times New Roman"/>
          <w:sz w:val="24"/>
        </w:rPr>
        <w:t xml:space="preserve"> Акционерное общество «Издательство «Просвещение»</w:t>
      </w:r>
      <w:r>
        <w:rPr>
          <w:sz w:val="24"/>
        </w:rPr>
        <w:br/>
      </w:r>
      <w:r>
        <w:rPr>
          <w:rFonts w:ascii="Times New Roman" w:hAnsi="Times New Roman"/>
          <w:sz w:val="24"/>
        </w:rPr>
        <w:t xml:space="preserve"> • История. История России. 1914- 1945 гг. (в 2 частях), 10 класс/ </w:t>
      </w:r>
      <w:proofErr w:type="spellStart"/>
      <w:r>
        <w:rPr>
          <w:rFonts w:ascii="Times New Roman" w:hAnsi="Times New Roman"/>
          <w:sz w:val="24"/>
        </w:rPr>
        <w:t>Горинов</w:t>
      </w:r>
      <w:proofErr w:type="spellEnd"/>
      <w:r>
        <w:rPr>
          <w:rFonts w:ascii="Times New Roman" w:hAnsi="Times New Roman"/>
          <w:sz w:val="24"/>
        </w:rPr>
        <w:t xml:space="preserve"> М.М. и другие; под редакцией </w:t>
      </w:r>
      <w:proofErr w:type="spellStart"/>
      <w:r>
        <w:rPr>
          <w:rFonts w:ascii="Times New Roman" w:hAnsi="Times New Roman"/>
          <w:sz w:val="24"/>
        </w:rPr>
        <w:t>Торкунова</w:t>
      </w:r>
      <w:proofErr w:type="spellEnd"/>
      <w:r>
        <w:rPr>
          <w:rFonts w:ascii="Times New Roman" w:hAnsi="Times New Roman"/>
          <w:sz w:val="24"/>
        </w:rPr>
        <w:t xml:space="preserve"> А.В., Акционерное общество «Издательство «Просвещение»</w:t>
      </w:r>
      <w:r>
        <w:rPr>
          <w:sz w:val="24"/>
        </w:rPr>
        <w:br/>
      </w:r>
      <w:r>
        <w:rPr>
          <w:rFonts w:ascii="Times New Roman" w:hAnsi="Times New Roman"/>
          <w:sz w:val="24"/>
        </w:rPr>
        <w:t xml:space="preserve"> • История России, 1946 год - начало </w:t>
      </w:r>
      <w:r>
        <w:rPr>
          <w:rFonts w:ascii="Times New Roman" w:hAnsi="Times New Roman"/>
          <w:sz w:val="24"/>
        </w:rPr>
        <w:t xml:space="preserve">XXI века: 11 класс: базовый уровень: учебник, 11 класс/ Шубин А.В., Мягков М.Ю., Никифоров Ю.А. и другие; под общей редакцией </w:t>
      </w:r>
      <w:proofErr w:type="spellStart"/>
      <w:r>
        <w:rPr>
          <w:rFonts w:ascii="Times New Roman" w:hAnsi="Times New Roman"/>
          <w:sz w:val="24"/>
        </w:rPr>
        <w:t>Мединского</w:t>
      </w:r>
      <w:proofErr w:type="spellEnd"/>
      <w:r>
        <w:rPr>
          <w:rFonts w:ascii="Times New Roman" w:hAnsi="Times New Roman"/>
          <w:sz w:val="24"/>
        </w:rPr>
        <w:t xml:space="preserve"> В.Р., Акционерное общество «Издательство «Просвещение»</w:t>
      </w:r>
      <w:r>
        <w:rPr>
          <w:sz w:val="24"/>
        </w:rPr>
        <w:br/>
      </w:r>
      <w:r>
        <w:rPr>
          <w:rFonts w:ascii="Times New Roman" w:hAnsi="Times New Roman"/>
          <w:sz w:val="24"/>
        </w:rPr>
        <w:t xml:space="preserve"> • </w:t>
      </w:r>
      <w:proofErr w:type="spellStart"/>
      <w:r>
        <w:rPr>
          <w:rFonts w:ascii="Times New Roman" w:hAnsi="Times New Roman"/>
          <w:sz w:val="24"/>
        </w:rPr>
        <w:t>Мединский</w:t>
      </w:r>
      <w:proofErr w:type="spellEnd"/>
      <w:r>
        <w:rPr>
          <w:rFonts w:ascii="Times New Roman" w:hAnsi="Times New Roman"/>
          <w:sz w:val="24"/>
        </w:rPr>
        <w:t xml:space="preserve"> В. Р., </w:t>
      </w:r>
      <w:proofErr w:type="spellStart"/>
      <w:r>
        <w:rPr>
          <w:rFonts w:ascii="Times New Roman" w:hAnsi="Times New Roman"/>
          <w:sz w:val="24"/>
        </w:rPr>
        <w:t>Торкунов</w:t>
      </w:r>
      <w:proofErr w:type="spellEnd"/>
      <w:r>
        <w:rPr>
          <w:rFonts w:ascii="Times New Roman" w:hAnsi="Times New Roman"/>
          <w:sz w:val="24"/>
        </w:rPr>
        <w:t xml:space="preserve"> А. В. «История. История России. 191</w:t>
      </w:r>
      <w:r>
        <w:rPr>
          <w:rFonts w:ascii="Times New Roman" w:hAnsi="Times New Roman"/>
          <w:sz w:val="24"/>
        </w:rPr>
        <w:t>4—1945 годы. 10 класс. Базовый уровень»</w:t>
      </w:r>
      <w:r>
        <w:rPr>
          <w:sz w:val="24"/>
        </w:rPr>
        <w:br/>
      </w:r>
      <w:r>
        <w:rPr>
          <w:rFonts w:ascii="Times New Roman" w:hAnsi="Times New Roman"/>
          <w:sz w:val="24"/>
        </w:rPr>
        <w:t xml:space="preserve"> • </w:t>
      </w:r>
      <w:proofErr w:type="spellStart"/>
      <w:r>
        <w:rPr>
          <w:rFonts w:ascii="Times New Roman" w:hAnsi="Times New Roman"/>
          <w:sz w:val="24"/>
        </w:rPr>
        <w:t>Мединский</w:t>
      </w:r>
      <w:proofErr w:type="spellEnd"/>
      <w:r>
        <w:rPr>
          <w:rFonts w:ascii="Times New Roman" w:hAnsi="Times New Roman"/>
          <w:sz w:val="24"/>
        </w:rPr>
        <w:t xml:space="preserve"> В. Р., </w:t>
      </w:r>
      <w:proofErr w:type="spellStart"/>
      <w:r>
        <w:rPr>
          <w:rFonts w:ascii="Times New Roman" w:hAnsi="Times New Roman"/>
          <w:sz w:val="24"/>
        </w:rPr>
        <w:t>Торкунов</w:t>
      </w:r>
      <w:proofErr w:type="spellEnd"/>
      <w:r>
        <w:rPr>
          <w:rFonts w:ascii="Times New Roman" w:hAnsi="Times New Roman"/>
          <w:sz w:val="24"/>
        </w:rPr>
        <w:t xml:space="preserve"> А. В. «История. История России. 1945 год — начало XXI века. 11 класс. Базовый уровень»</w:t>
      </w:r>
      <w:r>
        <w:rPr>
          <w:sz w:val="24"/>
        </w:rPr>
        <w:br/>
      </w:r>
      <w:r>
        <w:rPr>
          <w:rFonts w:ascii="Times New Roman" w:hAnsi="Times New Roman"/>
          <w:sz w:val="24"/>
        </w:rPr>
        <w:t xml:space="preserve"> • </w:t>
      </w:r>
      <w:proofErr w:type="spellStart"/>
      <w:r>
        <w:rPr>
          <w:rFonts w:ascii="Times New Roman" w:hAnsi="Times New Roman"/>
          <w:sz w:val="24"/>
        </w:rPr>
        <w:t>Мединский</w:t>
      </w:r>
      <w:proofErr w:type="spellEnd"/>
      <w:r>
        <w:rPr>
          <w:rFonts w:ascii="Times New Roman" w:hAnsi="Times New Roman"/>
          <w:sz w:val="24"/>
        </w:rPr>
        <w:t xml:space="preserve"> В. Р., </w:t>
      </w:r>
      <w:proofErr w:type="spellStart"/>
      <w:r>
        <w:rPr>
          <w:rFonts w:ascii="Times New Roman" w:hAnsi="Times New Roman"/>
          <w:sz w:val="24"/>
        </w:rPr>
        <w:t>Чубарьян</w:t>
      </w:r>
      <w:proofErr w:type="spellEnd"/>
      <w:r>
        <w:rPr>
          <w:rFonts w:ascii="Times New Roman" w:hAnsi="Times New Roman"/>
          <w:sz w:val="24"/>
        </w:rPr>
        <w:t xml:space="preserve"> А. О. «История. Всеобщая история. 1914—1945 годы. 10 класс. Базовый уро</w:t>
      </w:r>
      <w:r>
        <w:rPr>
          <w:rFonts w:ascii="Times New Roman" w:hAnsi="Times New Roman"/>
          <w:sz w:val="24"/>
        </w:rPr>
        <w:t>вень»</w:t>
      </w:r>
      <w:r>
        <w:rPr>
          <w:sz w:val="24"/>
        </w:rPr>
        <w:br/>
      </w:r>
      <w:bookmarkStart w:id="1" w:name="0ec03d33-8ed4-4788-81b8-0b9d9a2c1e9f"/>
      <w:bookmarkEnd w:id="1"/>
      <w:r>
        <w:rPr>
          <w:rFonts w:ascii="Times New Roman" w:hAnsi="Times New Roman"/>
          <w:sz w:val="24"/>
        </w:rPr>
        <w:t xml:space="preserve"> • </w:t>
      </w:r>
      <w:proofErr w:type="spellStart"/>
      <w:r>
        <w:rPr>
          <w:rFonts w:ascii="Times New Roman" w:hAnsi="Times New Roman"/>
          <w:sz w:val="24"/>
        </w:rPr>
        <w:t>Мединский</w:t>
      </w:r>
      <w:proofErr w:type="spellEnd"/>
      <w:r>
        <w:rPr>
          <w:rFonts w:ascii="Times New Roman" w:hAnsi="Times New Roman"/>
          <w:sz w:val="24"/>
        </w:rPr>
        <w:t xml:space="preserve"> В. Р., </w:t>
      </w:r>
      <w:proofErr w:type="spellStart"/>
      <w:r>
        <w:rPr>
          <w:rFonts w:ascii="Times New Roman" w:hAnsi="Times New Roman"/>
          <w:sz w:val="24"/>
        </w:rPr>
        <w:t>Чубарьян</w:t>
      </w:r>
      <w:proofErr w:type="spellEnd"/>
      <w:r>
        <w:rPr>
          <w:rFonts w:ascii="Times New Roman" w:hAnsi="Times New Roman"/>
          <w:sz w:val="24"/>
        </w:rPr>
        <w:t xml:space="preserve"> А. О. «История. Всеобщая история. 1945 год — начало XXI века. 11 класс. Базовый уровень»‌​</w:t>
      </w:r>
    </w:p>
    <w:p w:rsidR="008E05FD" w:rsidRDefault="008B0FA3">
      <w:pPr>
        <w:spacing w:after="0" w:line="240" w:lineRule="auto"/>
        <w:rPr>
          <w:sz w:val="24"/>
        </w:rPr>
      </w:pPr>
      <w:r>
        <w:rPr>
          <w:rFonts w:ascii="Times New Roman" w:hAnsi="Times New Roman"/>
          <w:sz w:val="24"/>
        </w:rPr>
        <w:t>​‌‌</w:t>
      </w:r>
    </w:p>
    <w:p w:rsidR="008E05FD" w:rsidRDefault="008B0FA3">
      <w:pPr>
        <w:spacing w:after="0" w:line="240" w:lineRule="auto"/>
        <w:rPr>
          <w:sz w:val="24"/>
        </w:rPr>
      </w:pPr>
      <w:r>
        <w:rPr>
          <w:rFonts w:ascii="Times New Roman" w:hAnsi="Times New Roman"/>
          <w:sz w:val="24"/>
        </w:rPr>
        <w:t>​</w:t>
      </w:r>
    </w:p>
    <w:p w:rsidR="008E05FD" w:rsidRDefault="008B0FA3">
      <w:pPr>
        <w:spacing w:after="0" w:line="240" w:lineRule="auto"/>
        <w:rPr>
          <w:sz w:val="24"/>
        </w:rPr>
      </w:pPr>
      <w:r>
        <w:rPr>
          <w:rFonts w:ascii="Times New Roman" w:hAnsi="Times New Roman"/>
          <w:b/>
          <w:sz w:val="24"/>
        </w:rPr>
        <w:t>МЕТОДИЧЕСКИЕ МАТЕРИАЛЫ ДЛЯ УЧИТЕЛЯ</w:t>
      </w:r>
    </w:p>
    <w:p w:rsidR="008E05FD" w:rsidRDefault="008B0FA3">
      <w:pPr>
        <w:spacing w:after="0" w:line="240" w:lineRule="auto"/>
        <w:rPr>
          <w:sz w:val="24"/>
        </w:rPr>
      </w:pPr>
      <w:r>
        <w:rPr>
          <w:rFonts w:ascii="Times New Roman" w:hAnsi="Times New Roman"/>
          <w:sz w:val="24"/>
        </w:rPr>
        <w:t>​‌‌​</w:t>
      </w:r>
    </w:p>
    <w:p w:rsidR="008E05FD" w:rsidRDefault="008E05FD">
      <w:pPr>
        <w:spacing w:after="0" w:line="240" w:lineRule="auto"/>
        <w:rPr>
          <w:sz w:val="24"/>
        </w:rPr>
      </w:pPr>
    </w:p>
    <w:p w:rsidR="008E05FD" w:rsidRDefault="008B0FA3">
      <w:pPr>
        <w:spacing w:after="0" w:line="240" w:lineRule="auto"/>
        <w:rPr>
          <w:sz w:val="24"/>
        </w:rPr>
      </w:pPr>
      <w:r>
        <w:rPr>
          <w:rFonts w:ascii="Times New Roman" w:hAnsi="Times New Roman"/>
          <w:b/>
          <w:sz w:val="24"/>
        </w:rPr>
        <w:t>ЦИФРОВЫЕ ОБРАЗОВАТЕЛЬНЫЕ РЕСУРСЫ И РЕСУРСЫ СЕТИ ИНТЕРНЕТ</w:t>
      </w:r>
    </w:p>
    <w:p w:rsidR="008E05FD" w:rsidRDefault="008B0FA3">
      <w:pPr>
        <w:spacing w:after="0" w:line="240" w:lineRule="auto"/>
        <w:rPr>
          <w:sz w:val="24"/>
        </w:rPr>
      </w:pPr>
      <w:r>
        <w:rPr>
          <w:rFonts w:ascii="Times New Roman" w:hAnsi="Times New Roman"/>
          <w:sz w:val="24"/>
        </w:rPr>
        <w:t>​</w:t>
      </w:r>
      <w:r>
        <w:rPr>
          <w:rFonts w:ascii="Times New Roman" w:hAnsi="Times New Roman"/>
          <w:color w:val="333333"/>
          <w:sz w:val="24"/>
        </w:rPr>
        <w:t>​‌‌</w:t>
      </w:r>
      <w:r>
        <w:rPr>
          <w:rFonts w:ascii="Times New Roman" w:hAnsi="Times New Roman"/>
          <w:sz w:val="24"/>
        </w:rPr>
        <w:t>​</w:t>
      </w:r>
    </w:p>
    <w:p w:rsidR="008E05FD" w:rsidRDefault="008E05FD">
      <w:pPr>
        <w:sectPr w:rsidR="008E05FD">
          <w:pgSz w:w="11906" w:h="16383"/>
          <w:pgMar w:top="1134" w:right="850" w:bottom="1134" w:left="1701" w:header="720" w:footer="720" w:gutter="0"/>
          <w:cols w:space="720"/>
        </w:sectPr>
      </w:pPr>
    </w:p>
    <w:p w:rsidR="008B0FA3" w:rsidRDefault="008B0FA3"/>
    <w:sectPr w:rsidR="008B0FA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E05FD"/>
    <w:rsid w:val="00406A6D"/>
    <w:rsid w:val="008B0FA3"/>
    <w:rsid w:val="008E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heme="majorHAnsi" w:hAnsiTheme="majorHAnsi"/>
      <w:b/>
      <w:color w:val="4F81BD" w:themeColor="accent1"/>
    </w:rPr>
  </w:style>
  <w:style w:type="paragraph" w:styleId="a3">
    <w:name w:val="header"/>
    <w:basedOn w:val="a"/>
    <w:link w:val="a4"/>
    <w:pPr>
      <w:tabs>
        <w:tab w:val="center" w:pos="4680"/>
        <w:tab w:val="right" w:pos="9360"/>
      </w:tabs>
    </w:pPr>
  </w:style>
  <w:style w:type="character" w:customStyle="1" w:styleId="a4">
    <w:name w:val="Верхний колонтитул Знак"/>
    <w:basedOn w:val="1"/>
    <w:link w:val="a3"/>
  </w:style>
  <w:style w:type="paragraph" w:styleId="31">
    <w:name w:val="toc 3"/>
    <w:link w:val="32"/>
    <w:uiPriority w:val="39"/>
    <w:pPr>
      <w:ind w:left="400"/>
    </w:pPr>
  </w:style>
  <w:style w:type="character" w:customStyle="1" w:styleId="32">
    <w:name w:val="Оглавление 3 Знак"/>
    <w:link w:val="31"/>
  </w:style>
  <w:style w:type="paragraph" w:customStyle="1" w:styleId="12">
    <w:name w:val="Выделение1"/>
    <w:basedOn w:val="13"/>
    <w:link w:val="a5"/>
    <w:rPr>
      <w:i/>
    </w:rPr>
  </w:style>
  <w:style w:type="character" w:styleId="a5">
    <w:name w:val="Emphasis"/>
    <w:basedOn w:val="a0"/>
    <w:link w:val="12"/>
    <w:rPr>
      <w:i/>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3"/>
    <w:link w:val="a6"/>
    <w:rPr>
      <w:color w:val="0000FF" w:themeColor="hyperlink"/>
      <w:u w:val="single"/>
    </w:rPr>
  </w:style>
  <w:style w:type="character" w:styleId="a6">
    <w:name w:val="Hyperlink"/>
    <w:basedOn w:val="a0"/>
    <w:link w:val="14"/>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link w:val="a7"/>
  </w:style>
  <w:style w:type="paragraph" w:styleId="a7">
    <w:name w:val="Normal Indent"/>
    <w:basedOn w:val="a"/>
    <w:link w:val="a8"/>
    <w:pPr>
      <w:ind w:left="720"/>
    </w:pPr>
  </w:style>
  <w:style w:type="character" w:customStyle="1" w:styleId="a8">
    <w:name w:val="Обычный отступ Знак"/>
    <w:basedOn w:val="1"/>
    <w:link w:val="a7"/>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9">
    <w:name w:val="Subtitle"/>
    <w:basedOn w:val="a"/>
    <w:next w:val="a"/>
    <w:link w:val="aa"/>
    <w:uiPriority w:val="11"/>
    <w:qFormat/>
    <w:pPr>
      <w:numPr>
        <w:ilvl w:val="1"/>
      </w:numPr>
      <w:ind w:left="86"/>
    </w:pPr>
    <w:rPr>
      <w:rFonts w:asciiTheme="majorHAnsi" w:hAnsiTheme="majorHAnsi"/>
      <w:i/>
      <w:color w:val="4F81BD" w:themeColor="accent1"/>
      <w:spacing w:val="15"/>
      <w:sz w:val="24"/>
    </w:rPr>
  </w:style>
  <w:style w:type="character" w:customStyle="1" w:styleId="aa">
    <w:name w:val="Подзаголовок Знак"/>
    <w:basedOn w:val="1"/>
    <w:link w:val="a9"/>
    <w:rPr>
      <w:rFonts w:asciiTheme="majorHAnsi" w:hAnsiTheme="majorHAnsi"/>
      <w:i/>
      <w:color w:val="4F81BD" w:themeColor="accent1"/>
      <w:spacing w:val="15"/>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b">
    <w:name w:val="Title"/>
    <w:basedOn w:val="a"/>
    <w:next w:val="a"/>
    <w:link w:val="ac"/>
    <w:uiPriority w:val="10"/>
    <w:qFormat/>
    <w:pPr>
      <w:spacing w:after="300"/>
      <w:contextualSpacing/>
    </w:pPr>
    <w:rPr>
      <w:rFonts w:asciiTheme="majorHAnsi" w:hAnsiTheme="majorHAnsi"/>
      <w:color w:val="17365D" w:themeColor="text2" w:themeShade="BF"/>
      <w:spacing w:val="5"/>
      <w:sz w:val="52"/>
    </w:rPr>
  </w:style>
  <w:style w:type="character" w:customStyle="1" w:styleId="ac">
    <w:name w:val="Название Знак"/>
    <w:basedOn w:val="1"/>
    <w:link w:val="a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paragraph" w:styleId="ad">
    <w:name w:val="caption"/>
    <w:basedOn w:val="a"/>
    <w:next w:val="a"/>
    <w:link w:val="ae"/>
    <w:pPr>
      <w:spacing w:line="240" w:lineRule="auto"/>
    </w:pPr>
    <w:rPr>
      <w:b/>
      <w:color w:val="4F81BD" w:themeColor="accent1"/>
      <w:sz w:val="18"/>
    </w:rPr>
  </w:style>
  <w:style w:type="character" w:customStyle="1" w:styleId="ae">
    <w:name w:val="Название объекта Знак"/>
    <w:basedOn w:val="1"/>
    <w:link w:val="ad"/>
    <w:rPr>
      <w:b/>
      <w:color w:val="4F81BD" w:themeColor="accent1"/>
      <w:sz w:val="18"/>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406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06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8730</Words>
  <Characters>49767</Characters>
  <Application>Microsoft Office Word</Application>
  <DocSecurity>0</DocSecurity>
  <Lines>414</Lines>
  <Paragraphs>116</Paragraphs>
  <ScaleCrop>false</ScaleCrop>
  <Company/>
  <LinksUpToDate>false</LinksUpToDate>
  <CharactersWithSpaces>58381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cp:lastModifiedBy>
  <cp:revision>2</cp:revision>
  <dcterms:created xsi:type="dcterms:W3CDTF">2023-09-26T03:03:00Z</dcterms:created>
  <dcterms:modified xsi:type="dcterms:W3CDTF">2023-09-26T03:03:00Z</dcterms:modified>
</cp:coreProperties>
</file>