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F2" w:rsidRDefault="002A10CE" w:rsidP="00B13CF2">
      <w:r w:rsidRPr="002A10CE">
        <w:drawing>
          <wp:inline distT="0" distB="0" distL="0" distR="0">
            <wp:extent cx="5993486" cy="8426011"/>
            <wp:effectExtent l="1238250" t="0" r="1207414" b="0"/>
            <wp:docPr id="1" name="Рисунок 1" descr="C:\Users\1\AppData\Local\Microsoft\Windows\INetCache\Content.Word\20230925172421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230925172421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93170" cy="842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D51" w:rsidRPr="001D54F1" w:rsidRDefault="00847D51" w:rsidP="001D54F1">
      <w:pPr>
        <w:pStyle w:val="1"/>
        <w:ind w:left="1080"/>
        <w:jc w:val="center"/>
        <w:rPr>
          <w:b/>
          <w:szCs w:val="28"/>
          <w:lang w:val="ru-RU"/>
        </w:rPr>
      </w:pPr>
      <w:r w:rsidRPr="001D54F1">
        <w:rPr>
          <w:b/>
          <w:szCs w:val="28"/>
          <w:lang w:val="ru-RU"/>
        </w:rPr>
        <w:lastRenderedPageBreak/>
        <w:t>Пояснительная записка</w:t>
      </w:r>
    </w:p>
    <w:p w:rsidR="00847D51" w:rsidRPr="00A871C2" w:rsidRDefault="00847D51" w:rsidP="00847D51">
      <w:pPr>
        <w:pStyle w:val="1"/>
        <w:jc w:val="both"/>
        <w:rPr>
          <w:lang w:val="ru-RU"/>
        </w:rPr>
      </w:pPr>
    </w:p>
    <w:p w:rsidR="00847D51" w:rsidRPr="00847D51" w:rsidRDefault="00847D51" w:rsidP="007C170C">
      <w:pPr>
        <w:pStyle w:val="1"/>
        <w:ind w:left="426"/>
        <w:jc w:val="both"/>
        <w:rPr>
          <w:lang w:val="ru-RU"/>
        </w:rPr>
      </w:pPr>
      <w:r w:rsidRPr="00847D51">
        <w:rPr>
          <w:lang w:val="ru-RU"/>
        </w:rPr>
        <w:t xml:space="preserve">      Программа разработана на основе ФГОС НОО, Концепции духовно-нравственного развития и воспитания личности гражданина России, планируемых результатов начального общего образования, сборника рабочих программ «Школа России» 1- 4 классы, М., «Просвещение», 2011, </w:t>
      </w:r>
      <w:r w:rsidRPr="00C17609">
        <w:rPr>
          <w:lang w:val="ru-RU"/>
        </w:rPr>
        <w:t>учебной программы курса «Основы религиозных культур и светской этики» (текстовый оригинал – Москва, 2009);авторской программы  А.Я.Данилюк «Основы религиозных культур и светской этики» (программы общеобразовательных учреждений, Москва, «Просвещение», 2010);проекта Концепции духовно-нравственного развития и воспитания личности гражданина России (стандарты второго поколения)  А. Я. Данилюк, А. М. Кондаков,  В. А. Тишков</w:t>
      </w:r>
      <w:r w:rsidRPr="00A871C2">
        <w:rPr>
          <w:lang w:val="ru-RU"/>
        </w:rPr>
        <w:t xml:space="preserve">. </w:t>
      </w:r>
    </w:p>
    <w:p w:rsidR="00847D51" w:rsidRPr="009C2392" w:rsidRDefault="00847D51" w:rsidP="009C2392">
      <w:pPr>
        <w:pStyle w:val="1"/>
        <w:ind w:left="426"/>
        <w:jc w:val="both"/>
        <w:rPr>
          <w:rStyle w:val="FontStyle22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5233A2">
        <w:rPr>
          <w:lang w:val="ru-RU"/>
        </w:rPr>
        <w:t xml:space="preserve">Учебного </w:t>
      </w:r>
      <w:r w:rsidR="001D54F1">
        <w:rPr>
          <w:lang w:val="ru-RU"/>
        </w:rPr>
        <w:t>плана МБОУ СОШ с. Сосновка</w:t>
      </w:r>
      <w:r w:rsidRPr="005233A2">
        <w:rPr>
          <w:lang w:val="ru-RU"/>
        </w:rPr>
        <w:t>; годового учебного календарного графика на текущий учебный год; основной образователь</w:t>
      </w:r>
      <w:r w:rsidR="001D54F1">
        <w:rPr>
          <w:lang w:val="ru-RU"/>
        </w:rPr>
        <w:t xml:space="preserve">ной программы МБОУ СОШ </w:t>
      </w:r>
      <w:proofErr w:type="gramStart"/>
      <w:r w:rsidR="001D54F1">
        <w:rPr>
          <w:lang w:val="ru-RU"/>
        </w:rPr>
        <w:t>с</w:t>
      </w:r>
      <w:proofErr w:type="gramEnd"/>
      <w:r w:rsidR="001D54F1">
        <w:rPr>
          <w:lang w:val="ru-RU"/>
        </w:rPr>
        <w:t>. Сосновка.</w:t>
      </w:r>
    </w:p>
    <w:p w:rsidR="00847D51" w:rsidRPr="007C170C" w:rsidRDefault="001D54F1" w:rsidP="007C170C">
      <w:pPr>
        <w:pStyle w:val="1"/>
        <w:ind w:left="426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На изучение курса </w:t>
      </w:r>
      <w:r w:rsidR="00847D51" w:rsidRPr="007C170C">
        <w:rPr>
          <w:color w:val="000000"/>
          <w:lang w:val="ru-RU"/>
        </w:rPr>
        <w:t>в 4 классе отводится 1ч в неделю</w:t>
      </w:r>
      <w:r>
        <w:rPr>
          <w:color w:val="000000"/>
          <w:lang w:val="ru-RU"/>
        </w:rPr>
        <w:t>,</w:t>
      </w:r>
      <w:r w:rsidR="00847D51" w:rsidRPr="007C170C">
        <w:rPr>
          <w:color w:val="000000"/>
          <w:lang w:val="ru-RU"/>
        </w:rPr>
        <w:t xml:space="preserve"> программа рассчитана на 34</w:t>
      </w:r>
      <w:r w:rsidR="007C170C" w:rsidRPr="007C170C">
        <w:rPr>
          <w:color w:val="000000"/>
          <w:lang w:val="ru-RU"/>
        </w:rPr>
        <w:t>ч</w:t>
      </w:r>
      <w:r>
        <w:rPr>
          <w:color w:val="000000"/>
          <w:lang w:val="ru-RU"/>
        </w:rPr>
        <w:t>.</w:t>
      </w:r>
    </w:p>
    <w:p w:rsidR="00847D51" w:rsidRPr="007C170C" w:rsidRDefault="00847D51" w:rsidP="007C170C">
      <w:pPr>
        <w:pStyle w:val="1"/>
        <w:ind w:left="426"/>
        <w:jc w:val="both"/>
        <w:rPr>
          <w:lang w:val="ru-RU"/>
        </w:rPr>
      </w:pPr>
      <w:r w:rsidRPr="007C170C">
        <w:rPr>
          <w:lang w:val="ru-RU"/>
        </w:rPr>
        <w:t>Уровень – базовый</w:t>
      </w:r>
      <w:r w:rsidR="007C170C">
        <w:rPr>
          <w:lang w:val="ru-RU"/>
        </w:rPr>
        <w:t>.</w:t>
      </w:r>
    </w:p>
    <w:p w:rsidR="00847D51" w:rsidRPr="007C170C" w:rsidRDefault="00847D51" w:rsidP="007C170C">
      <w:pPr>
        <w:pStyle w:val="1"/>
        <w:ind w:left="426"/>
        <w:jc w:val="both"/>
        <w:rPr>
          <w:lang w:val="ru-RU"/>
        </w:rPr>
      </w:pPr>
      <w:r w:rsidRPr="007C170C">
        <w:rPr>
          <w:lang w:val="ru-RU"/>
        </w:rPr>
        <w:t>Направленность – начальное общее образование</w:t>
      </w:r>
      <w:r w:rsidR="007C170C">
        <w:rPr>
          <w:lang w:val="ru-RU"/>
        </w:rPr>
        <w:t>.</w:t>
      </w:r>
    </w:p>
    <w:p w:rsidR="00847D51" w:rsidRPr="005233A2" w:rsidRDefault="00847D51" w:rsidP="007C170C">
      <w:pPr>
        <w:pStyle w:val="1"/>
        <w:ind w:left="426"/>
        <w:jc w:val="both"/>
        <w:rPr>
          <w:lang w:val="ru-RU"/>
        </w:rPr>
      </w:pPr>
      <w:r w:rsidRPr="005233A2">
        <w:rPr>
          <w:lang w:val="ru-RU"/>
        </w:rPr>
        <w:t xml:space="preserve">Срок реализации программы </w:t>
      </w:r>
      <w:r w:rsidR="001D54F1">
        <w:rPr>
          <w:lang w:val="ru-RU"/>
        </w:rPr>
        <w:t xml:space="preserve">– 2023-2024 учебный </w:t>
      </w:r>
      <w:r w:rsidRPr="005233A2">
        <w:rPr>
          <w:lang w:val="ru-RU"/>
        </w:rPr>
        <w:t>год</w:t>
      </w:r>
      <w:r w:rsidR="001D54F1">
        <w:rPr>
          <w:lang w:val="ru-RU"/>
        </w:rPr>
        <w:t>.</w:t>
      </w:r>
    </w:p>
    <w:p w:rsidR="00847D51" w:rsidRPr="007C170C" w:rsidRDefault="00847D51" w:rsidP="007C170C">
      <w:pPr>
        <w:pStyle w:val="1"/>
        <w:rPr>
          <w:lang w:val="ru-RU"/>
        </w:rPr>
      </w:pPr>
    </w:p>
    <w:p w:rsidR="00847D51" w:rsidRPr="001D54F1" w:rsidRDefault="00847D51" w:rsidP="001D54F1">
      <w:pPr>
        <w:pStyle w:val="1"/>
        <w:numPr>
          <w:ilvl w:val="0"/>
          <w:numId w:val="7"/>
        </w:numPr>
        <w:jc w:val="center"/>
        <w:rPr>
          <w:b/>
          <w:szCs w:val="28"/>
          <w:lang w:val="ru-RU"/>
        </w:rPr>
      </w:pPr>
      <w:r w:rsidRPr="001D54F1">
        <w:rPr>
          <w:b/>
          <w:szCs w:val="28"/>
          <w:lang w:val="ru-RU"/>
        </w:rPr>
        <w:t>Планируемые результаты освоения курса ОРКСЭ</w:t>
      </w:r>
    </w:p>
    <w:p w:rsidR="00847D51" w:rsidRPr="001D54F1" w:rsidRDefault="00847D51" w:rsidP="00847D51">
      <w:pPr>
        <w:pStyle w:val="1"/>
        <w:jc w:val="both"/>
        <w:rPr>
          <w:b/>
          <w:sz w:val="22"/>
          <w:lang w:val="ru-RU"/>
        </w:rPr>
      </w:pPr>
    </w:p>
    <w:p w:rsidR="00847D51" w:rsidRPr="004F5F42" w:rsidRDefault="00847D51" w:rsidP="007C170C">
      <w:pPr>
        <w:pStyle w:val="1"/>
        <w:ind w:left="360"/>
        <w:jc w:val="both"/>
        <w:rPr>
          <w:b/>
          <w:lang w:val="ru-RU"/>
        </w:rPr>
      </w:pPr>
      <w:r w:rsidRPr="004F5F42">
        <w:rPr>
          <w:b/>
          <w:lang w:val="ru-RU"/>
        </w:rPr>
        <w:t>Личностные результаты</w:t>
      </w:r>
    </w:p>
    <w:p w:rsidR="00847D51" w:rsidRPr="00C17609" w:rsidRDefault="00847D51" w:rsidP="00847D51">
      <w:pPr>
        <w:pStyle w:val="1"/>
        <w:numPr>
          <w:ilvl w:val="0"/>
          <w:numId w:val="1"/>
        </w:numPr>
        <w:jc w:val="both"/>
      </w:pPr>
      <w:r w:rsidRPr="00A40BFB">
        <w:rPr>
          <w:lang w:val="ru-RU"/>
        </w:rPr>
        <w:t>формирование основ российской гражданской идентично</w:t>
      </w:r>
      <w:r w:rsidRPr="00A40BFB">
        <w:rPr>
          <w:lang w:val="ru-RU"/>
        </w:rPr>
        <w:softHyphen/>
        <w:t xml:space="preserve">сти, чувства гордости за свою </w:t>
      </w:r>
      <w:r w:rsidRPr="00C17609">
        <w:t>Родину, российский народ и историю России;</w:t>
      </w:r>
    </w:p>
    <w:p w:rsidR="00847D51" w:rsidRPr="00C17609" w:rsidRDefault="00847D51" w:rsidP="00847D51">
      <w:pPr>
        <w:pStyle w:val="1"/>
        <w:numPr>
          <w:ilvl w:val="0"/>
          <w:numId w:val="1"/>
        </w:numPr>
        <w:jc w:val="both"/>
      </w:pPr>
      <w:r w:rsidRPr="00C17609">
        <w:t>формирование семейных ценностей;</w:t>
      </w:r>
    </w:p>
    <w:p w:rsidR="00847D51" w:rsidRPr="00A40BFB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A40BFB">
        <w:rPr>
          <w:lang w:val="ru-RU"/>
        </w:rPr>
        <w:t>становление гуманистических и демократических ценностных ориентаций;</w:t>
      </w:r>
    </w:p>
    <w:p w:rsidR="00847D51" w:rsidRPr="00A40BFB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A40BFB">
        <w:rPr>
          <w:lang w:val="ru-RU"/>
        </w:rPr>
        <w:t>формирование целостного, социально ориентированного взгляда на мир в его органичном единстве и разнообразии приро</w:t>
      </w:r>
      <w:r w:rsidRPr="00A40BFB">
        <w:rPr>
          <w:lang w:val="ru-RU"/>
        </w:rPr>
        <w:softHyphen/>
        <w:t>ды, народов, культур и религий;</w:t>
      </w:r>
    </w:p>
    <w:p w:rsidR="00847D51" w:rsidRPr="00C17609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C17609">
        <w:rPr>
          <w:lang w:val="ru-RU"/>
        </w:rPr>
        <w:t>развитие этических чувств, доброжелательности и эмоци</w:t>
      </w:r>
      <w:r w:rsidRPr="00C17609">
        <w:rPr>
          <w:lang w:val="ru-RU"/>
        </w:rPr>
        <w:softHyphen/>
        <w:t>онально-нравственной отзывчивости, понимания и сопереживания чувствам других людей.</w:t>
      </w:r>
    </w:p>
    <w:p w:rsidR="00847D51" w:rsidRPr="004F5F42" w:rsidRDefault="00847D51" w:rsidP="007C170C">
      <w:pPr>
        <w:pStyle w:val="1"/>
        <w:ind w:left="360"/>
        <w:jc w:val="both"/>
        <w:rPr>
          <w:b/>
          <w:lang w:val="ru-RU"/>
        </w:rPr>
      </w:pPr>
      <w:r w:rsidRPr="004F5F42">
        <w:rPr>
          <w:b/>
          <w:lang w:val="ru-RU"/>
        </w:rPr>
        <w:t>Предметные результаты</w:t>
      </w:r>
    </w:p>
    <w:p w:rsidR="00847D51" w:rsidRPr="00C17609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г</w:t>
      </w:r>
      <w:r w:rsidRPr="00C17609">
        <w:rPr>
          <w:lang w:val="ru-RU"/>
        </w:rPr>
        <w:t>отовность к нравственному самосовершенствованию, духов</w:t>
      </w:r>
      <w:r w:rsidRPr="00C17609">
        <w:rPr>
          <w:lang w:val="ru-RU"/>
        </w:rPr>
        <w:softHyphen/>
        <w:t>ному саморазвитию;</w:t>
      </w:r>
    </w:p>
    <w:p w:rsidR="00847D51" w:rsidRPr="00A40BFB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A40BFB">
        <w:rPr>
          <w:lang w:val="ru-RU"/>
        </w:rPr>
        <w:t>понимание значения нравственности в жизни человека и об</w:t>
      </w:r>
      <w:r w:rsidRPr="00A40BFB">
        <w:rPr>
          <w:lang w:val="ru-RU"/>
        </w:rPr>
        <w:softHyphen/>
        <w:t>щества;</w:t>
      </w:r>
    </w:p>
    <w:p w:rsidR="00847D51" w:rsidRPr="00A40BFB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A40BFB">
        <w:rPr>
          <w:lang w:val="ru-RU"/>
        </w:rPr>
        <w:t>формирование первоначальных представлений о народных традициях, их роли в культуре истории и современности России;</w:t>
      </w:r>
    </w:p>
    <w:p w:rsidR="00847D51" w:rsidRPr="00A40BFB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A40BFB">
        <w:rPr>
          <w:lang w:val="ru-RU"/>
        </w:rPr>
        <w:t>первоначальные представления об исторической роли этики в Российской культуре;</w:t>
      </w:r>
    </w:p>
    <w:p w:rsidR="00847D51" w:rsidRPr="00A40BFB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A40BFB">
        <w:rPr>
          <w:lang w:val="ru-RU"/>
        </w:rPr>
        <w:t>становление внутренней установки личности поступать со</w:t>
      </w:r>
      <w:r w:rsidRPr="00A40BFB">
        <w:rPr>
          <w:lang w:val="ru-RU"/>
        </w:rPr>
        <w:softHyphen/>
        <w:t>гласно своей совести, воспитание нравственности, основанной на свободе совести и вероисповедания, духовных традициях народов России;</w:t>
      </w:r>
    </w:p>
    <w:p w:rsidR="00847D51" w:rsidRPr="00C17609" w:rsidRDefault="007C170C" w:rsidP="00847D51">
      <w:pPr>
        <w:pStyle w:val="1"/>
        <w:numPr>
          <w:ilvl w:val="0"/>
          <w:numId w:val="1"/>
        </w:numPr>
        <w:jc w:val="both"/>
      </w:pPr>
      <w:r w:rsidRPr="00C17609">
        <w:t>Осознание</w:t>
      </w:r>
      <w:r w:rsidR="00847D51" w:rsidRPr="00C17609">
        <w:t xml:space="preserve"> ценности человеческой жизни.</w:t>
      </w:r>
    </w:p>
    <w:p w:rsidR="00847D51" w:rsidRPr="004F5F42" w:rsidRDefault="00847D51" w:rsidP="007C170C">
      <w:pPr>
        <w:pStyle w:val="1"/>
        <w:ind w:left="360"/>
        <w:jc w:val="both"/>
        <w:rPr>
          <w:b/>
          <w:lang w:val="ru-RU"/>
        </w:rPr>
      </w:pPr>
      <w:r w:rsidRPr="004F5F42">
        <w:rPr>
          <w:b/>
          <w:lang w:val="ru-RU"/>
        </w:rPr>
        <w:t>Метапредметные результаты</w:t>
      </w:r>
    </w:p>
    <w:p w:rsidR="00847D51" w:rsidRPr="00C17609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о</w:t>
      </w:r>
      <w:r w:rsidRPr="00C17609">
        <w:rPr>
          <w:lang w:val="ru-RU"/>
        </w:rPr>
        <w:t>своение начальных форм познавательной и личностной рефлексии;</w:t>
      </w:r>
    </w:p>
    <w:p w:rsidR="00847D51" w:rsidRPr="00A40BFB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A40BFB">
        <w:rPr>
          <w:lang w:val="ru-RU"/>
        </w:rPr>
        <w:lastRenderedPageBreak/>
        <w:t>готовность слушать собеседника и вести диалог; готовность признавать возможность существования различных точек зрения на оценку событий;</w:t>
      </w:r>
    </w:p>
    <w:p w:rsidR="00847D51" w:rsidRPr="00A40BFB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A40BFB">
        <w:rPr>
          <w:lang w:val="ru-RU"/>
        </w:rPr>
        <w:t>овладение начальными сведениями о сущности и особенно</w:t>
      </w:r>
      <w:r w:rsidRPr="00A40BFB">
        <w:rPr>
          <w:lang w:val="ru-RU"/>
        </w:rPr>
        <w:softHyphen/>
        <w:t>стях объектов, процессов и явлений действительности (природных, социальных, культурных) в соответствии с содержанием конкретно</w:t>
      </w:r>
      <w:r w:rsidRPr="00A40BFB">
        <w:rPr>
          <w:lang w:val="ru-RU"/>
        </w:rPr>
        <w:softHyphen/>
        <w:t>го учебного предмета.</w:t>
      </w:r>
    </w:p>
    <w:p w:rsidR="00847D51" w:rsidRDefault="00847D51" w:rsidP="00847D51">
      <w:pPr>
        <w:pStyle w:val="1"/>
        <w:jc w:val="both"/>
        <w:rPr>
          <w:b/>
          <w:lang w:val="ru-RU"/>
        </w:rPr>
      </w:pPr>
    </w:p>
    <w:p w:rsidR="00847D51" w:rsidRPr="004F5F42" w:rsidRDefault="00847D51" w:rsidP="007C170C">
      <w:pPr>
        <w:pStyle w:val="1"/>
        <w:ind w:left="360"/>
        <w:jc w:val="both"/>
        <w:rPr>
          <w:b/>
          <w:lang w:val="ru-RU"/>
        </w:rPr>
      </w:pPr>
      <w:r w:rsidRPr="004F5F42">
        <w:rPr>
          <w:b/>
          <w:lang w:val="ru-RU"/>
        </w:rPr>
        <w:t xml:space="preserve">К концу учебного года </w:t>
      </w:r>
      <w:r w:rsidR="007C170C" w:rsidRPr="004F5F42">
        <w:rPr>
          <w:b/>
          <w:lang w:val="ru-RU"/>
        </w:rPr>
        <w:t>обучающиеся научатся</w:t>
      </w:r>
      <w:r w:rsidRPr="004F5F42">
        <w:rPr>
          <w:b/>
          <w:lang w:val="ru-RU"/>
        </w:rPr>
        <w:t>:</w:t>
      </w:r>
    </w:p>
    <w:p w:rsidR="00847D51" w:rsidRPr="004F5F42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4F5F42">
        <w:rPr>
          <w:lang w:val="ru-RU"/>
        </w:rPr>
        <w:t xml:space="preserve">воспроизводить полученную информацию, приводить примеры из прочитанных текстов; </w:t>
      </w:r>
    </w:p>
    <w:p w:rsidR="00847D51" w:rsidRPr="004F5F42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4F5F42">
        <w:rPr>
          <w:lang w:val="ru-RU"/>
        </w:rPr>
        <w:t>оценивать главную мысль прочитанных текстов и прослушанных объяснений учителя;</w:t>
      </w:r>
    </w:p>
    <w:p w:rsidR="00847D51" w:rsidRPr="004F5F42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4F5F42">
        <w:rPr>
          <w:lang w:val="ru-RU"/>
        </w:rPr>
        <w:t>сравнивать главную мысль литературных, фольклорных и религиозных текстов;</w:t>
      </w:r>
    </w:p>
    <w:p w:rsidR="00847D51" w:rsidRPr="004F5F42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4F5F42">
        <w:rPr>
          <w:lang w:val="ru-RU"/>
        </w:rPr>
        <w:t>проводить аналогии между героями, сопоставлять их поведение с общечеловеческими духовно-нравственными ценностями;</w:t>
      </w:r>
    </w:p>
    <w:p w:rsidR="00847D51" w:rsidRPr="004F5F42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4F5F42">
        <w:rPr>
          <w:lang w:val="ru-RU"/>
        </w:rPr>
        <w:t>участвовать в диалоге: высказывать свои суждения, анализировать высказывания участников беседы, добавлять, приводить доказательства;</w:t>
      </w:r>
    </w:p>
    <w:p w:rsidR="00847D51" w:rsidRPr="004F5F42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4F5F42">
        <w:rPr>
          <w:lang w:val="ru-RU"/>
        </w:rPr>
        <w:t>создавать по изображениям (художественным полотнам, иконам, иллюстрациям) словесный портрет героя;</w:t>
      </w:r>
    </w:p>
    <w:p w:rsidR="00847D51" w:rsidRPr="004F5F42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4F5F42">
        <w:rPr>
          <w:lang w:val="ru-RU"/>
        </w:rPr>
        <w:t>оценивать поступки реальных лиц, героев произведений, высказывания известных личностей.</w:t>
      </w:r>
    </w:p>
    <w:p w:rsidR="00847D51" w:rsidRPr="004F5F42" w:rsidRDefault="00847D51" w:rsidP="007C170C">
      <w:pPr>
        <w:pStyle w:val="1"/>
        <w:ind w:left="360"/>
        <w:jc w:val="both"/>
        <w:rPr>
          <w:b/>
          <w:lang w:val="ru-RU"/>
        </w:rPr>
      </w:pPr>
      <w:r w:rsidRPr="004F5F42">
        <w:rPr>
          <w:b/>
          <w:lang w:val="ru-RU"/>
        </w:rPr>
        <w:t>Получат возможность научиться:</w:t>
      </w:r>
    </w:p>
    <w:p w:rsidR="00847D51" w:rsidRPr="00A40BFB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A40BFB">
        <w:rPr>
          <w:lang w:val="ru-RU"/>
        </w:rPr>
        <w:t>работать с исторической картой: находить объекты в соответствии с учебной задачей;</w:t>
      </w:r>
    </w:p>
    <w:p w:rsidR="00847D51" w:rsidRPr="00A40BFB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A40BFB">
        <w:rPr>
          <w:lang w:val="ru-RU"/>
        </w:rPr>
        <w:t>использовать информацию, полученную из разных источников, для решения учебных и практических задач;</w:t>
      </w:r>
    </w:p>
    <w:p w:rsidR="00847D51" w:rsidRPr="00A40BFB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A40BFB">
        <w:rPr>
          <w:lang w:val="ru-RU"/>
        </w:rPr>
        <w:t>высказывать предположения о последствиях неправильного (безнравственного) поведения человека;</w:t>
      </w:r>
    </w:p>
    <w:p w:rsidR="00847D51" w:rsidRPr="00A40BFB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A40BFB">
        <w:rPr>
          <w:lang w:val="ru-RU"/>
        </w:rPr>
        <w:t>оценивать свои поступки, соотнося их с правилами нравственности и этики; намечать способы саморазвития;</w:t>
      </w:r>
    </w:p>
    <w:p w:rsidR="00847D51" w:rsidRPr="00A40BFB" w:rsidRDefault="00847D51" w:rsidP="00847D51">
      <w:pPr>
        <w:pStyle w:val="1"/>
        <w:numPr>
          <w:ilvl w:val="0"/>
          <w:numId w:val="1"/>
        </w:numPr>
        <w:jc w:val="both"/>
        <w:rPr>
          <w:lang w:val="ru-RU"/>
        </w:rPr>
      </w:pPr>
      <w:r w:rsidRPr="00A40BFB">
        <w:rPr>
          <w:lang w:val="ru-RU"/>
        </w:rPr>
        <w:t>работать с историческими источниками и документами.</w:t>
      </w:r>
    </w:p>
    <w:p w:rsidR="00847D51" w:rsidRPr="00277AED" w:rsidRDefault="00847D51" w:rsidP="00847D51">
      <w:pPr>
        <w:pStyle w:val="1"/>
        <w:jc w:val="both"/>
        <w:rPr>
          <w:sz w:val="28"/>
          <w:szCs w:val="28"/>
          <w:lang w:val="ru-RU"/>
        </w:rPr>
      </w:pPr>
    </w:p>
    <w:p w:rsidR="007C170C" w:rsidRPr="001D54F1" w:rsidRDefault="007C170C" w:rsidP="001D54F1">
      <w:pPr>
        <w:pStyle w:val="1"/>
        <w:numPr>
          <w:ilvl w:val="0"/>
          <w:numId w:val="7"/>
        </w:numPr>
        <w:jc w:val="center"/>
        <w:rPr>
          <w:b/>
          <w:i/>
          <w:szCs w:val="28"/>
          <w:lang w:val="ru-RU"/>
        </w:rPr>
      </w:pPr>
      <w:r w:rsidRPr="001D54F1">
        <w:rPr>
          <w:b/>
          <w:szCs w:val="28"/>
          <w:lang w:val="ru-RU"/>
        </w:rPr>
        <w:t>Основное содержание программы курса ОРКСЭ</w:t>
      </w:r>
    </w:p>
    <w:p w:rsidR="007C170C" w:rsidRPr="001D54F1" w:rsidRDefault="007C170C" w:rsidP="007C170C">
      <w:pPr>
        <w:pStyle w:val="1"/>
        <w:jc w:val="center"/>
        <w:rPr>
          <w:rStyle w:val="c0"/>
          <w:b/>
          <w:i/>
          <w:szCs w:val="28"/>
          <w:lang w:val="ru-RU"/>
        </w:rPr>
      </w:pPr>
      <w:r w:rsidRPr="001D54F1">
        <w:rPr>
          <w:b/>
          <w:szCs w:val="28"/>
          <w:lang w:val="ru-RU"/>
        </w:rPr>
        <w:t>Модуль «Основы светской этики» (34 часа)</w:t>
      </w:r>
    </w:p>
    <w:p w:rsidR="007C170C" w:rsidRPr="00192B9B" w:rsidRDefault="007C170C" w:rsidP="007C170C">
      <w:pPr>
        <w:pStyle w:val="1"/>
        <w:jc w:val="both"/>
        <w:rPr>
          <w:rStyle w:val="c0"/>
          <w:rFonts w:eastAsiaTheme="majorEastAsia"/>
          <w:b/>
          <w:i/>
          <w:lang w:val="ru-RU"/>
        </w:rPr>
      </w:pPr>
      <w:r w:rsidRPr="00192B9B">
        <w:rPr>
          <w:rStyle w:val="c0"/>
          <w:rFonts w:eastAsiaTheme="majorEastAsia"/>
          <w:b/>
          <w:i/>
          <w:lang w:val="ru-RU"/>
        </w:rPr>
        <w:t>Раздел 1.</w:t>
      </w:r>
      <w:r w:rsidRPr="00192B9B">
        <w:rPr>
          <w:rStyle w:val="c0"/>
          <w:rFonts w:eastAsiaTheme="majorEastAsia"/>
          <w:b/>
          <w:i/>
        </w:rPr>
        <w:t> </w:t>
      </w:r>
      <w:r w:rsidRPr="00192B9B">
        <w:rPr>
          <w:rStyle w:val="c0"/>
          <w:rFonts w:eastAsiaTheme="majorEastAsia"/>
          <w:b/>
          <w:i/>
          <w:lang w:val="ru-RU"/>
        </w:rPr>
        <w:t xml:space="preserve">Знакомство с новым предметом (2ч)                                                                                                                                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b/>
          <w:lang w:val="ru-RU"/>
        </w:rPr>
      </w:pPr>
      <w:r w:rsidRPr="003310F7">
        <w:rPr>
          <w:rStyle w:val="c0"/>
          <w:rFonts w:eastAsiaTheme="majorEastAsia"/>
          <w:b/>
          <w:lang w:val="ru-RU"/>
        </w:rPr>
        <w:t>Урок 1.</w:t>
      </w:r>
      <w:r w:rsidRPr="00A1474B">
        <w:rPr>
          <w:rStyle w:val="c0"/>
          <w:rFonts w:eastAsiaTheme="majorEastAsia"/>
        </w:rPr>
        <w:t> </w:t>
      </w:r>
      <w:r w:rsidRPr="00A1474B">
        <w:rPr>
          <w:rStyle w:val="c0"/>
          <w:rFonts w:eastAsiaTheme="majorEastAsia"/>
          <w:lang w:val="ru-RU"/>
        </w:rPr>
        <w:t>Россия</w:t>
      </w:r>
      <w:r w:rsidRPr="00A1474B">
        <w:rPr>
          <w:rStyle w:val="c0"/>
          <w:rFonts w:eastAsiaTheme="majorEastAsia"/>
        </w:rPr>
        <w:t> </w:t>
      </w:r>
      <w:r w:rsidRPr="00A1474B">
        <w:rPr>
          <w:rStyle w:val="c0"/>
          <w:rFonts w:eastAsiaTheme="majorEastAsia"/>
          <w:lang w:val="ru-RU"/>
        </w:rPr>
        <w:t>— наша Родина.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lang w:val="ru-RU"/>
        </w:rPr>
      </w:pPr>
      <w:r w:rsidRPr="00A1474B">
        <w:rPr>
          <w:rStyle w:val="c0"/>
          <w:rFonts w:eastAsiaTheme="majorEastAsia"/>
          <w:lang w:val="ru-RU"/>
        </w:rPr>
        <w:t>Основное содержание: Россия как государство. Россия как часть планеты Земля.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lang w:val="ru-RU"/>
        </w:rPr>
      </w:pPr>
      <w:r w:rsidRPr="00A1474B">
        <w:rPr>
          <w:rStyle w:val="c0"/>
          <w:rFonts w:eastAsiaTheme="majorEastAsia"/>
          <w:lang w:val="ru-RU"/>
        </w:rPr>
        <w:t>Представления о мире в древности. Образ мирового дерева. Историческая связь поколений. А.</w:t>
      </w:r>
      <w:r w:rsidRPr="00A1474B">
        <w:rPr>
          <w:rStyle w:val="c0"/>
          <w:rFonts w:eastAsiaTheme="majorEastAsia"/>
        </w:rPr>
        <w:t> </w:t>
      </w:r>
      <w:r w:rsidRPr="00A1474B">
        <w:rPr>
          <w:rStyle w:val="c0"/>
          <w:rFonts w:eastAsiaTheme="majorEastAsia"/>
          <w:lang w:val="ru-RU"/>
        </w:rPr>
        <w:t>К.</w:t>
      </w:r>
      <w:r w:rsidRPr="00A1474B">
        <w:rPr>
          <w:rStyle w:val="c0"/>
          <w:rFonts w:eastAsiaTheme="majorEastAsia"/>
        </w:rPr>
        <w:t> </w:t>
      </w:r>
      <w:r w:rsidRPr="00A1474B">
        <w:rPr>
          <w:rStyle w:val="c0"/>
          <w:rFonts w:eastAsiaTheme="majorEastAsia"/>
          <w:lang w:val="ru-RU"/>
        </w:rPr>
        <w:t>Толстой «Земля оттич и дедич».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lang w:val="ru-RU"/>
        </w:rPr>
      </w:pPr>
      <w:r w:rsidRPr="00A1474B">
        <w:rPr>
          <w:rStyle w:val="c0"/>
          <w:rFonts w:eastAsiaTheme="majorEastAsia"/>
          <w:lang w:val="ru-RU"/>
        </w:rPr>
        <w:t>Значение семьи в жизни человека и человечества. Родословная. Родословное древо.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lang w:val="ru-RU"/>
        </w:rPr>
      </w:pPr>
      <w:r w:rsidRPr="00A1474B">
        <w:rPr>
          <w:rStyle w:val="c0"/>
          <w:rFonts w:eastAsiaTheme="majorEastAsia"/>
          <w:lang w:val="ru-RU"/>
        </w:rPr>
        <w:t>Основные понятия: Родина, государство, мировое дерево, семья, родословное древо.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lang w:val="ru-RU"/>
        </w:rPr>
      </w:pPr>
      <w:r w:rsidRPr="00A1474B">
        <w:rPr>
          <w:rStyle w:val="c0"/>
          <w:rFonts w:eastAsiaTheme="majorEastAsia"/>
          <w:lang w:val="ru-RU"/>
        </w:rPr>
        <w:t>Учебно-исследовательская и проектная деятельность родословное древо.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lang w:val="ru-RU"/>
        </w:rPr>
      </w:pPr>
      <w:r w:rsidRPr="003310F7">
        <w:rPr>
          <w:rStyle w:val="c0"/>
          <w:rFonts w:eastAsiaTheme="majorEastAsia"/>
          <w:b/>
          <w:lang w:val="ru-RU"/>
        </w:rPr>
        <w:t>Урок 2.</w:t>
      </w:r>
      <w:r w:rsidRPr="00A1474B">
        <w:rPr>
          <w:rStyle w:val="c0"/>
          <w:rFonts w:eastAsiaTheme="majorEastAsia"/>
        </w:rPr>
        <w:t> </w:t>
      </w:r>
      <w:r w:rsidRPr="00A1474B">
        <w:rPr>
          <w:rStyle w:val="c0"/>
          <w:rFonts w:eastAsiaTheme="majorEastAsia"/>
          <w:lang w:val="ru-RU"/>
        </w:rPr>
        <w:t>Духовные ценности человечества. Культура. Религия.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lang w:val="ru-RU"/>
        </w:rPr>
      </w:pPr>
      <w:r w:rsidRPr="00A1474B">
        <w:rPr>
          <w:rStyle w:val="c0"/>
          <w:rFonts w:eastAsiaTheme="majorEastAsia"/>
          <w:lang w:val="ru-RU"/>
        </w:rPr>
        <w:t>Основное содержание: культура и духовные ценности человечества. Общие духовные ценности народов, населяющих Россию.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lang w:val="ru-RU"/>
        </w:rPr>
      </w:pPr>
      <w:r w:rsidRPr="00A1474B">
        <w:rPr>
          <w:rStyle w:val="c0"/>
          <w:rFonts w:eastAsiaTheme="majorEastAsia"/>
          <w:lang w:val="ru-RU"/>
        </w:rPr>
        <w:t>Религия. Древние представления о вселенной и богах. Языческие верования. Наиболее распространенные в современном мире и традиционные для России религии: христианство, ислам, иудаизм, буддизм.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lang w:val="ru-RU"/>
        </w:rPr>
      </w:pPr>
      <w:r w:rsidRPr="00A1474B">
        <w:rPr>
          <w:rStyle w:val="c0"/>
          <w:rFonts w:eastAsiaTheme="majorEastAsia"/>
          <w:lang w:val="ru-RU"/>
        </w:rPr>
        <w:lastRenderedPageBreak/>
        <w:t>Религиозная культура: религиозные тексты, религиозные обряды, религиозное искусство. Священные тексты, сооружения и предметы, религиозные практики разных религий.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lang w:val="ru-RU"/>
        </w:rPr>
      </w:pPr>
      <w:r w:rsidRPr="00A1474B">
        <w:rPr>
          <w:rStyle w:val="c0"/>
          <w:rFonts w:eastAsiaTheme="majorEastAsia"/>
          <w:lang w:val="ru-RU"/>
        </w:rPr>
        <w:t>Вечные вопросы человечества. Религия и наука. Этика как часть философии. Нравственный закон в светской и религиозной жизни.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lang w:val="ru-RU"/>
        </w:rPr>
      </w:pPr>
      <w:r w:rsidRPr="00A1474B">
        <w:rPr>
          <w:rStyle w:val="c0"/>
          <w:rFonts w:eastAsiaTheme="majorEastAsia"/>
          <w:lang w:val="ru-RU"/>
        </w:rPr>
        <w:t>Вариативное содержание: диалог религиозных деятелей в современном мире.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lang w:val="ru-RU"/>
        </w:rPr>
      </w:pPr>
      <w:r w:rsidRPr="00A1474B">
        <w:rPr>
          <w:rStyle w:val="c0"/>
          <w:rFonts w:eastAsiaTheme="majorEastAsia"/>
          <w:lang w:val="ru-RU"/>
        </w:rPr>
        <w:t>Основные понятия: культура, духовные ценности, религия, вера, язычество.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lang w:val="ru-RU"/>
        </w:rPr>
      </w:pPr>
      <w:r w:rsidRPr="00A1474B">
        <w:rPr>
          <w:rStyle w:val="c0"/>
          <w:rFonts w:eastAsiaTheme="majorEastAsia"/>
          <w:lang w:val="ru-RU"/>
        </w:rPr>
        <w:t>Словарная работа: духовные ценности, обычаи, традиции, философия, этика.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lang w:val="ru-RU"/>
        </w:rPr>
      </w:pPr>
      <w:r w:rsidRPr="00A1474B">
        <w:rPr>
          <w:rStyle w:val="c0"/>
          <w:rFonts w:eastAsiaTheme="majorEastAsia"/>
          <w:lang w:val="ru-RU"/>
        </w:rPr>
        <w:t>Внеурочная работа: посещение археологического музея или археологической экспозиции в краеведческом музее.</w:t>
      </w:r>
    </w:p>
    <w:p w:rsidR="007C170C" w:rsidRPr="00A1474B" w:rsidRDefault="007C170C" w:rsidP="007C170C">
      <w:pPr>
        <w:pStyle w:val="1"/>
        <w:jc w:val="both"/>
        <w:rPr>
          <w:rStyle w:val="c0"/>
          <w:rFonts w:eastAsiaTheme="majorEastAsia"/>
          <w:b/>
          <w:lang w:val="ru-RU"/>
        </w:rPr>
      </w:pPr>
      <w:r w:rsidRPr="00A1474B">
        <w:rPr>
          <w:rStyle w:val="c0"/>
          <w:rFonts w:eastAsiaTheme="majorEastAsia"/>
          <w:lang w:val="ru-RU"/>
        </w:rPr>
        <w:t>Основы духовно-нравственной культуры народов России. Основы светской этики</w:t>
      </w:r>
      <w:r w:rsidRPr="00A1474B">
        <w:rPr>
          <w:lang w:val="ru-RU"/>
        </w:rPr>
        <w:t>.</w:t>
      </w:r>
    </w:p>
    <w:p w:rsidR="007C170C" w:rsidRPr="00192B9B" w:rsidRDefault="007C170C" w:rsidP="007C170C">
      <w:pPr>
        <w:pStyle w:val="a4"/>
        <w:jc w:val="both"/>
        <w:rPr>
          <w:rStyle w:val="c0"/>
          <w:rFonts w:ascii="Times New Roman" w:hAnsi="Times New Roman"/>
          <w:b/>
          <w:sz w:val="24"/>
          <w:szCs w:val="24"/>
        </w:rPr>
      </w:pPr>
      <w:r w:rsidRPr="00192B9B">
        <w:rPr>
          <w:rStyle w:val="c0"/>
          <w:rFonts w:ascii="Times New Roman" w:hAnsi="Times New Roman"/>
          <w:b/>
          <w:sz w:val="24"/>
          <w:szCs w:val="24"/>
        </w:rPr>
        <w:t>Раздел 2. Знакомство с основами этики (2ч)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3.</w:t>
      </w:r>
      <w:r w:rsidRPr="00A1474B">
        <w:rPr>
          <w:rStyle w:val="c0"/>
          <w:rFonts w:ascii="Times New Roman" w:hAnsi="Times New Roman"/>
          <w:sz w:val="24"/>
          <w:szCs w:val="24"/>
        </w:rPr>
        <w:t> Не совсем обычный урок. Диалог о философии и этике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этика как часть философии. Значение слова «философия».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Вечные вопросы человечества.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Философские рассказы, их идейно-художественные особенности. Философские рассказы для детей.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Мыслители и философы — учителя человечества.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философские рассказы для детей.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философия, этика, философ, мыслитель, вечные вопросы.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Межмодульные связи: «вечные вопросы человечества».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Творческая работа: философский рассказ или иллюстрация к рассказу.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4.</w:t>
      </w:r>
      <w:r w:rsidRPr="00A1474B">
        <w:rPr>
          <w:rStyle w:val="c0"/>
          <w:rFonts w:ascii="Times New Roman" w:hAnsi="Times New Roman"/>
          <w:sz w:val="24"/>
          <w:szCs w:val="24"/>
        </w:rPr>
        <w:t> Не совсем обычный урок. Продолжение диалога об этике. Мораль и нравственность.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Аристотель. Происхождение слова «этика». Этические качества человека. Добродетель.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Цицерон. Происхождение слова «мораль».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Предмет этики.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Аристотель и Цицерон.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добродетель, Аристотель, Цицерон.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добродетель, оратор.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Учебно-исследовательская и проектная деятельность: Аристотель и Цицерон.</w:t>
      </w:r>
    </w:p>
    <w:p w:rsidR="007C170C" w:rsidRPr="00192B9B" w:rsidRDefault="007C170C" w:rsidP="007C170C">
      <w:pPr>
        <w:pStyle w:val="a4"/>
        <w:jc w:val="both"/>
        <w:rPr>
          <w:rStyle w:val="c0"/>
          <w:rFonts w:ascii="Times New Roman" w:hAnsi="Times New Roman"/>
          <w:b/>
          <w:sz w:val="24"/>
          <w:szCs w:val="24"/>
        </w:rPr>
      </w:pPr>
      <w:r w:rsidRPr="00192B9B">
        <w:rPr>
          <w:rStyle w:val="c0"/>
          <w:rFonts w:ascii="Times New Roman" w:hAnsi="Times New Roman"/>
          <w:b/>
          <w:sz w:val="24"/>
          <w:szCs w:val="24"/>
        </w:rPr>
        <w:t>Раздел 3. Этические учения о добродетелях (5ч)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5.</w:t>
      </w:r>
      <w:r w:rsidRPr="00A1474B">
        <w:rPr>
          <w:rStyle w:val="c0"/>
          <w:rFonts w:ascii="Times New Roman" w:hAnsi="Times New Roman"/>
          <w:sz w:val="24"/>
          <w:szCs w:val="24"/>
        </w:rPr>
        <w:t> Что такое добродетель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определение добродетели по Аристотелю. В. А. Сухомлинский «Обыкновенный человек.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добродетельная жизнь.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добродетель, порок.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порок.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6.</w:t>
      </w:r>
      <w:r w:rsidRPr="00A1474B">
        <w:rPr>
          <w:rStyle w:val="c0"/>
          <w:rFonts w:ascii="Times New Roman" w:hAnsi="Times New Roman"/>
          <w:sz w:val="24"/>
          <w:szCs w:val="24"/>
        </w:rPr>
        <w:t> Учение Аристотеля о добродетелях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lastRenderedPageBreak/>
        <w:t>Основное содержание: добродетель в понимании древних философов. Учение Аристотеля о добродетелях. Добродетели ума и добродетели характера. Воспитание нравственных добродетелей через поступки. 11 добродетелей характера по Аристотелю. Справедливость — главная добродетель в совместной жизни людей.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Клод Адриан Гельвеций и его учение о принесении личного интереса в жертву во имя общественного блага.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добродетели ума и добродетели характера.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совершенство, идеал.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7.</w:t>
      </w:r>
      <w:r w:rsidRPr="00A1474B">
        <w:rPr>
          <w:rStyle w:val="c0"/>
          <w:rFonts w:ascii="Times New Roman" w:hAnsi="Times New Roman"/>
          <w:sz w:val="24"/>
          <w:szCs w:val="24"/>
        </w:rPr>
        <w:t> Нравственные качества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нравственные качества и добродетели.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Отзывчивость. Рассказ об отзывчивости (случай на Параолимпийских играх).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Честность и правдивость. Честность и верность. Честность и справедливость.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Высказывания мыслителей и философов о честности. Честность по отношению к другим и к самому себе.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Софокл — древнегреческий мыслитель и драматург. Фрагмент из повести Н. Н. Носова «Витя Малеев в школе и дома».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отзывчивость, честность, правдивость.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параолимпийские игры.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8.</w:t>
      </w:r>
      <w:r w:rsidRPr="00A1474B">
        <w:rPr>
          <w:rStyle w:val="c0"/>
          <w:rFonts w:ascii="Times New Roman" w:hAnsi="Times New Roman"/>
          <w:sz w:val="24"/>
          <w:szCs w:val="24"/>
        </w:rPr>
        <w:t> Терпение и терпимость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терпение как нравственное качество. Проявление этого качества в повседневной жизни.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Терпимость. Проявление терпимости в повседневной жизни. Древнеиндийская притча «Прости людей». Восточная притча «О гвоздях».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Тактичность. Тактичные и бестактные поступки.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терпение, терпимость, тактичность.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терпение.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9.</w:t>
      </w:r>
      <w:r w:rsidRPr="00A1474B">
        <w:rPr>
          <w:rStyle w:val="c0"/>
          <w:rFonts w:ascii="Times New Roman" w:hAnsi="Times New Roman"/>
          <w:sz w:val="24"/>
          <w:szCs w:val="24"/>
        </w:rPr>
        <w:t> Не совсем обычный урок. Суд над Сократом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Древние Афины.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Сократ. Происхождение, увлечение философией. Убеждения Сократа. Обвинения против Сократа. Суд над Сократом и его поведение на суде. Смерть Сократа.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Афинская демократия.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Сократ, убеждения.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убеждения.</w:t>
      </w:r>
    </w:p>
    <w:p w:rsidR="007C170C" w:rsidRPr="00192B9B" w:rsidRDefault="007C170C" w:rsidP="007C170C">
      <w:pPr>
        <w:pStyle w:val="a4"/>
        <w:jc w:val="both"/>
        <w:rPr>
          <w:rStyle w:val="c0"/>
          <w:rFonts w:ascii="Times New Roman" w:hAnsi="Times New Roman"/>
          <w:b/>
          <w:sz w:val="24"/>
          <w:szCs w:val="24"/>
        </w:rPr>
      </w:pPr>
      <w:r w:rsidRPr="00192B9B">
        <w:rPr>
          <w:rStyle w:val="c0"/>
          <w:rFonts w:ascii="Times New Roman" w:hAnsi="Times New Roman"/>
          <w:b/>
          <w:sz w:val="24"/>
          <w:szCs w:val="24"/>
        </w:rPr>
        <w:t>Раздел 4. Этика о нравственном выборе (7ч)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10.</w:t>
      </w:r>
      <w:r w:rsidRPr="00A1474B">
        <w:rPr>
          <w:rStyle w:val="c0"/>
          <w:rFonts w:ascii="Times New Roman" w:hAnsi="Times New Roman"/>
          <w:sz w:val="24"/>
          <w:szCs w:val="24"/>
        </w:rPr>
        <w:t> Убеждения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убеждения и их роль в жизни человека. Различная природа убеждений.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Д. С. Лихачев о цели жизни, достойной человека.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Притча «Зачем нужен ты сам?».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Д. С. Лихачев.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цель жизни.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lastRenderedPageBreak/>
        <w:t>Межмодульные связи: притчи, представляющие различные религиозные культуры.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сверхличный.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11.</w:t>
      </w:r>
      <w:r w:rsidRPr="00A1474B">
        <w:rPr>
          <w:rStyle w:val="c0"/>
          <w:rFonts w:ascii="Times New Roman" w:hAnsi="Times New Roman"/>
          <w:sz w:val="24"/>
          <w:szCs w:val="24"/>
        </w:rPr>
        <w:t> Нравственный выбор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трудности в отношениях между людьми. Нравственный выбор и его влияние на поступки. Факторы, определяющие нравственный выбор. Влияние убеждений на нравственный выбор. В. А. Сухомлинский об убеждениях.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Возможности изменения убеждений человека.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усилия души и разума при совершении нравственного выбора.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нравственный выбор.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человечность, «быть человеком».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12.</w:t>
      </w:r>
      <w:r w:rsidRPr="00A1474B">
        <w:rPr>
          <w:rStyle w:val="c0"/>
          <w:rFonts w:ascii="Times New Roman" w:hAnsi="Times New Roman"/>
          <w:sz w:val="24"/>
          <w:szCs w:val="24"/>
        </w:rPr>
        <w:t> Совесть. Долг.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совесть и ее роль в жизни человека. Совесть и стыд. Совесть и нравственный выбор.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В. А. Сухомлинский о совести.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Долг. Долг и нравственный выбор. Долг и совесть. Ю. Г. </w:t>
      </w: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Карпиченкова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 xml:space="preserve"> «Бабушка-медведица и внучка».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народные пословицы и поговорки о совести.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совесть, стыд, долг.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долг.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13.</w:t>
      </w:r>
      <w:r w:rsidRPr="00A1474B">
        <w:rPr>
          <w:rStyle w:val="c0"/>
          <w:rFonts w:ascii="Times New Roman" w:hAnsi="Times New Roman"/>
          <w:sz w:val="24"/>
          <w:szCs w:val="24"/>
        </w:rPr>
        <w:t> Ответственность.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ответственность. Ф. М. Достоевский об ответственности.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Басня об Эзопе и камне.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Философская сказка А. де Сент-Экзюпери «Маленький принц». Фрагмент сказки — разговор Маленького принца и Лиса об ответственности. Ответственность человека за себя, близких, страну, окружающий мир. Вариативное содержание: Эзоп. Басни Эзопа. А. де Сент-Экзюпери «Маленький принц».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ответственность.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ответственность, басня.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14</w:t>
      </w:r>
      <w:r>
        <w:rPr>
          <w:rStyle w:val="c0"/>
          <w:rFonts w:ascii="Times New Roman" w:hAnsi="Times New Roman"/>
          <w:b/>
          <w:sz w:val="24"/>
          <w:szCs w:val="24"/>
        </w:rPr>
        <w:t>.</w:t>
      </w:r>
      <w:r w:rsidRPr="00A1474B">
        <w:rPr>
          <w:rStyle w:val="c0"/>
          <w:rFonts w:ascii="Times New Roman" w:hAnsi="Times New Roman"/>
          <w:sz w:val="24"/>
          <w:szCs w:val="24"/>
        </w:rPr>
        <w:t> Этика о воспитании самого себя.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учение Эпиктета о стремлении человека к самосовершенствованию.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Положительные и отрицательные качества и привычки человека. Эпиктет о путях самосовершенствования. Самовоспитание.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Эпиктет, его жизнь и философское учение.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Эпиктет, самосовершенствование.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Межмодульные связи: самосовершенствование и самовоспитание.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самосовершенствование.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15.</w:t>
      </w:r>
      <w:r w:rsidRPr="00A1474B">
        <w:rPr>
          <w:rStyle w:val="c0"/>
          <w:rFonts w:ascii="Times New Roman" w:hAnsi="Times New Roman"/>
          <w:sz w:val="24"/>
          <w:szCs w:val="24"/>
        </w:rPr>
        <w:t> Справедливость.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 xml:space="preserve">Основное содержание: </w:t>
      </w: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Мо-цзы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 xml:space="preserve"> и его политические и философские взгляды. </w:t>
      </w: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Мо-цзы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 xml:space="preserve"> о законах человеческого общежития.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 xml:space="preserve">Справедливость как высшая ценность в учении </w:t>
      </w: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Мо-цзы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>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Мо-цзы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 xml:space="preserve"> о правильном устройстве общества. Учение </w:t>
      </w: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Мо-цзы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 xml:space="preserve"> о всеобщей любви.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lastRenderedPageBreak/>
        <w:t xml:space="preserve">Вариативное содержание: </w:t>
      </w: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Мо-цзы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 xml:space="preserve"> и его ученики.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 xml:space="preserve">Основные понятия: справедливость, </w:t>
      </w: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Мо-цзы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>, всеобщая любовь.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справедливость.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16.</w:t>
      </w:r>
      <w:r w:rsidRPr="00A1474B">
        <w:rPr>
          <w:rStyle w:val="c0"/>
          <w:rFonts w:ascii="Times New Roman" w:hAnsi="Times New Roman"/>
          <w:sz w:val="24"/>
          <w:szCs w:val="24"/>
        </w:rPr>
        <w:t> Государство, основанное на справедливости.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Конфуций. Учение Конфуция о государстве и правителе. Правила управления государством.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 xml:space="preserve">Четыре </w:t>
      </w: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дао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 xml:space="preserve"> благородного человека.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«Беседы и суждения» Конфуция. Изречения Конфуция о государстве и правителе.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Философская школа Конфуция.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биография Конфуция.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Конфуций, ли, благородство. Дао.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благородство, благородный человек, самообразование.</w:t>
      </w:r>
    </w:p>
    <w:p w:rsidR="007C170C" w:rsidRPr="00192B9B" w:rsidRDefault="007C170C" w:rsidP="007C170C">
      <w:pPr>
        <w:pStyle w:val="a4"/>
        <w:jc w:val="both"/>
        <w:rPr>
          <w:rStyle w:val="c0"/>
          <w:rFonts w:ascii="Times New Roman" w:hAnsi="Times New Roman"/>
          <w:b/>
          <w:sz w:val="24"/>
          <w:szCs w:val="24"/>
        </w:rPr>
      </w:pPr>
      <w:r w:rsidRPr="00192B9B">
        <w:rPr>
          <w:rStyle w:val="c0"/>
          <w:rFonts w:ascii="Times New Roman" w:hAnsi="Times New Roman"/>
          <w:b/>
          <w:sz w:val="24"/>
          <w:szCs w:val="24"/>
        </w:rPr>
        <w:t>Раздел 5. Этика о добродетели, справедливости и справедливом государстве (3ч)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17.</w:t>
      </w:r>
      <w:r w:rsidRPr="00A1474B">
        <w:rPr>
          <w:rStyle w:val="c0"/>
          <w:rFonts w:ascii="Times New Roman" w:hAnsi="Times New Roman"/>
          <w:sz w:val="24"/>
          <w:szCs w:val="24"/>
        </w:rPr>
        <w:t> Государство. Светская этика.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государство. Россия — государство, в котором мы живем.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Государственный язык. Символы государства.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Законы государства. Конституция. Права и обязанности граждан.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Обязанности государства по отношению к гражданам.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Нравственные законы совместной жизни людей. Светская этика.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Государственные праздники. 4 ноября — День народного единства. История праздника.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государственные праздники.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государство, Конституция, гражданин, закон, светская этика, государственные праздники.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Межмодульные связи: патриотизм.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государство, государственные праздники, патриот, патриотизм.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Учебно-исследовательская и проектная деятельность: памятники и мемориалы, посвященные Отечественной войне 1812 года и Великой Отечественной войне.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Внеурочная деятельность: посещение музея, мемориала или экспозиции, посвященных Отечественной войне 1812 года и Великой Отечественной войне.</w:t>
      </w:r>
    </w:p>
    <w:p w:rsidR="007C170C" w:rsidRPr="00192B9B" w:rsidRDefault="007C170C" w:rsidP="007C170C">
      <w:pPr>
        <w:pStyle w:val="a4"/>
        <w:jc w:val="both"/>
        <w:rPr>
          <w:rStyle w:val="c0"/>
          <w:rFonts w:ascii="Times New Roman" w:hAnsi="Times New Roman"/>
          <w:b/>
          <w:sz w:val="24"/>
          <w:szCs w:val="24"/>
        </w:rPr>
      </w:pPr>
      <w:r w:rsidRPr="00192B9B">
        <w:rPr>
          <w:rStyle w:val="c0"/>
          <w:rFonts w:ascii="Times New Roman" w:hAnsi="Times New Roman"/>
          <w:b/>
          <w:sz w:val="24"/>
          <w:szCs w:val="24"/>
        </w:rPr>
        <w:t>Раздел 6. Нравственный закон человеческой жизни (4ч)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18.</w:t>
      </w:r>
      <w:r w:rsidRPr="00A1474B">
        <w:rPr>
          <w:rStyle w:val="c0"/>
          <w:rFonts w:ascii="Times New Roman" w:hAnsi="Times New Roman"/>
          <w:sz w:val="24"/>
          <w:szCs w:val="24"/>
        </w:rPr>
        <w:t> Нравственный закон. Десять заповедей.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нравственный закон.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Моисей-законодатель. Десять заповедей. Смысл и значение заповедей. Иудаизм. Тора — священная книга иудаизма.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Моисей. Скрижали Завета. Тора.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нравственный закон, Моисей, заповеди, иудаизм, Тора.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Межмодульные связи: Религиозные заповеди и нравственный закон. Иудаизм.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закон, нравственный закон, заповедь.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lastRenderedPageBreak/>
        <w:t>Урок 19.</w:t>
      </w:r>
      <w:r w:rsidRPr="00A1474B">
        <w:rPr>
          <w:rStyle w:val="c0"/>
          <w:rFonts w:ascii="Times New Roman" w:hAnsi="Times New Roman"/>
          <w:sz w:val="24"/>
          <w:szCs w:val="24"/>
        </w:rPr>
        <w:t> Заповеди любви.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христианство. Заповеди об отношении человека к Богу, другим людям и самому себе. Заповеди о мыслях и желаниях человека. Любовь как нравственная ценность. Любовь как основа человеческих взаимоотношений.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Библия — священная книга христианства.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Иисус Христос. Библия.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христианство, любовь, Библия, Иисус Христос.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Межмодульные связи: религиозные заповеди и нравственный закон. Христианство.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христианство.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20.</w:t>
      </w:r>
      <w:r w:rsidRPr="00A1474B">
        <w:rPr>
          <w:rStyle w:val="c0"/>
          <w:rFonts w:ascii="Times New Roman" w:hAnsi="Times New Roman"/>
          <w:sz w:val="24"/>
          <w:szCs w:val="24"/>
        </w:rPr>
        <w:t> Любовь — основа жизни.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любовь в жизни человека.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В. С. Шишкова «Шерстяное тепло». Любовь в семье.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Китайская притча «Ладная семья».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народные пословицы о любви.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любовь, семья, взаимоотношения.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любовь.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21.</w:t>
      </w:r>
      <w:r w:rsidRPr="00A1474B">
        <w:rPr>
          <w:rStyle w:val="c0"/>
          <w:rFonts w:ascii="Times New Roman" w:hAnsi="Times New Roman"/>
          <w:sz w:val="24"/>
          <w:szCs w:val="24"/>
        </w:rPr>
        <w:t> Прощение.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различные проявления любви. Проявление любви в поступках. Любовь и нравственный выбор.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Прощение как одно из проявлений любви. Притча о прощении.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Изречения философов и мыслителей о прощении.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обида и прощение. Рассказ В. А. Солоухина «Мститель».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прощение.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грех.</w:t>
      </w:r>
    </w:p>
    <w:p w:rsidR="007C170C" w:rsidRPr="00192B9B" w:rsidRDefault="007C170C" w:rsidP="007C170C">
      <w:pPr>
        <w:pStyle w:val="a4"/>
        <w:jc w:val="both"/>
        <w:rPr>
          <w:rStyle w:val="c0"/>
          <w:rFonts w:ascii="Times New Roman" w:hAnsi="Times New Roman"/>
          <w:b/>
          <w:sz w:val="24"/>
          <w:szCs w:val="24"/>
        </w:rPr>
      </w:pPr>
      <w:r w:rsidRPr="00192B9B">
        <w:rPr>
          <w:rStyle w:val="c0"/>
          <w:rFonts w:ascii="Times New Roman" w:hAnsi="Times New Roman"/>
          <w:b/>
          <w:sz w:val="24"/>
          <w:szCs w:val="24"/>
        </w:rPr>
        <w:t>Раздел 7. Этика об отношении людей друг к другу (6ч)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22.</w:t>
      </w:r>
      <w:r w:rsidRPr="00A1474B">
        <w:rPr>
          <w:rStyle w:val="c0"/>
          <w:rFonts w:ascii="Times New Roman" w:hAnsi="Times New Roman"/>
          <w:sz w:val="24"/>
          <w:szCs w:val="24"/>
        </w:rPr>
        <w:t> Древнегреческие мыслители о дружбе.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дружба в системе этических ценностей.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Солон о дружбе. Легенда о Солоне и скифском царе Анахарсисе.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Пифагор и пифагорейцы. Пифагорейская дружба. Честность и верность — основа дружбы.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Пифагор. Рассказ о пифагорейской дружбе.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дружба, Солон, Пифагор, пифагорейцы.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дружба.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23.</w:t>
      </w:r>
      <w:r w:rsidRPr="00A1474B">
        <w:rPr>
          <w:rStyle w:val="c0"/>
          <w:rFonts w:ascii="Times New Roman" w:hAnsi="Times New Roman"/>
          <w:sz w:val="24"/>
          <w:szCs w:val="24"/>
        </w:rPr>
        <w:t> Этика об отношении к другим людям и самому себе.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отношение к людям в традиции религиозных культур и в светской этике.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Ислам. Пророк Мухаммед об отношении к людям. Законы гостеприимства в исламе. Традиции добрососедских отношений.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Христианство об основах человеческих взаимоотношений.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Иудаизм об основах человеческих взаимоотношений.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lastRenderedPageBreak/>
        <w:t>Буддизм. Этика буддизма.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Представления о ценности человеческой жизни в религиозных культурах и светской этике.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пророк Мухаммед и хадисы. Коран — священная книга ислама. Будда и буддизм.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взаимоотношения, ислам, пророк Мухаммед, Коран, буддизм, Будда.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Межмодульные связи: отношение к людям в традиции религиозных культур и в светской этике. Ислам. Представления о ценности человеческой жизни в религиозных культурах и светской этике. Буддизм.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взаимоотношения.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24.</w:t>
      </w:r>
      <w:r w:rsidRPr="00A1474B">
        <w:rPr>
          <w:rStyle w:val="c0"/>
          <w:rFonts w:ascii="Times New Roman" w:hAnsi="Times New Roman"/>
          <w:sz w:val="24"/>
          <w:szCs w:val="24"/>
        </w:rPr>
        <w:t> Мысли и поступки. Слова и речь.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речь человека как отражение его внутреннего мира. Сила слова.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Мысли и поступки человека. Буддийские представления о кармических последствиях положительных и отрицательных мыслей и поступков. Поступок как результат мысли. Л. Н. Толстой о мыслях и поступках. В. А. Сухомлинский «Мальчик и Колокольчики Ландышей».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чистота и красота речи в традиционной системе ценностей российской культуры. В. А. Солоухин «Слово о словах».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речь, мысли, поступки.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красноречие.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25.</w:t>
      </w:r>
      <w:r w:rsidRPr="00A1474B">
        <w:rPr>
          <w:rStyle w:val="c0"/>
          <w:rFonts w:ascii="Times New Roman" w:hAnsi="Times New Roman"/>
          <w:sz w:val="24"/>
          <w:szCs w:val="24"/>
        </w:rPr>
        <w:t> Милосердие.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милосердие в жизни человеческого общества. И. С. Тургенев «Нищий».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Благотворительность. Традиции благотворительности в различных религиозных культурах. Место благотворительности в системе ценностей иудаизма. Помощь ближнему и милосердие в мусульманской традиции. Сострадание и жертвенность как основа христианской этики. Милосердие и сострадание — принципы буддийской религии.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Благотворительные организации в современном мире.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проявления милосердия в повседневной жизни.</w:t>
      </w:r>
    </w:p>
    <w:p w:rsidR="007C170C" w:rsidRPr="00C17609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C17609">
        <w:rPr>
          <w:rStyle w:val="c0"/>
          <w:rFonts w:ascii="Times New Roman" w:hAnsi="Times New Roman"/>
          <w:sz w:val="24"/>
          <w:szCs w:val="24"/>
        </w:rPr>
        <w:t>Основные понятия: милосердие, благотворительность.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Межмодульные связи: традиции благотворительности в различных религиозных культурах.</w:t>
      </w:r>
    </w:p>
    <w:p w:rsidR="007C170C" w:rsidRPr="00C17609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C17609">
        <w:rPr>
          <w:rStyle w:val="c0"/>
          <w:rFonts w:ascii="Times New Roman" w:hAnsi="Times New Roman"/>
          <w:sz w:val="24"/>
          <w:szCs w:val="24"/>
        </w:rPr>
        <w:t>Словарная работа: милосердие, благотворительность.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Учебно-исследовательская и проектная деятельность: Российские благотворительные организации и их деятельность.</w:t>
      </w:r>
    </w:p>
    <w:p w:rsidR="007C170C" w:rsidRPr="00C17609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26</w:t>
      </w:r>
      <w:r w:rsidRPr="00C17609">
        <w:rPr>
          <w:rStyle w:val="c0"/>
          <w:rFonts w:ascii="Times New Roman" w:hAnsi="Times New Roman"/>
          <w:sz w:val="24"/>
          <w:szCs w:val="24"/>
        </w:rPr>
        <w:t>.</w:t>
      </w:r>
      <w:r w:rsidRPr="00A1474B">
        <w:rPr>
          <w:rStyle w:val="c0"/>
          <w:rFonts w:ascii="Times New Roman" w:hAnsi="Times New Roman"/>
          <w:sz w:val="24"/>
          <w:szCs w:val="24"/>
        </w:rPr>
        <w:t> </w:t>
      </w:r>
      <w:r w:rsidRPr="00C17609">
        <w:rPr>
          <w:rStyle w:val="c0"/>
          <w:rFonts w:ascii="Times New Roman" w:hAnsi="Times New Roman"/>
          <w:sz w:val="24"/>
          <w:szCs w:val="24"/>
        </w:rPr>
        <w:t>Золотое правило нравственности.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взаимоотношения людей в современном мире. «Золотое правило нравственности» — нравственный закон.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Формулировка «золотого правила нравственности» в различных философских, этических и религиозных учениях.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В. А. Сухомлинский «Притча о пахаре и кроте».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В. А. Сухомлинский.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«золотое правило нравственности».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Межмодульные связи: «золотое правило нравственности» в светской этике и религиозных культурах.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золотое правило нравственности.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Творческая работа: сочинение-миниатюра «Как я хочу, чтобы люди относились ко мне».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lastRenderedPageBreak/>
        <w:t>Учебно-исследовательская и проектная деятельность: «Золотое правило нравственности» современном мире.</w:t>
      </w:r>
    </w:p>
    <w:p w:rsidR="007C170C" w:rsidRPr="00192B9B" w:rsidRDefault="007C170C" w:rsidP="007C170C">
      <w:pPr>
        <w:pStyle w:val="a4"/>
        <w:jc w:val="both"/>
        <w:rPr>
          <w:rStyle w:val="c0"/>
          <w:rFonts w:ascii="Times New Roman" w:hAnsi="Times New Roman"/>
          <w:b/>
          <w:sz w:val="24"/>
          <w:szCs w:val="24"/>
        </w:rPr>
      </w:pPr>
      <w:r w:rsidRPr="00192B9B">
        <w:rPr>
          <w:rStyle w:val="c0"/>
          <w:rFonts w:ascii="Times New Roman" w:hAnsi="Times New Roman"/>
          <w:b/>
          <w:sz w:val="24"/>
          <w:szCs w:val="24"/>
        </w:rPr>
        <w:t>Раздел 8. Как сегодня жить по нравственным законам (5ч)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3310F7">
        <w:rPr>
          <w:rStyle w:val="c0"/>
          <w:rFonts w:ascii="Times New Roman" w:hAnsi="Times New Roman"/>
          <w:b/>
          <w:sz w:val="24"/>
          <w:szCs w:val="24"/>
        </w:rPr>
        <w:t>Урок 27.</w:t>
      </w:r>
      <w:r w:rsidRPr="00A1474B">
        <w:rPr>
          <w:rStyle w:val="c0"/>
          <w:rFonts w:ascii="Times New Roman" w:hAnsi="Times New Roman"/>
          <w:sz w:val="24"/>
          <w:szCs w:val="24"/>
        </w:rPr>
        <w:t> Нравственные законы в современном мире.</w:t>
      </w:r>
    </w:p>
    <w:p w:rsidR="007C170C" w:rsidRPr="00C17609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 xml:space="preserve">Основное содержание: нравственные основы жизни в прошлом и в современном мире. </w:t>
      </w:r>
      <w:r w:rsidRPr="00C17609">
        <w:rPr>
          <w:rStyle w:val="c0"/>
          <w:rFonts w:ascii="Times New Roman" w:hAnsi="Times New Roman"/>
          <w:sz w:val="24"/>
          <w:szCs w:val="24"/>
        </w:rPr>
        <w:t>Традиции милосердия и бескорыстной помощи нуждающимся.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Всемирный Красный Крест. Л. М. Рошаль.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Мать Тереза и Орден милосердия.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Проявления милосердия и бескорыстия в повседневной жизни.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Нобелевская премия мира.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милосердие, бескорыстие.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бескорыстие.</w:t>
      </w:r>
    </w:p>
    <w:p w:rsidR="007C170C" w:rsidRPr="00C17609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C17609">
        <w:rPr>
          <w:rStyle w:val="c0"/>
          <w:rFonts w:ascii="Times New Roman" w:hAnsi="Times New Roman"/>
          <w:b/>
          <w:sz w:val="24"/>
          <w:szCs w:val="24"/>
        </w:rPr>
        <w:t>Урок 28.</w:t>
      </w:r>
      <w:r w:rsidRPr="00A1474B">
        <w:rPr>
          <w:rStyle w:val="c0"/>
          <w:rFonts w:ascii="Times New Roman" w:hAnsi="Times New Roman"/>
          <w:sz w:val="24"/>
          <w:szCs w:val="24"/>
        </w:rPr>
        <w:t> </w:t>
      </w:r>
      <w:r w:rsidRPr="00C17609">
        <w:rPr>
          <w:rStyle w:val="c0"/>
          <w:rFonts w:ascii="Times New Roman" w:hAnsi="Times New Roman"/>
          <w:sz w:val="24"/>
          <w:szCs w:val="24"/>
        </w:rPr>
        <w:t xml:space="preserve">Альберт </w:t>
      </w:r>
      <w:proofErr w:type="spellStart"/>
      <w:r w:rsidRPr="00C17609">
        <w:rPr>
          <w:rStyle w:val="c0"/>
          <w:rFonts w:ascii="Times New Roman" w:hAnsi="Times New Roman"/>
          <w:sz w:val="24"/>
          <w:szCs w:val="24"/>
        </w:rPr>
        <w:t>Швейцер</w:t>
      </w:r>
      <w:proofErr w:type="spellEnd"/>
      <w:r w:rsidRPr="00C17609">
        <w:rPr>
          <w:rStyle w:val="c0"/>
          <w:rFonts w:ascii="Times New Roman" w:hAnsi="Times New Roman"/>
          <w:sz w:val="24"/>
          <w:szCs w:val="24"/>
        </w:rPr>
        <w:t>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жизнь по нравственным законам.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 xml:space="preserve">Альберт </w:t>
      </w: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Швейцер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 xml:space="preserve">. Детство и юность. Решение посвятить жизнь служению человечеству. Клиника в </w:t>
      </w: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Ламбрене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 xml:space="preserve">. Отклик на деятельность А. </w:t>
      </w: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Швейцера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 xml:space="preserve"> в мире.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 xml:space="preserve">Высказывания А. </w:t>
      </w: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Швейцера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 xml:space="preserve"> о цели человеческой жизни и силе поступка.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 xml:space="preserve">Вариативное содержание: борьба А. </w:t>
      </w: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Швейцера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 xml:space="preserve"> за прекращение производства ядерного оружия.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 xml:space="preserve">Основные понятия: человеколюбие, Альберт </w:t>
      </w:r>
      <w:proofErr w:type="spellStart"/>
      <w:r w:rsidRPr="00A1474B">
        <w:rPr>
          <w:rStyle w:val="c0"/>
          <w:rFonts w:ascii="Times New Roman" w:hAnsi="Times New Roman"/>
          <w:sz w:val="24"/>
          <w:szCs w:val="24"/>
        </w:rPr>
        <w:t>Швейцер</w:t>
      </w:r>
      <w:proofErr w:type="spellEnd"/>
      <w:r w:rsidRPr="00A1474B">
        <w:rPr>
          <w:rStyle w:val="c0"/>
          <w:rFonts w:ascii="Times New Roman" w:hAnsi="Times New Roman"/>
          <w:sz w:val="24"/>
          <w:szCs w:val="24"/>
        </w:rPr>
        <w:t>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человеколюбие.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C17609">
        <w:rPr>
          <w:rStyle w:val="c0"/>
          <w:rFonts w:ascii="Times New Roman" w:hAnsi="Times New Roman"/>
          <w:b/>
          <w:sz w:val="24"/>
          <w:szCs w:val="24"/>
        </w:rPr>
        <w:t>Урок 29.</w:t>
      </w:r>
      <w:r w:rsidRPr="00A1474B">
        <w:rPr>
          <w:rStyle w:val="c0"/>
          <w:rFonts w:ascii="Times New Roman" w:hAnsi="Times New Roman"/>
          <w:sz w:val="24"/>
          <w:szCs w:val="24"/>
        </w:rPr>
        <w:t> Этическое учение Л. Н. Толстого.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Основное содержание: Л. Н. Толстой — выдающийся русский писатель, мыслитель и педагог.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Л. Н. Толстой о человеке и его душе. Значение любви в этическом учении Л. Н. Толстого. Необходимость борьбы человека с негативными мыслями, чувствами и обстоятельствами. Представления о свободе человека. Необходимость самосовершенствования для преображения окружающего мира.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Л. Н. Толстой «Муравей и голубка».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«Русские книги для чтения» Л. Н. Толстого. Произведения Л. Н. Толстого для детей.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Основные понятия: Л. Н. Толстой, душа, любовь.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Словарная работа: самовоспитание.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Творческая работа: иллюстрации к произведениям Л. Н. Толстого для детей.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C17609">
        <w:rPr>
          <w:rStyle w:val="c0"/>
          <w:rFonts w:ascii="Times New Roman" w:hAnsi="Times New Roman"/>
          <w:b/>
          <w:sz w:val="24"/>
          <w:szCs w:val="24"/>
        </w:rPr>
        <w:t>Урок 30.</w:t>
      </w:r>
      <w:r w:rsidRPr="00A1474B">
        <w:rPr>
          <w:rStyle w:val="c0"/>
          <w:rFonts w:ascii="Times New Roman" w:hAnsi="Times New Roman"/>
          <w:sz w:val="24"/>
          <w:szCs w:val="24"/>
        </w:rPr>
        <w:t> Не совсем обычный урок. «Идти дорогою добра».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Добро и зло. Добрые чувства, мысли и дела. Благодарность. Любовь и дружба.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Как научится «взращивать свою душу».</w:t>
      </w:r>
    </w:p>
    <w:p w:rsidR="007C170C" w:rsidRPr="00A1474B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 xml:space="preserve">Отрывок из произведения Д. С. Лихачева «Письма о добром и </w:t>
      </w:r>
      <w:proofErr w:type="gramStart"/>
      <w:r w:rsidRPr="00A1474B">
        <w:rPr>
          <w:rStyle w:val="c0"/>
          <w:rFonts w:ascii="Times New Roman" w:hAnsi="Times New Roman"/>
          <w:sz w:val="24"/>
          <w:szCs w:val="24"/>
        </w:rPr>
        <w:t>прекрасном</w:t>
      </w:r>
      <w:proofErr w:type="gramEnd"/>
      <w:r w:rsidRPr="00A1474B">
        <w:rPr>
          <w:rStyle w:val="c0"/>
          <w:rFonts w:ascii="Times New Roman" w:hAnsi="Times New Roman"/>
          <w:sz w:val="24"/>
          <w:szCs w:val="24"/>
        </w:rPr>
        <w:t>».</w:t>
      </w:r>
    </w:p>
    <w:p w:rsidR="007C170C" w:rsidRPr="00A1474B" w:rsidRDefault="007C170C" w:rsidP="007C170C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A1474B">
        <w:rPr>
          <w:rStyle w:val="c0"/>
          <w:rFonts w:ascii="Times New Roman" w:hAnsi="Times New Roman"/>
          <w:sz w:val="24"/>
          <w:szCs w:val="24"/>
        </w:rPr>
        <w:t>Вариативное содержание: Ю. И. Ермолаев «Спор». Основные понятия: добро и зло.</w:t>
      </w:r>
    </w:p>
    <w:p w:rsidR="007C170C" w:rsidRDefault="007C170C" w:rsidP="007C170C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C17609">
        <w:rPr>
          <w:rStyle w:val="c0"/>
          <w:rFonts w:ascii="Times New Roman" w:hAnsi="Times New Roman"/>
          <w:b/>
          <w:sz w:val="24"/>
          <w:szCs w:val="24"/>
        </w:rPr>
        <w:t>Урок 31-33.</w:t>
      </w:r>
      <w:r w:rsidRPr="0048108E">
        <w:rPr>
          <w:rStyle w:val="c0"/>
          <w:rFonts w:ascii="Times New Roman" w:hAnsi="Times New Roman"/>
          <w:sz w:val="24"/>
          <w:szCs w:val="24"/>
        </w:rPr>
        <w:t> </w:t>
      </w:r>
      <w:r w:rsidRPr="0048108E">
        <w:rPr>
          <w:rFonts w:ascii="Times New Roman" w:hAnsi="Times New Roman"/>
          <w:sz w:val="24"/>
          <w:szCs w:val="24"/>
        </w:rPr>
        <w:t xml:space="preserve">Альберт </w:t>
      </w:r>
      <w:proofErr w:type="spellStart"/>
      <w:r w:rsidRPr="0048108E">
        <w:rPr>
          <w:rFonts w:ascii="Times New Roman" w:hAnsi="Times New Roman"/>
          <w:sz w:val="24"/>
          <w:szCs w:val="24"/>
        </w:rPr>
        <w:t>Швейцер</w:t>
      </w:r>
      <w:proofErr w:type="spellEnd"/>
      <w:r w:rsidRPr="0048108E">
        <w:rPr>
          <w:rFonts w:ascii="Times New Roman" w:hAnsi="Times New Roman"/>
          <w:sz w:val="24"/>
          <w:szCs w:val="24"/>
        </w:rPr>
        <w:t xml:space="preserve">. Этическое учение Л.Н.Толстого. Не совсем обычный урок. «Идти дорогою добра». </w:t>
      </w:r>
    </w:p>
    <w:p w:rsidR="007C170C" w:rsidRPr="0048108E" w:rsidRDefault="007C170C" w:rsidP="007C170C">
      <w:pPr>
        <w:pStyle w:val="a4"/>
        <w:jc w:val="both"/>
        <w:rPr>
          <w:rStyle w:val="c0"/>
          <w:rFonts w:ascii="Times New Roman" w:hAnsi="Times New Roman"/>
          <w:i/>
          <w:sz w:val="24"/>
          <w:szCs w:val="24"/>
        </w:rPr>
      </w:pPr>
      <w:r w:rsidRPr="0048108E">
        <w:rPr>
          <w:rStyle w:val="c0"/>
          <w:rFonts w:ascii="Times New Roman" w:hAnsi="Times New Roman"/>
          <w:sz w:val="24"/>
          <w:szCs w:val="24"/>
        </w:rPr>
        <w:lastRenderedPageBreak/>
        <w:t>Основное содержание: подведение итогов изучения</w:t>
      </w:r>
      <w:r>
        <w:rPr>
          <w:rStyle w:val="c0"/>
          <w:rFonts w:ascii="Times New Roman" w:hAnsi="Times New Roman"/>
          <w:sz w:val="24"/>
          <w:szCs w:val="24"/>
        </w:rPr>
        <w:t xml:space="preserve"> модуля</w:t>
      </w:r>
      <w:r w:rsidRPr="0048108E">
        <w:rPr>
          <w:rStyle w:val="c0"/>
          <w:rFonts w:ascii="Times New Roman" w:hAnsi="Times New Roman"/>
          <w:sz w:val="24"/>
          <w:szCs w:val="24"/>
        </w:rPr>
        <w:t xml:space="preserve"> «Основ</w:t>
      </w:r>
      <w:r>
        <w:rPr>
          <w:rStyle w:val="c0"/>
          <w:rFonts w:ascii="Times New Roman" w:hAnsi="Times New Roman"/>
          <w:sz w:val="24"/>
          <w:szCs w:val="24"/>
        </w:rPr>
        <w:t>ы</w:t>
      </w:r>
      <w:r w:rsidRPr="0048108E">
        <w:rPr>
          <w:rStyle w:val="c0"/>
          <w:rFonts w:ascii="Times New Roman" w:hAnsi="Times New Roman"/>
          <w:sz w:val="24"/>
          <w:szCs w:val="24"/>
        </w:rPr>
        <w:t xml:space="preserve"> светской этики». Поиски ответов на вечные вопросы человечества.</w:t>
      </w:r>
    </w:p>
    <w:p w:rsidR="007C170C" w:rsidRDefault="007C170C" w:rsidP="007C170C">
      <w:pPr>
        <w:pStyle w:val="1"/>
        <w:jc w:val="both"/>
        <w:rPr>
          <w:lang w:val="ru-RU"/>
        </w:rPr>
      </w:pPr>
      <w:r w:rsidRPr="0048108E">
        <w:rPr>
          <w:lang w:val="ru-RU"/>
        </w:rPr>
        <w:t>Подготовка творческого проекта.</w:t>
      </w:r>
    </w:p>
    <w:p w:rsidR="007C170C" w:rsidRPr="0048108E" w:rsidRDefault="007C170C" w:rsidP="007C170C">
      <w:pPr>
        <w:pStyle w:val="1"/>
        <w:jc w:val="both"/>
        <w:rPr>
          <w:lang w:val="ru-RU"/>
        </w:rPr>
      </w:pPr>
      <w:r w:rsidRPr="0048108E">
        <w:rPr>
          <w:lang w:val="ru-RU"/>
        </w:rPr>
        <w:t xml:space="preserve"> Развивают представления о нр</w:t>
      </w:r>
      <w:r>
        <w:rPr>
          <w:lang w:val="ru-RU"/>
        </w:rPr>
        <w:t xml:space="preserve">авственных и духовных ценностях, </w:t>
      </w:r>
      <w:r w:rsidRPr="0048108E">
        <w:rPr>
          <w:lang w:val="ru-RU"/>
        </w:rPr>
        <w:t xml:space="preserve"> о морали и нравственности.</w:t>
      </w:r>
    </w:p>
    <w:p w:rsidR="007C170C" w:rsidRPr="0048108E" w:rsidRDefault="007C170C" w:rsidP="007C170C">
      <w:pPr>
        <w:pStyle w:val="1"/>
        <w:jc w:val="both"/>
        <w:rPr>
          <w:rStyle w:val="c0"/>
          <w:lang w:val="ru-RU"/>
        </w:rPr>
      </w:pPr>
      <w:r w:rsidRPr="0048108E">
        <w:rPr>
          <w:lang w:val="ru-RU"/>
        </w:rPr>
        <w:t>Развивают ценностное отношение к памятникам истории и культуры.</w:t>
      </w:r>
    </w:p>
    <w:p w:rsidR="007C170C" w:rsidRDefault="007C170C" w:rsidP="007C170C">
      <w:pPr>
        <w:pStyle w:val="1"/>
        <w:jc w:val="both"/>
        <w:rPr>
          <w:lang w:val="ru-RU"/>
        </w:rPr>
      </w:pPr>
      <w:r w:rsidRPr="00C17609">
        <w:rPr>
          <w:rStyle w:val="c0"/>
          <w:b/>
          <w:lang w:val="ru-RU"/>
        </w:rPr>
        <w:t>Урок 34</w:t>
      </w:r>
      <w:r w:rsidRPr="00C17609">
        <w:rPr>
          <w:rStyle w:val="c0"/>
          <w:rFonts w:eastAsiaTheme="majorEastAsia"/>
          <w:b/>
          <w:lang w:val="ru-RU"/>
        </w:rPr>
        <w:t>.</w:t>
      </w:r>
      <w:r w:rsidRPr="0048108E">
        <w:rPr>
          <w:rStyle w:val="c0"/>
          <w:rFonts w:eastAsiaTheme="majorEastAsia"/>
        </w:rPr>
        <w:t> </w:t>
      </w:r>
      <w:r w:rsidRPr="0048108E">
        <w:rPr>
          <w:lang w:val="ru-RU"/>
        </w:rPr>
        <w:t>Итоговый урок. Защита творческих проектов.</w:t>
      </w:r>
    </w:p>
    <w:p w:rsidR="007C170C" w:rsidRDefault="007C170C" w:rsidP="007C170C">
      <w:pPr>
        <w:pStyle w:val="1"/>
        <w:rPr>
          <w:lang w:val="ru-RU"/>
        </w:rPr>
      </w:pPr>
    </w:p>
    <w:p w:rsidR="007C170C" w:rsidRPr="0048108E" w:rsidRDefault="007C170C" w:rsidP="007C170C">
      <w:pPr>
        <w:pStyle w:val="1"/>
        <w:jc w:val="center"/>
        <w:rPr>
          <w:lang w:val="ru-RU"/>
        </w:rPr>
      </w:pPr>
    </w:p>
    <w:p w:rsidR="007C170C" w:rsidRPr="005233A2" w:rsidRDefault="007C170C" w:rsidP="005233A2">
      <w:pPr>
        <w:pStyle w:val="1"/>
        <w:jc w:val="center"/>
        <w:rPr>
          <w:b/>
          <w:szCs w:val="28"/>
          <w:lang w:val="ru-RU"/>
        </w:rPr>
      </w:pPr>
      <w:r w:rsidRPr="005233A2">
        <w:rPr>
          <w:b/>
          <w:szCs w:val="28"/>
          <w:lang w:val="ru-RU"/>
        </w:rPr>
        <w:t>Тематическое планирование курса ОРКСЭ</w:t>
      </w:r>
      <w:r w:rsidR="005233A2">
        <w:rPr>
          <w:b/>
          <w:szCs w:val="28"/>
          <w:lang w:val="ru-RU"/>
        </w:rPr>
        <w:t xml:space="preserve"> </w:t>
      </w:r>
      <w:r w:rsidRPr="005233A2">
        <w:rPr>
          <w:b/>
          <w:szCs w:val="28"/>
          <w:lang w:val="ru-RU"/>
        </w:rPr>
        <w:t>Модуль «Основы светской этики»</w:t>
      </w:r>
    </w:p>
    <w:p w:rsidR="00847D51" w:rsidRDefault="00847D51" w:rsidP="00847D51">
      <w:pPr>
        <w:jc w:val="both"/>
        <w:rPr>
          <w:b/>
          <w:i/>
          <w:sz w:val="28"/>
          <w:szCs w:val="28"/>
        </w:rPr>
      </w:pPr>
    </w:p>
    <w:tbl>
      <w:tblPr>
        <w:tblW w:w="992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850"/>
        <w:gridCol w:w="7088"/>
        <w:gridCol w:w="1985"/>
      </w:tblGrid>
      <w:tr w:rsidR="007C170C" w:rsidRPr="00192A6B" w:rsidTr="007C170C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bCs/>
              </w:rPr>
            </w:pPr>
            <w:r w:rsidRPr="00192A6B">
              <w:rPr>
                <w:bCs/>
              </w:rPr>
              <w:t>№</w:t>
            </w:r>
          </w:p>
          <w:p w:rsidR="007C170C" w:rsidRPr="00192A6B" w:rsidRDefault="007C170C" w:rsidP="001429B9">
            <w:pPr>
              <w:pStyle w:val="1"/>
              <w:jc w:val="center"/>
              <w:rPr>
                <w:bCs/>
              </w:rPr>
            </w:pPr>
            <w:proofErr w:type="gramStart"/>
            <w:r w:rsidRPr="00192A6B">
              <w:rPr>
                <w:bCs/>
                <w:lang w:val="ru-RU"/>
              </w:rPr>
              <w:t>р</w:t>
            </w:r>
            <w:r w:rsidRPr="00192A6B">
              <w:rPr>
                <w:bCs/>
              </w:rPr>
              <w:t>аз</w:t>
            </w:r>
            <w:r w:rsidRPr="00192A6B">
              <w:rPr>
                <w:bCs/>
                <w:lang w:val="ru-RU"/>
              </w:rPr>
              <w:t>-</w:t>
            </w:r>
            <w:r w:rsidRPr="00192A6B">
              <w:rPr>
                <w:bCs/>
              </w:rPr>
              <w:t>дела</w:t>
            </w:r>
            <w:proofErr w:type="gramEnd"/>
          </w:p>
        </w:tc>
        <w:tc>
          <w:tcPr>
            <w:tcW w:w="7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170C" w:rsidRPr="00192A6B" w:rsidRDefault="007C170C" w:rsidP="001429B9">
            <w:pPr>
              <w:pStyle w:val="1"/>
              <w:jc w:val="center"/>
              <w:rPr>
                <w:bCs/>
              </w:rPr>
            </w:pPr>
            <w:r w:rsidRPr="00192A6B">
              <w:rPr>
                <w:bCs/>
              </w:rPr>
              <w:t>Название раздела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70C" w:rsidRPr="00192A6B" w:rsidRDefault="007C170C" w:rsidP="001429B9">
            <w:pPr>
              <w:pStyle w:val="1"/>
              <w:jc w:val="center"/>
              <w:rPr>
                <w:bCs/>
              </w:rPr>
            </w:pPr>
            <w:r w:rsidRPr="00192A6B">
              <w:rPr>
                <w:bCs/>
              </w:rPr>
              <w:t>Количество часов</w:t>
            </w:r>
          </w:p>
          <w:p w:rsidR="007C170C" w:rsidRPr="00192A6B" w:rsidRDefault="007C170C" w:rsidP="001429B9">
            <w:pPr>
              <w:pStyle w:val="1"/>
              <w:jc w:val="center"/>
              <w:rPr>
                <w:bCs/>
              </w:rPr>
            </w:pPr>
          </w:p>
        </w:tc>
      </w:tr>
      <w:tr w:rsidR="007C170C" w:rsidRPr="00192A6B" w:rsidTr="007C170C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170C" w:rsidRPr="00192A6B" w:rsidRDefault="007C170C" w:rsidP="001429B9">
            <w:pPr>
              <w:pStyle w:val="1"/>
            </w:pPr>
            <w:r w:rsidRPr="00192A6B">
              <w:t>Знакомство с новым предметом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2</w:t>
            </w:r>
          </w:p>
        </w:tc>
      </w:tr>
      <w:tr w:rsidR="007C170C" w:rsidRPr="00192A6B" w:rsidTr="007C170C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170C" w:rsidRPr="00192A6B" w:rsidRDefault="007C170C" w:rsidP="001429B9">
            <w:pPr>
              <w:pStyle w:val="1"/>
            </w:pPr>
            <w:r w:rsidRPr="00192A6B">
              <w:t>Знакомство с основами этики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2</w:t>
            </w:r>
          </w:p>
        </w:tc>
      </w:tr>
      <w:tr w:rsidR="007C170C" w:rsidRPr="00192A6B" w:rsidTr="007C170C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170C" w:rsidRPr="00192A6B" w:rsidRDefault="007C170C" w:rsidP="001429B9">
            <w:pPr>
              <w:pStyle w:val="1"/>
            </w:pPr>
            <w:r w:rsidRPr="00192A6B">
              <w:t>Этические учения о добродетелях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5</w:t>
            </w:r>
          </w:p>
        </w:tc>
      </w:tr>
      <w:tr w:rsidR="007C170C" w:rsidRPr="00192A6B" w:rsidTr="007C170C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170C" w:rsidRPr="00192A6B" w:rsidRDefault="007C170C" w:rsidP="001429B9">
            <w:pPr>
              <w:pStyle w:val="1"/>
            </w:pPr>
            <w:r w:rsidRPr="00192A6B">
              <w:t>Этика о нравственном выборе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7</w:t>
            </w:r>
          </w:p>
        </w:tc>
      </w:tr>
      <w:tr w:rsidR="007C170C" w:rsidRPr="00192A6B" w:rsidTr="007C170C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170C" w:rsidRPr="00192A6B" w:rsidRDefault="007C170C" w:rsidP="001429B9">
            <w:pPr>
              <w:pStyle w:val="1"/>
              <w:rPr>
                <w:lang w:val="ru-RU"/>
              </w:rPr>
            </w:pPr>
            <w:r w:rsidRPr="00192A6B">
              <w:rPr>
                <w:lang w:val="ru-RU"/>
              </w:rPr>
              <w:t>Этика о добродетели, справедливости и справедливом государстве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3</w:t>
            </w:r>
          </w:p>
        </w:tc>
      </w:tr>
      <w:tr w:rsidR="007C170C" w:rsidRPr="00192A6B" w:rsidTr="007C170C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170C" w:rsidRPr="00192A6B" w:rsidRDefault="007C170C" w:rsidP="001429B9">
            <w:pPr>
              <w:pStyle w:val="1"/>
            </w:pPr>
            <w:r w:rsidRPr="00192A6B">
              <w:t>Нравственный закон человеческой жизни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4</w:t>
            </w:r>
          </w:p>
        </w:tc>
      </w:tr>
      <w:tr w:rsidR="007C170C" w:rsidRPr="00192A6B" w:rsidTr="007C170C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170C" w:rsidRPr="00192A6B" w:rsidRDefault="007C170C" w:rsidP="001429B9">
            <w:pPr>
              <w:pStyle w:val="1"/>
              <w:rPr>
                <w:lang w:val="ru-RU"/>
              </w:rPr>
            </w:pPr>
            <w:r w:rsidRPr="00192A6B">
              <w:rPr>
                <w:lang w:val="ru-RU"/>
              </w:rPr>
              <w:t>Этика об отношении людей друг к другу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6</w:t>
            </w:r>
          </w:p>
        </w:tc>
      </w:tr>
      <w:tr w:rsidR="007C170C" w:rsidRPr="00192A6B" w:rsidTr="007C170C">
        <w:trPr>
          <w:trHeight w:val="23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8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170C" w:rsidRPr="00192A6B" w:rsidRDefault="007C170C" w:rsidP="001429B9">
            <w:pPr>
              <w:pStyle w:val="1"/>
              <w:rPr>
                <w:lang w:val="ru-RU"/>
              </w:rPr>
            </w:pPr>
            <w:r w:rsidRPr="00192A6B">
              <w:rPr>
                <w:lang w:val="ru-RU"/>
              </w:rPr>
              <w:t>Как сегодня жить по нравственным законам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70C" w:rsidRPr="00192A6B" w:rsidRDefault="007C170C" w:rsidP="001429B9">
            <w:pPr>
              <w:pStyle w:val="1"/>
              <w:jc w:val="center"/>
              <w:rPr>
                <w:lang w:val="ru-RU"/>
              </w:rPr>
            </w:pPr>
            <w:r w:rsidRPr="00192A6B">
              <w:t>5</w:t>
            </w:r>
          </w:p>
        </w:tc>
      </w:tr>
      <w:tr w:rsidR="007C170C" w:rsidRPr="00192A6B" w:rsidTr="007C170C">
        <w:tc>
          <w:tcPr>
            <w:tcW w:w="7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70C" w:rsidRPr="00192A6B" w:rsidRDefault="007C170C" w:rsidP="001429B9">
            <w:pPr>
              <w:pStyle w:val="1"/>
              <w:jc w:val="right"/>
            </w:pPr>
            <w:r w:rsidRPr="00192A6B">
              <w:t>Итого: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70C" w:rsidRPr="00192A6B" w:rsidRDefault="007C170C" w:rsidP="001429B9">
            <w:pPr>
              <w:pStyle w:val="1"/>
              <w:jc w:val="center"/>
            </w:pPr>
            <w:r w:rsidRPr="00192A6B">
              <w:t>34</w:t>
            </w:r>
          </w:p>
        </w:tc>
      </w:tr>
    </w:tbl>
    <w:p w:rsidR="00397DBD" w:rsidRDefault="00397DBD"/>
    <w:p w:rsidR="00192A6B" w:rsidRPr="001D54F1" w:rsidRDefault="00192A6B" w:rsidP="001D54F1">
      <w:pPr>
        <w:pStyle w:val="a5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  <w:r w:rsidRPr="001D54F1">
        <w:rPr>
          <w:rFonts w:ascii="Times New Roman" w:hAnsi="Times New Roman"/>
          <w:b/>
          <w:bCs/>
        </w:rPr>
        <w:t>Календарно – тематический план.</w:t>
      </w:r>
    </w:p>
    <w:p w:rsidR="00192A6B" w:rsidRDefault="00192A6B" w:rsidP="00192A6B">
      <w:pPr>
        <w:jc w:val="center"/>
        <w:rPr>
          <w:b/>
          <w:bCs/>
          <w:sz w:val="28"/>
        </w:rPr>
      </w:pPr>
    </w:p>
    <w:tbl>
      <w:tblPr>
        <w:tblStyle w:val="a3"/>
        <w:tblW w:w="13716" w:type="dxa"/>
        <w:tblLayout w:type="fixed"/>
        <w:tblLook w:val="04A0"/>
      </w:tblPr>
      <w:tblGrid>
        <w:gridCol w:w="675"/>
        <w:gridCol w:w="9639"/>
        <w:gridCol w:w="1701"/>
        <w:gridCol w:w="1701"/>
      </w:tblGrid>
      <w:tr w:rsidR="00192A6B" w:rsidRPr="00192A6B" w:rsidTr="005233A2">
        <w:trPr>
          <w:trHeight w:val="411"/>
        </w:trPr>
        <w:tc>
          <w:tcPr>
            <w:tcW w:w="675" w:type="dxa"/>
            <w:vMerge w:val="restart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№ урока</w:t>
            </w:r>
          </w:p>
        </w:tc>
        <w:tc>
          <w:tcPr>
            <w:tcW w:w="9639" w:type="dxa"/>
            <w:vMerge w:val="restart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Тема урока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Дата проведения</w:t>
            </w:r>
          </w:p>
        </w:tc>
      </w:tr>
      <w:tr w:rsidR="00192A6B" w:rsidRPr="00192A6B" w:rsidTr="005233A2">
        <w:trPr>
          <w:trHeight w:val="263"/>
        </w:trPr>
        <w:tc>
          <w:tcPr>
            <w:tcW w:w="675" w:type="dxa"/>
            <w:vMerge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</w:p>
        </w:tc>
        <w:tc>
          <w:tcPr>
            <w:tcW w:w="9639" w:type="dxa"/>
            <w:vMerge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Факт</w:t>
            </w:r>
          </w:p>
        </w:tc>
      </w:tr>
      <w:tr w:rsidR="00192A6B" w:rsidRPr="00192A6B" w:rsidTr="005233A2">
        <w:trPr>
          <w:trHeight w:val="347"/>
        </w:trPr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1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autoSpaceDE w:val="0"/>
              <w:snapToGrid w:val="0"/>
              <w:spacing w:line="276" w:lineRule="auto"/>
            </w:pPr>
            <w:r w:rsidRPr="00192A6B">
              <w:t>Россия - наша Родина. Инструктаж по технике безопасности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2</w:t>
            </w:r>
          </w:p>
        </w:tc>
        <w:tc>
          <w:tcPr>
            <w:tcW w:w="9639" w:type="dxa"/>
          </w:tcPr>
          <w:p w:rsidR="00192A6B" w:rsidRPr="00192A6B" w:rsidRDefault="00192A6B" w:rsidP="005E4690">
            <w:pPr>
              <w:autoSpaceDE w:val="0"/>
              <w:snapToGrid w:val="0"/>
              <w:spacing w:line="276" w:lineRule="auto"/>
            </w:pPr>
            <w:bookmarkStart w:id="0" w:name="_GoBack"/>
            <w:bookmarkEnd w:id="0"/>
            <w:r w:rsidRPr="00192A6B">
              <w:t>Духовные ценности человечества. Культура. Религии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3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autoSpaceDE w:val="0"/>
              <w:snapToGrid w:val="0"/>
              <w:spacing w:line="276" w:lineRule="auto"/>
            </w:pPr>
            <w:r w:rsidRPr="00192A6B">
              <w:t>Не совсем обычный урок. Диалог о философии и этике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4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Не совсем обычный урок. Продолжение диалога об этике. Мораль и нравственность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5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Что такое добродетель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6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Учение Аристотеля о добродетелях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7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Нравственные качества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lastRenderedPageBreak/>
              <w:t>8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Нравственные качества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9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Терпение и терпимость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10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Не совсем обычный урок. Суд над Сократом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11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Убеждения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12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Нравственный выбор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13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Совесть. Долг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14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Совесть. Долг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15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Ответственность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16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Этика о воспитании самого себя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17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Справедливость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18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Государство, основанное на справедливости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19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Государство. Светская этика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20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Нравственный закон. Десять заповедей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21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Заповеди любви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22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Любовь – основа жизни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23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Прощение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24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Древнегреческие мыслители о дружбе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25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Этика об отношении к другим людям и самому себе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26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Мысли и поступки. Слова и речь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27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Милосердие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28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Милосердие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29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«Золотое правило нравственности»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30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Нравственные законы в современном мире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31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Альберт Швейцар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32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Этическое учение Л.Н.Толстого. Подготовка творческого проекта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33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Не совсем обычный урок. «Идти дорогою добра». Подготовка творческого проекта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  <w:tr w:rsidR="00192A6B" w:rsidRPr="00192A6B" w:rsidTr="005233A2">
        <w:tc>
          <w:tcPr>
            <w:tcW w:w="675" w:type="dxa"/>
          </w:tcPr>
          <w:p w:rsidR="00192A6B" w:rsidRPr="00192A6B" w:rsidRDefault="00192A6B" w:rsidP="001429B9">
            <w:pPr>
              <w:jc w:val="center"/>
              <w:rPr>
                <w:b/>
              </w:rPr>
            </w:pPr>
            <w:r w:rsidRPr="00192A6B">
              <w:rPr>
                <w:b/>
              </w:rPr>
              <w:t>34</w:t>
            </w:r>
          </w:p>
        </w:tc>
        <w:tc>
          <w:tcPr>
            <w:tcW w:w="9639" w:type="dxa"/>
          </w:tcPr>
          <w:p w:rsidR="00192A6B" w:rsidRPr="00192A6B" w:rsidRDefault="00192A6B" w:rsidP="001429B9">
            <w:pPr>
              <w:snapToGrid w:val="0"/>
            </w:pPr>
            <w:r w:rsidRPr="00192A6B">
              <w:t>Итоговый урок. Защита творческих проектов</w:t>
            </w: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  <w:tc>
          <w:tcPr>
            <w:tcW w:w="1701" w:type="dxa"/>
          </w:tcPr>
          <w:p w:rsidR="00192A6B" w:rsidRPr="00192A6B" w:rsidRDefault="00192A6B" w:rsidP="001429B9">
            <w:pPr>
              <w:jc w:val="center"/>
            </w:pPr>
          </w:p>
        </w:tc>
      </w:tr>
    </w:tbl>
    <w:p w:rsidR="00192A6B" w:rsidRPr="00192A6B" w:rsidRDefault="00192A6B" w:rsidP="00192A6B">
      <w:pPr>
        <w:jc w:val="center"/>
        <w:rPr>
          <w:b/>
          <w:bCs/>
        </w:rPr>
      </w:pPr>
    </w:p>
    <w:p w:rsidR="00192A6B" w:rsidRPr="005233A2" w:rsidRDefault="00192A6B" w:rsidP="00192A6B">
      <w:pPr>
        <w:pStyle w:val="1"/>
        <w:rPr>
          <w:lang w:val="ru-RU"/>
        </w:rPr>
      </w:pPr>
    </w:p>
    <w:p w:rsidR="00192A6B" w:rsidRPr="00192A6B" w:rsidRDefault="00192A6B" w:rsidP="00192A6B">
      <w:pPr>
        <w:jc w:val="center"/>
      </w:pPr>
    </w:p>
    <w:sectPr w:rsidR="00192A6B" w:rsidRPr="00192A6B" w:rsidSect="005233A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2BED"/>
    <w:multiLevelType w:val="hybridMultilevel"/>
    <w:tmpl w:val="BFFA57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4570D"/>
    <w:multiLevelType w:val="hybridMultilevel"/>
    <w:tmpl w:val="87BCCEBE"/>
    <w:lvl w:ilvl="0" w:tplc="3B0CC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666E63"/>
    <w:multiLevelType w:val="hybridMultilevel"/>
    <w:tmpl w:val="14A8B0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036E1"/>
    <w:multiLevelType w:val="hybridMultilevel"/>
    <w:tmpl w:val="1DBAA7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70C8D"/>
    <w:multiLevelType w:val="hybridMultilevel"/>
    <w:tmpl w:val="50122F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64E83"/>
    <w:multiLevelType w:val="hybridMultilevel"/>
    <w:tmpl w:val="BA76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52854"/>
    <w:multiLevelType w:val="multilevel"/>
    <w:tmpl w:val="D71A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AB0"/>
    <w:rsid w:val="00192A6B"/>
    <w:rsid w:val="001D54F1"/>
    <w:rsid w:val="002A10CE"/>
    <w:rsid w:val="00385D5B"/>
    <w:rsid w:val="00397DBD"/>
    <w:rsid w:val="005233A2"/>
    <w:rsid w:val="005E4690"/>
    <w:rsid w:val="005F757D"/>
    <w:rsid w:val="00710AB0"/>
    <w:rsid w:val="0072709C"/>
    <w:rsid w:val="007C170C"/>
    <w:rsid w:val="00847D51"/>
    <w:rsid w:val="00941046"/>
    <w:rsid w:val="009C2392"/>
    <w:rsid w:val="00B13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basedOn w:val="a"/>
    <w:qFormat/>
    <w:rsid w:val="00847D51"/>
    <w:pPr>
      <w:widowControl/>
      <w:suppressAutoHyphens w:val="0"/>
    </w:pPr>
    <w:rPr>
      <w:rFonts w:eastAsia="Times New Roman"/>
      <w:kern w:val="0"/>
      <w:lang w:val="en-US"/>
    </w:rPr>
  </w:style>
  <w:style w:type="character" w:customStyle="1" w:styleId="FontStyle22">
    <w:name w:val="Font Style22"/>
    <w:basedOn w:val="a0"/>
    <w:rsid w:val="00847D51"/>
    <w:rPr>
      <w:rFonts w:ascii="Arial" w:hAnsi="Arial" w:cs="Arial"/>
      <w:b/>
      <w:bCs/>
      <w:sz w:val="18"/>
      <w:szCs w:val="18"/>
    </w:rPr>
  </w:style>
  <w:style w:type="paragraph" w:styleId="a4">
    <w:name w:val="No Spacing"/>
    <w:uiPriority w:val="1"/>
    <w:qFormat/>
    <w:rsid w:val="00847D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47D5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c0">
    <w:name w:val="c0"/>
    <w:basedOn w:val="a0"/>
    <w:rsid w:val="007C170C"/>
  </w:style>
  <w:style w:type="paragraph" w:styleId="a6">
    <w:name w:val="Normal (Web)"/>
    <w:basedOn w:val="a"/>
    <w:uiPriority w:val="99"/>
    <w:semiHidden/>
    <w:unhideWhenUsed/>
    <w:rsid w:val="00192A6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10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0CE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</cp:revision>
  <dcterms:created xsi:type="dcterms:W3CDTF">2019-06-06T01:30:00Z</dcterms:created>
  <dcterms:modified xsi:type="dcterms:W3CDTF">2023-09-26T13:38:00Z</dcterms:modified>
</cp:coreProperties>
</file>