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7AA9" w:rsidRDefault="000556C6">
      <w:pPr>
        <w:sectPr w:rsidR="008A7AA9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5567086"/>
      <w:r>
        <w:rPr>
          <w:noProof/>
          <w:lang w:val="ru-RU" w:eastAsia="ru-RU"/>
        </w:rPr>
        <w:drawing>
          <wp:inline distT="0" distB="0" distL="0" distR="0">
            <wp:extent cx="5940425" cy="8177791"/>
            <wp:effectExtent l="19050" t="0" r="3175" b="0"/>
            <wp:docPr id="1" name="Рисунок 1" descr="C:\Users\1\Pictures\Сканы\Скан_202309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Сканы\Скан_2023092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7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7AA9" w:rsidRPr="001A2199" w:rsidRDefault="00CD133E">
      <w:pPr>
        <w:spacing w:after="0" w:line="264" w:lineRule="auto"/>
        <w:ind w:left="120"/>
        <w:jc w:val="both"/>
        <w:rPr>
          <w:lang w:val="ru-RU"/>
        </w:rPr>
      </w:pPr>
      <w:bookmarkStart w:id="1" w:name="block-5567087"/>
      <w:bookmarkEnd w:id="0"/>
      <w:r w:rsidRPr="001A2199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8A7AA9" w:rsidRPr="001A2199" w:rsidRDefault="008A7AA9">
      <w:pPr>
        <w:spacing w:after="0" w:line="264" w:lineRule="auto"/>
        <w:ind w:left="120"/>
        <w:jc w:val="both"/>
        <w:rPr>
          <w:lang w:val="ru-RU"/>
        </w:rPr>
      </w:pP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Приоритетными целями обучения математике в 5–6 классах являются:</w:t>
      </w:r>
    </w:p>
    <w:p w:rsidR="008A7AA9" w:rsidRPr="001A2199" w:rsidRDefault="00CD133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обучающихся;</w:t>
      </w:r>
    </w:p>
    <w:p w:rsidR="008A7AA9" w:rsidRPr="001A2199" w:rsidRDefault="00CD133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8A7AA9" w:rsidRPr="001A2199" w:rsidRDefault="00CD133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 xml:space="preserve">подведение обучающихся на доступном для них </w:t>
      </w:r>
      <w:proofErr w:type="gramStart"/>
      <w:r w:rsidRPr="001A2199">
        <w:rPr>
          <w:rFonts w:ascii="Times New Roman" w:hAnsi="Times New Roman"/>
          <w:color w:val="000000"/>
          <w:sz w:val="28"/>
          <w:lang w:val="ru-RU"/>
        </w:rPr>
        <w:t>уровне</w:t>
      </w:r>
      <w:proofErr w:type="gramEnd"/>
      <w:r w:rsidRPr="001A2199">
        <w:rPr>
          <w:rFonts w:ascii="Times New Roman" w:hAnsi="Times New Roman"/>
          <w:color w:val="000000"/>
          <w:sz w:val="28"/>
          <w:lang w:val="ru-RU"/>
        </w:rPr>
        <w:t xml:space="preserve"> к осознанию взаимосвязи математики и окружающего мира;</w:t>
      </w:r>
    </w:p>
    <w:p w:rsidR="008A7AA9" w:rsidRPr="001A2199" w:rsidRDefault="00CD133E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 xml:space="preserve">Изучение арифметического материала начинается </w:t>
      </w:r>
      <w:proofErr w:type="gramStart"/>
      <w:r w:rsidRPr="001A2199">
        <w:rPr>
          <w:rFonts w:ascii="Times New Roman" w:hAnsi="Times New Roman"/>
          <w:color w:val="000000"/>
          <w:sz w:val="28"/>
          <w:lang w:val="ru-RU"/>
        </w:rPr>
        <w:t>со</w:t>
      </w:r>
      <w:proofErr w:type="gramEnd"/>
      <w:r w:rsidRPr="001A2199">
        <w:rPr>
          <w:rFonts w:ascii="Times New Roman" w:hAnsi="Times New Roman"/>
          <w:color w:val="000000"/>
          <w:sz w:val="28"/>
          <w:lang w:val="ru-RU"/>
        </w:rPr>
        <w:t xml:space="preserve">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 xml:space="preserve"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</w:t>
      </w:r>
      <w:r w:rsidRPr="001A2199">
        <w:rPr>
          <w:rFonts w:ascii="Times New Roman" w:hAnsi="Times New Roman"/>
          <w:color w:val="000000"/>
          <w:sz w:val="28"/>
          <w:lang w:val="ru-RU"/>
        </w:rPr>
        <w:lastRenderedPageBreak/>
        <w:t>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подтема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</w:t>
      </w:r>
      <w:proofErr w:type="gramStart"/>
      <w:r w:rsidRPr="001A2199">
        <w:rPr>
          <w:rFonts w:ascii="Times New Roman" w:hAnsi="Times New Roman"/>
          <w:color w:val="000000"/>
          <w:sz w:val="28"/>
          <w:lang w:val="ru-RU"/>
        </w:rPr>
        <w:t>используется</w:t>
      </w:r>
      <w:proofErr w:type="gramEnd"/>
      <w:r w:rsidRPr="001A2199">
        <w:rPr>
          <w:rFonts w:ascii="Times New Roman" w:hAnsi="Times New Roman"/>
          <w:color w:val="000000"/>
          <w:sz w:val="28"/>
          <w:lang w:val="ru-RU"/>
        </w:rPr>
        <w:t xml:space="preserve">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</w:t>
      </w:r>
      <w:proofErr w:type="gramStart"/>
      <w:r w:rsidRPr="001A2199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1A2199">
        <w:rPr>
          <w:rFonts w:ascii="Times New Roman" w:hAnsi="Times New Roman"/>
          <w:color w:val="000000"/>
          <w:sz w:val="28"/>
          <w:lang w:val="ru-RU"/>
        </w:rPr>
        <w:t xml:space="preserve">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</w:t>
      </w:r>
      <w:r w:rsidRPr="001A219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полученные </w:t>
      </w:r>
      <w:proofErr w:type="gramStart"/>
      <w:r w:rsidRPr="001A2199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1A2199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образования, систематизируются и расширяются.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‌</w:t>
      </w:r>
      <w:bookmarkStart w:id="2" w:name="b3bba1d8-96c6-4edf-a714-0cf8fa85e20b"/>
      <w:r w:rsidRPr="001A2199">
        <w:rPr>
          <w:rFonts w:ascii="Times New Roman" w:hAnsi="Times New Roman"/>
          <w:color w:val="000000"/>
          <w:sz w:val="28"/>
          <w:lang w:val="ru-RU"/>
        </w:rPr>
        <w:t>На изучение учебного курса «Математика» отводится 340 часов: в 5 классе – 170 часов (5 часов в неделю), в 6 классе – 170 часов (5 часов в неделю).</w:t>
      </w:r>
      <w:bookmarkEnd w:id="2"/>
      <w:r w:rsidRPr="001A2199">
        <w:rPr>
          <w:rFonts w:ascii="Times New Roman" w:hAnsi="Times New Roman"/>
          <w:color w:val="000000"/>
          <w:sz w:val="28"/>
          <w:lang w:val="ru-RU"/>
        </w:rPr>
        <w:t>‌‌‌</w:t>
      </w:r>
    </w:p>
    <w:p w:rsidR="008A7AA9" w:rsidRPr="001A2199" w:rsidRDefault="008A7AA9">
      <w:pPr>
        <w:rPr>
          <w:lang w:val="ru-RU"/>
        </w:rPr>
        <w:sectPr w:rsidR="008A7AA9" w:rsidRPr="001A2199">
          <w:pgSz w:w="11906" w:h="16383"/>
          <w:pgMar w:top="1134" w:right="850" w:bottom="1134" w:left="1701" w:header="720" w:footer="720" w:gutter="0"/>
          <w:cols w:space="720"/>
        </w:sectPr>
      </w:pPr>
    </w:p>
    <w:p w:rsidR="008A7AA9" w:rsidRPr="001A2199" w:rsidRDefault="00CD133E">
      <w:pPr>
        <w:spacing w:after="0" w:line="264" w:lineRule="auto"/>
        <w:ind w:left="120"/>
        <w:jc w:val="both"/>
        <w:rPr>
          <w:lang w:val="ru-RU"/>
        </w:rPr>
      </w:pPr>
      <w:bookmarkStart w:id="3" w:name="block-5567088"/>
      <w:bookmarkEnd w:id="1"/>
      <w:r w:rsidRPr="001A2199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СОДЕРЖАНИЕ ОБУЧЕНИЯ </w:t>
      </w:r>
    </w:p>
    <w:p w:rsidR="008A7AA9" w:rsidRPr="001A2199" w:rsidRDefault="008A7AA9">
      <w:pPr>
        <w:spacing w:after="0" w:line="264" w:lineRule="auto"/>
        <w:ind w:left="120"/>
        <w:jc w:val="both"/>
        <w:rPr>
          <w:lang w:val="ru-RU"/>
        </w:rPr>
      </w:pPr>
    </w:p>
    <w:p w:rsidR="008A7AA9" w:rsidRPr="001A2199" w:rsidRDefault="00CD133E">
      <w:pPr>
        <w:spacing w:after="0" w:line="264" w:lineRule="auto"/>
        <w:ind w:left="120"/>
        <w:jc w:val="both"/>
        <w:rPr>
          <w:lang w:val="ru-RU"/>
        </w:rPr>
      </w:pPr>
      <w:r w:rsidRPr="001A2199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8A7AA9" w:rsidRPr="001A2199" w:rsidRDefault="008A7AA9">
      <w:pPr>
        <w:spacing w:after="0" w:line="264" w:lineRule="auto"/>
        <w:ind w:left="120"/>
        <w:jc w:val="both"/>
        <w:rPr>
          <w:lang w:val="ru-RU"/>
        </w:rPr>
      </w:pP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b/>
          <w:color w:val="000000"/>
          <w:sz w:val="28"/>
          <w:lang w:val="ru-RU"/>
        </w:rPr>
        <w:t>Натуральные числа и нуль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 xml:space="preserve">Натуральное число. Ряд натуральных чисел. Число 0. Изображение натуральных чисел точками на </w:t>
      </w:r>
      <w:proofErr w:type="gramStart"/>
      <w:r w:rsidRPr="001A2199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1A2199">
        <w:rPr>
          <w:rFonts w:ascii="Times New Roman" w:hAnsi="Times New Roman"/>
          <w:color w:val="000000"/>
          <w:sz w:val="28"/>
          <w:lang w:val="ru-RU"/>
        </w:rPr>
        <w:t xml:space="preserve"> (числовой) прямой.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Степень с натуральным показателем. Запись числа в виде суммы разрядных слагаемых.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bookmarkStart w:id="4" w:name="_Toc124426196"/>
      <w:bookmarkEnd w:id="4"/>
      <w:r w:rsidRPr="001A2199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bookmarkStart w:id="5" w:name="_Toc124426197"/>
      <w:bookmarkEnd w:id="5"/>
      <w:r w:rsidRPr="001A2199">
        <w:rPr>
          <w:rFonts w:ascii="Times New Roman" w:hAnsi="Times New Roman"/>
          <w:color w:val="000000"/>
          <w:sz w:val="28"/>
          <w:lang w:val="ru-RU"/>
        </w:rPr>
        <w:t xml:space="preserve"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</w:t>
      </w:r>
      <w:proofErr w:type="gramStart"/>
      <w:r w:rsidRPr="001A2199">
        <w:rPr>
          <w:rFonts w:ascii="Times New Roman" w:hAnsi="Times New Roman"/>
          <w:color w:val="000000"/>
          <w:sz w:val="28"/>
          <w:lang w:val="ru-RU"/>
        </w:rPr>
        <w:t>числовой</w:t>
      </w:r>
      <w:proofErr w:type="gramEnd"/>
      <w:r w:rsidRPr="001A2199">
        <w:rPr>
          <w:rFonts w:ascii="Times New Roman" w:hAnsi="Times New Roman"/>
          <w:color w:val="000000"/>
          <w:sz w:val="28"/>
          <w:lang w:val="ru-RU"/>
        </w:rPr>
        <w:t xml:space="preserve"> прямой. Основное свойство дроби. Сокращение дробей. Приведение дроби к новому знаменателю. Сравнение дробей.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 xml:space="preserve">Десятичная запись дробей. Представление десятичной дроби в виде обыкновенной. Изображение десятичных дробей точками на </w:t>
      </w:r>
      <w:proofErr w:type="gramStart"/>
      <w:r w:rsidRPr="001A2199">
        <w:rPr>
          <w:rFonts w:ascii="Times New Roman" w:hAnsi="Times New Roman"/>
          <w:color w:val="000000"/>
          <w:sz w:val="28"/>
          <w:lang w:val="ru-RU"/>
        </w:rPr>
        <w:t>числовой</w:t>
      </w:r>
      <w:proofErr w:type="gramEnd"/>
      <w:r w:rsidRPr="001A2199">
        <w:rPr>
          <w:rFonts w:ascii="Times New Roman" w:hAnsi="Times New Roman"/>
          <w:color w:val="000000"/>
          <w:sz w:val="28"/>
          <w:lang w:val="ru-RU"/>
        </w:rPr>
        <w:t xml:space="preserve"> прямой. Сравнение десятичных дробей.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lastRenderedPageBreak/>
        <w:t>Арифметические действия с десятичными дробями. Округление десятичных дробей.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A2199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</w:t>
      </w:r>
      <w:proofErr w:type="gramEnd"/>
      <w:r w:rsidRPr="001A2199">
        <w:rPr>
          <w:rFonts w:ascii="Times New Roman" w:hAnsi="Times New Roman"/>
          <w:color w:val="000000"/>
          <w:sz w:val="28"/>
          <w:lang w:val="ru-RU"/>
        </w:rPr>
        <w:t xml:space="preserve"> Единицы измерения: массы, объёма, цены, расстояния, времени, скорости. Связь между единицами измерения каждой величины.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Решение основных задач на дроби.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Представление данных в виде таблиц, столбчатых диаграмм.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bookmarkStart w:id="6" w:name="_Toc124426198"/>
      <w:bookmarkEnd w:id="6"/>
      <w:r w:rsidRPr="001A2199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bookmarkStart w:id="7" w:name="_Toc124426200"/>
      <w:bookmarkEnd w:id="7"/>
      <w:proofErr w:type="gramStart"/>
      <w:r w:rsidRPr="001A2199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</w:t>
      </w:r>
      <w:proofErr w:type="gramEnd"/>
      <w:r w:rsidRPr="001A2199">
        <w:rPr>
          <w:rFonts w:ascii="Times New Roman" w:hAnsi="Times New Roman"/>
          <w:color w:val="000000"/>
          <w:sz w:val="28"/>
          <w:lang w:val="ru-RU"/>
        </w:rPr>
        <w:t xml:space="preserve"> Угол. Прямой, острый, тупой и развёрнутый углы.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 xml:space="preserve">Длина отрезка, метрические единицы длины. Длина </w:t>
      </w:r>
      <w:proofErr w:type="gramStart"/>
      <w:r w:rsidRPr="001A2199">
        <w:rPr>
          <w:rFonts w:ascii="Times New Roman" w:hAnsi="Times New Roman"/>
          <w:color w:val="000000"/>
          <w:sz w:val="28"/>
          <w:lang w:val="ru-RU"/>
        </w:rPr>
        <w:t>ломаной</w:t>
      </w:r>
      <w:proofErr w:type="gramEnd"/>
      <w:r w:rsidRPr="001A2199">
        <w:rPr>
          <w:rFonts w:ascii="Times New Roman" w:hAnsi="Times New Roman"/>
          <w:color w:val="000000"/>
          <w:sz w:val="28"/>
          <w:lang w:val="ru-RU"/>
        </w:rPr>
        <w:t>, периметр многоугольника. Измерение и построение углов с помощью транспортира.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</w:t>
      </w:r>
      <w:proofErr w:type="gramStart"/>
      <w:r w:rsidRPr="001A2199">
        <w:rPr>
          <w:rFonts w:ascii="Times New Roman" w:hAnsi="Times New Roman"/>
          <w:color w:val="000000"/>
          <w:sz w:val="28"/>
          <w:lang w:val="ru-RU"/>
        </w:rPr>
        <w:t>ств ст</w:t>
      </w:r>
      <w:proofErr w:type="gramEnd"/>
      <w:r w:rsidRPr="001A2199">
        <w:rPr>
          <w:rFonts w:ascii="Times New Roman" w:hAnsi="Times New Roman"/>
          <w:color w:val="000000"/>
          <w:sz w:val="28"/>
          <w:lang w:val="ru-RU"/>
        </w:rPr>
        <w:t>орон и углов прямоугольника, квадрата.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Объём прямоугольного параллелепипеда, куба. Единицы измерения объёма.</w:t>
      </w:r>
    </w:p>
    <w:p w:rsidR="008A7AA9" w:rsidRPr="001A2199" w:rsidRDefault="00CD133E">
      <w:pPr>
        <w:spacing w:after="0" w:line="264" w:lineRule="auto"/>
        <w:ind w:left="120"/>
        <w:jc w:val="both"/>
        <w:rPr>
          <w:lang w:val="ru-RU"/>
        </w:rPr>
      </w:pPr>
      <w:r w:rsidRPr="001A2199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8A7AA9" w:rsidRPr="001A2199" w:rsidRDefault="008A7AA9">
      <w:pPr>
        <w:spacing w:after="0" w:line="264" w:lineRule="auto"/>
        <w:ind w:left="120"/>
        <w:jc w:val="both"/>
        <w:rPr>
          <w:lang w:val="ru-RU"/>
        </w:rPr>
      </w:pP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b/>
          <w:color w:val="000000"/>
          <w:sz w:val="28"/>
          <w:lang w:val="ru-RU"/>
        </w:rPr>
        <w:t>Натуральные числа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Арифметические действия с многозначными натуральными числами. Числовые выражения, порядок действий, использование скобок. Использование при вычислениях переместительного и сочетательного свой</w:t>
      </w:r>
      <w:proofErr w:type="gramStart"/>
      <w:r w:rsidRPr="001A2199">
        <w:rPr>
          <w:rFonts w:ascii="Times New Roman" w:hAnsi="Times New Roman"/>
          <w:color w:val="000000"/>
          <w:sz w:val="28"/>
          <w:lang w:val="ru-RU"/>
        </w:rPr>
        <w:t>ств сл</w:t>
      </w:r>
      <w:proofErr w:type="gramEnd"/>
      <w:r w:rsidRPr="001A2199">
        <w:rPr>
          <w:rFonts w:ascii="Times New Roman" w:hAnsi="Times New Roman"/>
          <w:color w:val="000000"/>
          <w:sz w:val="28"/>
          <w:lang w:val="ru-RU"/>
        </w:rPr>
        <w:t xml:space="preserve">ожения и умножения, распределительного свойства умножения. Округление натуральных чисел. 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lastRenderedPageBreak/>
        <w:t>Делители и кратные числа, наибольший общий делитель и наименьшее общее кратное. Делимость суммы и произведения. Деление с остатком.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bookmarkStart w:id="8" w:name="_Toc124426201"/>
      <w:bookmarkEnd w:id="8"/>
      <w:r w:rsidRPr="001A2199">
        <w:rPr>
          <w:rFonts w:ascii="Times New Roman" w:hAnsi="Times New Roman"/>
          <w:b/>
          <w:color w:val="000000"/>
          <w:sz w:val="28"/>
          <w:lang w:val="ru-RU"/>
        </w:rPr>
        <w:t>Дроби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bookmarkStart w:id="9" w:name="_Toc124426202"/>
      <w:bookmarkEnd w:id="9"/>
      <w:r w:rsidRPr="001A2199">
        <w:rPr>
          <w:rFonts w:ascii="Times New Roman" w:hAnsi="Times New Roman"/>
          <w:color w:val="000000"/>
          <w:sz w:val="28"/>
          <w:lang w:val="ru-RU"/>
        </w:rPr>
        <w:t>Обыкновенная дробь, основное свойство дроби, сокращение дробей. Сравнение и упорядочивание дробей. Решение задач на нахождение части от целого и целого по его части. Дробное число как результат деления. Представление десятичной дроби в виде обыкновенной дроби и возможность представления обыкновенной дроби в виде десятичной. Десятичные дроби и метрическая система мер. Арифметические действия и числовые выражения с обыкновенными и десятичными дробями.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Отношение. Деление в данном отношении. Масштаб, пропорция. Применение пропорций при решении задач.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Понятие процента. Вычисление процента от величины и величины по её проценту. Выражение процентов десятичными дробями. Решение задач на проценты. Выражение отношения величин в процентах.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b/>
          <w:color w:val="000000"/>
          <w:sz w:val="28"/>
          <w:lang w:val="ru-RU"/>
        </w:rPr>
        <w:t>Положительные и отрицательные числа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 xml:space="preserve">Положительные и отрицательные числа. Целые числа. Модуль числа, геометрическая интерпретация модуля числа. Изображение чисел на </w:t>
      </w:r>
      <w:proofErr w:type="gramStart"/>
      <w:r w:rsidRPr="001A2199">
        <w:rPr>
          <w:rFonts w:ascii="Times New Roman" w:hAnsi="Times New Roman"/>
          <w:color w:val="000000"/>
          <w:sz w:val="28"/>
          <w:lang w:val="ru-RU"/>
        </w:rPr>
        <w:t>координатной</w:t>
      </w:r>
      <w:proofErr w:type="gramEnd"/>
      <w:r w:rsidRPr="001A2199">
        <w:rPr>
          <w:rFonts w:ascii="Times New Roman" w:hAnsi="Times New Roman"/>
          <w:color w:val="000000"/>
          <w:sz w:val="28"/>
          <w:lang w:val="ru-RU"/>
        </w:rPr>
        <w:t xml:space="preserve"> прямой. Числовые промежутки. Сравнение чисел. Арифметические действия с положительными и отрицательными числами.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Прямоугольная система координат на плоскости. Координаты точки на плоскости, абсцисса и ордината. Построение точек и фигур на координатной плоскости.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bookmarkStart w:id="10" w:name="_Toc124426203"/>
      <w:bookmarkEnd w:id="10"/>
      <w:r w:rsidRPr="001A2199">
        <w:rPr>
          <w:rFonts w:ascii="Times New Roman" w:hAnsi="Times New Roman"/>
          <w:b/>
          <w:color w:val="000000"/>
          <w:sz w:val="28"/>
          <w:lang w:val="ru-RU"/>
        </w:rPr>
        <w:t>Буквенные выражения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Применение букв для записи математических выражений и предложений. Свойства арифметических действий. Буквенные выражения и числовые подстановки. Буквенные равенства, нахождение неизвестного компонента. Формулы, формулы периметра и площади прямоугольника, квадрата, объёма параллелепипеда и куба.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bookmarkStart w:id="11" w:name="_Toc124426204"/>
      <w:bookmarkEnd w:id="11"/>
      <w:r w:rsidRPr="001A2199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A2199">
        <w:rPr>
          <w:rFonts w:ascii="Times New Roman" w:hAnsi="Times New Roman"/>
          <w:color w:val="000000"/>
          <w:sz w:val="28"/>
          <w:lang w:val="ru-RU"/>
        </w:rPr>
        <w:t>Решение задач, содержащих зависимости, связывающих величины: скорость, время, расстояние, цена, количество, стоимость, производительность, время, объём работы.</w:t>
      </w:r>
      <w:proofErr w:type="gramEnd"/>
      <w:r w:rsidRPr="001A2199">
        <w:rPr>
          <w:rFonts w:ascii="Times New Roman" w:hAnsi="Times New Roman"/>
          <w:color w:val="000000"/>
          <w:sz w:val="28"/>
          <w:lang w:val="ru-RU"/>
        </w:rPr>
        <w:t xml:space="preserve"> Единицы измерения: массы, стоимости, расстояния, времени, скорости. Связь между единицами измерения каждой величины.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Решение задач, связанных с отношением, пропорциональностью величин, процентами; решение основных задач на дроби и проценты.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lastRenderedPageBreak/>
        <w:t>Оценка и прикидка, округление результата. Составление буквенных выражений по условию задачи.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Представление данных с помощью таблиц и диаграмм. Столбчатые диаграммы: чтение и построение. Чтение круговых диаграмм.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bookmarkStart w:id="12" w:name="_Toc124426205"/>
      <w:bookmarkEnd w:id="12"/>
      <w:r w:rsidRPr="001A2199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A2199">
        <w:rPr>
          <w:rFonts w:ascii="Times New Roman" w:hAnsi="Times New Roman"/>
          <w:color w:val="000000"/>
          <w:sz w:val="28"/>
          <w:lang w:val="ru-RU"/>
        </w:rPr>
        <w:t>Наглядные представления о фигурах на плоскости: точка, прямая, отрезок, луч, угол, ломаная, многоугольник, четырёхугольник, треугольник, окружность, круг.</w:t>
      </w:r>
      <w:proofErr w:type="gramEnd"/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 xml:space="preserve">Взаимное расположение двух прямых на плоскости, параллельные прямые, перпендикулярные прямые. </w:t>
      </w:r>
      <w:proofErr w:type="gramStart"/>
      <w:r w:rsidRPr="001A2199">
        <w:rPr>
          <w:rFonts w:ascii="Times New Roman" w:hAnsi="Times New Roman"/>
          <w:color w:val="000000"/>
          <w:sz w:val="28"/>
          <w:lang w:val="ru-RU"/>
        </w:rPr>
        <w:t>Измерение расстояний: между двумя точками, от точки до прямой, длина маршрута на квадратной сетке.</w:t>
      </w:r>
      <w:proofErr w:type="gramEnd"/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Измерение и построение углов с помощью транспортира. Виды треугольников: остроугольный, прямоугольный, тупоугольный, равнобедренный, равносторонний. Четырёхугольник, примеры четырёхугольников. Прямоугольник, квадрат: использование свой</w:t>
      </w:r>
      <w:proofErr w:type="gramStart"/>
      <w:r w:rsidRPr="001A2199">
        <w:rPr>
          <w:rFonts w:ascii="Times New Roman" w:hAnsi="Times New Roman"/>
          <w:color w:val="000000"/>
          <w:sz w:val="28"/>
          <w:lang w:val="ru-RU"/>
        </w:rPr>
        <w:t>ств ст</w:t>
      </w:r>
      <w:proofErr w:type="gramEnd"/>
      <w:r w:rsidRPr="001A2199">
        <w:rPr>
          <w:rFonts w:ascii="Times New Roman" w:hAnsi="Times New Roman"/>
          <w:color w:val="000000"/>
          <w:sz w:val="28"/>
          <w:lang w:val="ru-RU"/>
        </w:rPr>
        <w:t>орон, углов, диагоналей. Изображение геометрических фигур на нелинованной бумаге с использованием циркуля, линейки, угольника, транспортира. Построения на клетчатой бумаге.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Периметр многоугольника. Понятие площади фигуры, единицы измерения площади. Приближённое измерение площади фигур, в том числе на квадратной сетке. Приближённое измерение длины окружности, площади круга.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Симметрия: центральная, осевая и зеркальная симметрии.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Построение симметричных фигур.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A2199">
        <w:rPr>
          <w:rFonts w:ascii="Times New Roman" w:hAnsi="Times New Roman"/>
          <w:color w:val="000000"/>
          <w:sz w:val="28"/>
          <w:lang w:val="ru-RU"/>
        </w:rPr>
        <w:t>Наглядные представления о пространственных фигурах: параллелепипед, куб, призма, пирамида, конус, цилиндр, шар и сфера.</w:t>
      </w:r>
      <w:proofErr w:type="gramEnd"/>
      <w:r w:rsidRPr="001A2199">
        <w:rPr>
          <w:rFonts w:ascii="Times New Roman" w:hAnsi="Times New Roman"/>
          <w:color w:val="000000"/>
          <w:sz w:val="28"/>
          <w:lang w:val="ru-RU"/>
        </w:rPr>
        <w:t xml:space="preserve"> Изображение пространственных фигур. Примеры развёрток многогранников, цилиндра и конуса. Создание моделей пространственных фигур (из бумаги, проволоки, пластилина и других материалов).</w:t>
      </w:r>
    </w:p>
    <w:p w:rsidR="008A7AA9" w:rsidRPr="001A2199" w:rsidRDefault="00CD133E">
      <w:pPr>
        <w:spacing w:after="0" w:line="264" w:lineRule="auto"/>
        <w:ind w:left="12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Понятие объёма, единицы измерения объёма. Объём прямоугольного параллелепипеда, куба.</w:t>
      </w:r>
    </w:p>
    <w:p w:rsidR="008A7AA9" w:rsidRPr="001A2199" w:rsidRDefault="008A7AA9">
      <w:pPr>
        <w:rPr>
          <w:lang w:val="ru-RU"/>
        </w:rPr>
        <w:sectPr w:rsidR="008A7AA9" w:rsidRPr="001A2199">
          <w:pgSz w:w="11906" w:h="16383"/>
          <w:pgMar w:top="1134" w:right="850" w:bottom="1134" w:left="1701" w:header="720" w:footer="720" w:gutter="0"/>
          <w:cols w:space="720"/>
        </w:sectPr>
      </w:pPr>
    </w:p>
    <w:p w:rsidR="008A7AA9" w:rsidRPr="001A2199" w:rsidRDefault="00CD133E">
      <w:pPr>
        <w:spacing w:after="0" w:line="264" w:lineRule="auto"/>
        <w:ind w:left="120"/>
        <w:jc w:val="both"/>
        <w:rPr>
          <w:lang w:val="ru-RU"/>
        </w:rPr>
      </w:pPr>
      <w:bookmarkStart w:id="13" w:name="block-5567089"/>
      <w:bookmarkEnd w:id="3"/>
      <w:r w:rsidRPr="001A2199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8A7AA9" w:rsidRPr="001A2199" w:rsidRDefault="008A7AA9">
      <w:pPr>
        <w:spacing w:after="0" w:line="264" w:lineRule="auto"/>
        <w:ind w:left="120"/>
        <w:jc w:val="both"/>
        <w:rPr>
          <w:lang w:val="ru-RU"/>
        </w:rPr>
      </w:pPr>
    </w:p>
    <w:p w:rsidR="008A7AA9" w:rsidRPr="001A2199" w:rsidRDefault="00CD133E">
      <w:pPr>
        <w:spacing w:after="0" w:line="264" w:lineRule="auto"/>
        <w:ind w:left="120"/>
        <w:jc w:val="both"/>
        <w:rPr>
          <w:lang w:val="ru-RU"/>
        </w:rPr>
      </w:pPr>
      <w:r w:rsidRPr="001A2199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A7AA9" w:rsidRPr="001A2199" w:rsidRDefault="008A7AA9">
      <w:pPr>
        <w:spacing w:after="0" w:line="264" w:lineRule="auto"/>
        <w:ind w:left="120"/>
        <w:jc w:val="both"/>
        <w:rPr>
          <w:lang w:val="ru-RU"/>
        </w:rPr>
      </w:pP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b/>
          <w:color w:val="000000"/>
          <w:sz w:val="28"/>
          <w:lang w:val="ru-RU"/>
        </w:rPr>
        <w:t xml:space="preserve">Личностные результаты </w:t>
      </w:r>
      <w:r w:rsidRPr="001A2199">
        <w:rPr>
          <w:rFonts w:ascii="Times New Roman" w:hAnsi="Times New Roman"/>
          <w:color w:val="000000"/>
          <w:sz w:val="28"/>
          <w:lang w:val="ru-RU"/>
        </w:rPr>
        <w:t>освоения программы учебного курса «Математика» характеризуются: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b/>
          <w:color w:val="000000"/>
          <w:sz w:val="28"/>
          <w:lang w:val="ru-RU"/>
        </w:rPr>
        <w:t>1) патриотическое воспитание: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b/>
          <w:color w:val="000000"/>
          <w:sz w:val="28"/>
          <w:lang w:val="ru-RU"/>
        </w:rPr>
        <w:t>2) гражданское и духовно-нравственное воспитание: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b/>
          <w:color w:val="000000"/>
          <w:sz w:val="28"/>
          <w:lang w:val="ru-RU"/>
        </w:rPr>
        <w:t>3) трудовое воспитание: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b/>
          <w:color w:val="000000"/>
          <w:sz w:val="28"/>
          <w:lang w:val="ru-RU"/>
        </w:rPr>
        <w:lastRenderedPageBreak/>
        <w:t>6) физическое воспитание, формирование культуры здоровья и эмоционального благополучия: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b/>
          <w:color w:val="000000"/>
          <w:sz w:val="28"/>
          <w:lang w:val="ru-RU"/>
        </w:rPr>
        <w:t>7) экологическое воспитание: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b/>
          <w:color w:val="000000"/>
          <w:sz w:val="28"/>
          <w:lang w:val="ru-RU"/>
        </w:rPr>
        <w:t>8) адаптация к изменяющимся условиям социальной и природной среды: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8A7AA9" w:rsidRPr="001A2199" w:rsidRDefault="00CD133E">
      <w:pPr>
        <w:spacing w:after="0" w:line="264" w:lineRule="auto"/>
        <w:ind w:left="120"/>
        <w:jc w:val="both"/>
        <w:rPr>
          <w:lang w:val="ru-RU"/>
        </w:rPr>
      </w:pPr>
      <w:r w:rsidRPr="001A2199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A7AA9" w:rsidRPr="001A2199" w:rsidRDefault="008A7AA9">
      <w:pPr>
        <w:spacing w:after="0" w:line="264" w:lineRule="auto"/>
        <w:ind w:left="120"/>
        <w:jc w:val="both"/>
        <w:rPr>
          <w:lang w:val="ru-RU"/>
        </w:rPr>
      </w:pPr>
    </w:p>
    <w:p w:rsidR="008A7AA9" w:rsidRPr="001A2199" w:rsidRDefault="00CD133E">
      <w:pPr>
        <w:spacing w:after="0" w:line="264" w:lineRule="auto"/>
        <w:ind w:left="120"/>
        <w:jc w:val="both"/>
        <w:rPr>
          <w:lang w:val="ru-RU"/>
        </w:rPr>
      </w:pPr>
      <w:r w:rsidRPr="001A2199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A7AA9" w:rsidRPr="001A2199" w:rsidRDefault="008A7AA9">
      <w:pPr>
        <w:spacing w:after="0" w:line="264" w:lineRule="auto"/>
        <w:ind w:left="120"/>
        <w:jc w:val="both"/>
        <w:rPr>
          <w:lang w:val="ru-RU"/>
        </w:rPr>
      </w:pPr>
    </w:p>
    <w:p w:rsidR="008A7AA9" w:rsidRDefault="00CD133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логические действия:</w:t>
      </w:r>
    </w:p>
    <w:p w:rsidR="008A7AA9" w:rsidRPr="001A2199" w:rsidRDefault="00CD133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8A7AA9" w:rsidRPr="001A2199" w:rsidRDefault="00CD133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8A7AA9" w:rsidRPr="001A2199" w:rsidRDefault="00CD133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lastRenderedPageBreak/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8A7AA9" w:rsidRPr="001A2199" w:rsidRDefault="00CD133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8A7AA9" w:rsidRPr="001A2199" w:rsidRDefault="00CD133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контрпримеры, обосновывать собственные рассуждения;</w:t>
      </w:r>
    </w:p>
    <w:p w:rsidR="008A7AA9" w:rsidRPr="001A2199" w:rsidRDefault="00CD133E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A7AA9" w:rsidRDefault="00CD133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Базовые исследовательские действия</w:t>
      </w:r>
      <w:r>
        <w:rPr>
          <w:rFonts w:ascii="Times New Roman" w:hAnsi="Times New Roman"/>
          <w:color w:val="000000"/>
          <w:sz w:val="28"/>
        </w:rPr>
        <w:t>:</w:t>
      </w:r>
    </w:p>
    <w:p w:rsidR="008A7AA9" w:rsidRPr="001A2199" w:rsidRDefault="00CD133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8A7AA9" w:rsidRPr="001A2199" w:rsidRDefault="00CD133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8A7AA9" w:rsidRPr="001A2199" w:rsidRDefault="00CD133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8A7AA9" w:rsidRPr="001A2199" w:rsidRDefault="00CD133E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8A7AA9" w:rsidRDefault="00CD133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8A7AA9" w:rsidRPr="001A2199" w:rsidRDefault="00CD133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8A7AA9" w:rsidRPr="001A2199" w:rsidRDefault="00CD133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8A7AA9" w:rsidRPr="001A2199" w:rsidRDefault="00CD133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8A7AA9" w:rsidRPr="001A2199" w:rsidRDefault="00CD133E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8A7AA9" w:rsidRDefault="00CD133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8A7AA9" w:rsidRPr="001A2199" w:rsidRDefault="00CD133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 xml:space="preserve">воспринимать и формулировать суждения в соответствии с условиями и целями общения, ясно, точно, грамотно выражать свою точку зрения </w:t>
      </w:r>
      <w:r w:rsidRPr="001A2199">
        <w:rPr>
          <w:rFonts w:ascii="Times New Roman" w:hAnsi="Times New Roman"/>
          <w:color w:val="000000"/>
          <w:sz w:val="28"/>
          <w:lang w:val="ru-RU"/>
        </w:rPr>
        <w:lastRenderedPageBreak/>
        <w:t>в устных и письменных текстах, давать пояснения по ходу решения задачи, комментировать полученный результат;</w:t>
      </w:r>
    </w:p>
    <w:p w:rsidR="008A7AA9" w:rsidRPr="001A2199" w:rsidRDefault="00CD133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8A7AA9" w:rsidRPr="001A2199" w:rsidRDefault="00CD133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8A7AA9" w:rsidRPr="001A2199" w:rsidRDefault="00CD133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8A7AA9" w:rsidRPr="001A2199" w:rsidRDefault="00CD133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8A7AA9" w:rsidRPr="001A2199" w:rsidRDefault="00CD133E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8A7AA9" w:rsidRPr="001A2199" w:rsidRDefault="00CD133E">
      <w:pPr>
        <w:spacing w:after="0" w:line="264" w:lineRule="auto"/>
        <w:ind w:left="120"/>
        <w:jc w:val="both"/>
        <w:rPr>
          <w:lang w:val="ru-RU"/>
        </w:rPr>
      </w:pPr>
      <w:r w:rsidRPr="001A2199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A7AA9" w:rsidRPr="001A2199" w:rsidRDefault="008A7AA9">
      <w:pPr>
        <w:spacing w:after="0" w:line="264" w:lineRule="auto"/>
        <w:ind w:left="120"/>
        <w:jc w:val="both"/>
        <w:rPr>
          <w:lang w:val="ru-RU"/>
        </w:rPr>
      </w:pPr>
    </w:p>
    <w:p w:rsidR="008A7AA9" w:rsidRPr="001A2199" w:rsidRDefault="00CD133E">
      <w:pPr>
        <w:spacing w:after="0" w:line="264" w:lineRule="auto"/>
        <w:ind w:left="120"/>
        <w:jc w:val="both"/>
        <w:rPr>
          <w:lang w:val="ru-RU"/>
        </w:rPr>
      </w:pPr>
      <w:r w:rsidRPr="001A2199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8A7AA9" w:rsidRPr="001A2199" w:rsidRDefault="00CD133E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8A7AA9" w:rsidRDefault="00CD133E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Самоконтроль, эмоциональный интеллект:</w:t>
      </w:r>
    </w:p>
    <w:p w:rsidR="008A7AA9" w:rsidRPr="001A2199" w:rsidRDefault="00CD133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8A7AA9" w:rsidRPr="001A2199" w:rsidRDefault="00CD133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8A7AA9" w:rsidRPr="001A2199" w:rsidRDefault="00CD133E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:rsidR="008A7AA9" w:rsidRPr="001A2199" w:rsidRDefault="008A7AA9">
      <w:pPr>
        <w:spacing w:after="0" w:line="264" w:lineRule="auto"/>
        <w:ind w:left="120"/>
        <w:jc w:val="both"/>
        <w:rPr>
          <w:lang w:val="ru-RU"/>
        </w:rPr>
      </w:pPr>
    </w:p>
    <w:p w:rsidR="008A7AA9" w:rsidRPr="001A2199" w:rsidRDefault="00CD133E">
      <w:pPr>
        <w:spacing w:after="0" w:line="264" w:lineRule="auto"/>
        <w:ind w:left="120"/>
        <w:jc w:val="both"/>
        <w:rPr>
          <w:lang w:val="ru-RU"/>
        </w:rPr>
      </w:pPr>
      <w:r w:rsidRPr="001A2199"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</w:t>
      </w:r>
    </w:p>
    <w:p w:rsidR="008A7AA9" w:rsidRPr="001A2199" w:rsidRDefault="008A7AA9">
      <w:pPr>
        <w:spacing w:after="0" w:line="264" w:lineRule="auto"/>
        <w:ind w:left="120"/>
        <w:jc w:val="both"/>
        <w:rPr>
          <w:lang w:val="ru-RU"/>
        </w:rPr>
      </w:pP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1A2199">
        <w:rPr>
          <w:rFonts w:ascii="Times New Roman" w:hAnsi="Times New Roman"/>
          <w:b/>
          <w:color w:val="000000"/>
          <w:sz w:val="28"/>
          <w:lang w:val="ru-RU"/>
        </w:rPr>
        <w:t>в 5 классе</w:t>
      </w:r>
      <w:r w:rsidRPr="001A219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A2199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1A2199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bookmarkStart w:id="14" w:name="_Toc124426208"/>
      <w:bookmarkEnd w:id="14"/>
      <w:r w:rsidRPr="001A219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(числовой) прямой с соответствующим ей числом и изображать натуральные числа точками </w:t>
      </w:r>
      <w:proofErr w:type="gramStart"/>
      <w:r w:rsidRPr="001A2199">
        <w:rPr>
          <w:rFonts w:ascii="Times New Roman" w:hAnsi="Times New Roman"/>
          <w:color w:val="000000"/>
          <w:sz w:val="28"/>
          <w:lang w:val="ru-RU"/>
        </w:rPr>
        <w:t>на</w:t>
      </w:r>
      <w:proofErr w:type="gramEnd"/>
      <w:r w:rsidRPr="001A2199">
        <w:rPr>
          <w:rFonts w:ascii="Times New Roman" w:hAnsi="Times New Roman"/>
          <w:color w:val="000000"/>
          <w:sz w:val="28"/>
          <w:lang w:val="ru-RU"/>
        </w:rPr>
        <w:t xml:space="preserve"> координатной (числовой) прямой.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Выполнять проверку, прикидку результата вычислений.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Округлять натуральные числа.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bookmarkStart w:id="15" w:name="_Toc124426209"/>
      <w:bookmarkEnd w:id="15"/>
      <w:r w:rsidRPr="001A2199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A2199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  <w:proofErr w:type="gramEnd"/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Использовать краткие записи, схемы, таблицы, обозначения при решении задач.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bookmarkStart w:id="16" w:name="_Toc124426210"/>
      <w:bookmarkEnd w:id="16"/>
      <w:r w:rsidRPr="001A2199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A2199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  <w:proofErr w:type="gramEnd"/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A2199">
        <w:rPr>
          <w:rFonts w:ascii="Times New Roman" w:hAnsi="Times New Roman"/>
          <w:color w:val="000000"/>
          <w:sz w:val="28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  <w:proofErr w:type="gramEnd"/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lastRenderedPageBreak/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A2199">
        <w:rPr>
          <w:rFonts w:ascii="Times New Roman" w:hAnsi="Times New Roman"/>
          <w:color w:val="000000"/>
          <w:sz w:val="28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  <w:proofErr w:type="gramEnd"/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Решать несложные задачи на измерение геометрических величин в практических ситуациях.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1A2199">
        <w:rPr>
          <w:rFonts w:ascii="Times New Roman" w:hAnsi="Times New Roman"/>
          <w:b/>
          <w:color w:val="000000"/>
          <w:sz w:val="28"/>
          <w:lang w:val="ru-RU"/>
        </w:rPr>
        <w:t>в 6 классе</w:t>
      </w:r>
      <w:r w:rsidRPr="001A2199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gramStart"/>
      <w:r w:rsidRPr="001A2199">
        <w:rPr>
          <w:rFonts w:ascii="Times New Roman" w:hAnsi="Times New Roman"/>
          <w:color w:val="000000"/>
          <w:sz w:val="28"/>
          <w:lang w:val="ru-RU"/>
        </w:rPr>
        <w:t>обучающийся</w:t>
      </w:r>
      <w:proofErr w:type="gramEnd"/>
      <w:r w:rsidRPr="001A2199">
        <w:rPr>
          <w:rFonts w:ascii="Times New Roman" w:hAnsi="Times New Roman"/>
          <w:color w:val="000000"/>
          <w:sz w:val="28"/>
          <w:lang w:val="ru-RU"/>
        </w:rPr>
        <w:t xml:space="preserve"> получит следующие предметные результаты: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bookmarkStart w:id="17" w:name="_Toc124426211"/>
      <w:bookmarkEnd w:id="17"/>
      <w:r w:rsidRPr="001A2199">
        <w:rPr>
          <w:rFonts w:ascii="Times New Roman" w:hAnsi="Times New Roman"/>
          <w:b/>
          <w:color w:val="000000"/>
          <w:sz w:val="28"/>
          <w:lang w:val="ru-RU"/>
        </w:rPr>
        <w:t>Числа и вычисления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Знать и понимать термины, связанные с различными видами чисел и способами их записи, переходить (если это возможно) от одной формы записи числа к другой.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Сравнивать и упорядочивать целые числа, обыкновенные и десятичные дроби, сравнивать числа одного и разных знаков.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Выполнять, сочетая устные и письменные приёмы, арифметические действия с натуральными и целыми числами, обыкновенными и десятичными дробями, положительными и отрицательными числами.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Вычислять значения числовых выражений, выполнять прикидку и оценку результата вычислений, выполнять преобразования числовых выражений на основе свойств арифметических действий.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A2199">
        <w:rPr>
          <w:rFonts w:ascii="Times New Roman" w:hAnsi="Times New Roman"/>
          <w:color w:val="000000"/>
          <w:sz w:val="28"/>
          <w:lang w:val="ru-RU"/>
        </w:rPr>
        <w:t xml:space="preserve">Соотносить точку на координатной прямой с соответствующим ей числом и изображать числа точками на координатной прямой, находить модуль числа. </w:t>
      </w:r>
      <w:proofErr w:type="gramEnd"/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Соотносить точки в прямоугольной системе координат с координатами этой точки.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Округлять целые числа и десятичные дроби, находить приближения чисел.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bookmarkStart w:id="18" w:name="_Toc124426212"/>
      <w:bookmarkEnd w:id="18"/>
      <w:r w:rsidRPr="001A2199">
        <w:rPr>
          <w:rFonts w:ascii="Times New Roman" w:hAnsi="Times New Roman"/>
          <w:b/>
          <w:color w:val="000000"/>
          <w:sz w:val="28"/>
          <w:lang w:val="ru-RU"/>
        </w:rPr>
        <w:t>Числовые и буквенные выражения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lastRenderedPageBreak/>
        <w:t>Понимать и употреблять термины, связанные с записью степени числа, находить квадрат и куб числа, вычислять значения числовых выражений, содержащих степени.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Пользоваться признаками делимости, раскладывать натуральные числа на простые множители.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 xml:space="preserve">Пользоваться масштабом, составлять пропорции и отношения. 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Использовать буквы для обозначения чисел при записи математических выражений, составлять буквенные выражения и формулы, находить значения буквенных выражений, осуществляя необходимые подстановки и преобразования.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Находить неизвестный компонент равенства.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bookmarkStart w:id="19" w:name="_Toc124426213"/>
      <w:bookmarkEnd w:id="19"/>
      <w:r w:rsidRPr="001A2199">
        <w:rPr>
          <w:rFonts w:ascii="Times New Roman" w:hAnsi="Times New Roman"/>
          <w:b/>
          <w:color w:val="000000"/>
          <w:sz w:val="28"/>
          <w:lang w:val="ru-RU"/>
        </w:rPr>
        <w:t>Решение текстовых задач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Решать многошаговые текстовые задачи арифметическим способом.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Решать задачи, связанные с отношением, пропорциональностью величин, процентами, решать три основные задачи на дроби и проценты.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A2199">
        <w:rPr>
          <w:rFonts w:ascii="Times New Roman" w:hAnsi="Times New Roman"/>
          <w:color w:val="000000"/>
          <w:sz w:val="28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стоимость, производительность, время, объём работы, используя арифметические действия, оценку, прикидку, пользоваться единицами измерения соответствующих величин.</w:t>
      </w:r>
      <w:proofErr w:type="gramEnd"/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Составлять буквенные выражения по условию задачи.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Извлекать информацию, представленную в таблицах, на линейной, столбчатой или круговой диаграммах, интерпретировать представленные данные, использовать данные при решении задач.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Представлять информацию с помощью таблиц, линейной и столбчатой диаграмм.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bookmarkStart w:id="20" w:name="_Toc124426214"/>
      <w:bookmarkEnd w:id="20"/>
      <w:r w:rsidRPr="001A2199">
        <w:rPr>
          <w:rFonts w:ascii="Times New Roman" w:hAnsi="Times New Roman"/>
          <w:b/>
          <w:color w:val="000000"/>
          <w:sz w:val="28"/>
          <w:lang w:val="ru-RU"/>
        </w:rPr>
        <w:t>Наглядная геометрия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Приводить примеры объектов окружающего мира, имеющих форму изученных геометрических плоских и пространственных фигур, примеры равных и симметричных фигур.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Изображать с помощью циркуля, линейки, транспортира на нелинованной и клетчатой бумаге изученные плоские геометрические фигуры и конфигурации, симметричные фигуры.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Пользоваться геометрическими понятиями: равенство фигур, симметрия, использовать терминологию, связанную с симметрией: ось симметрии, центр симметрии.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 xml:space="preserve">Находить величины углов измерением с помощью транспортира, строить углы заданной величины, пользоваться при решении задач градусной </w:t>
      </w:r>
      <w:r w:rsidRPr="001A2199">
        <w:rPr>
          <w:rFonts w:ascii="Times New Roman" w:hAnsi="Times New Roman"/>
          <w:color w:val="000000"/>
          <w:sz w:val="28"/>
          <w:lang w:val="ru-RU"/>
        </w:rPr>
        <w:lastRenderedPageBreak/>
        <w:t>мерой углов, распознавать на чертежах острый, прямой, развёрнутый и тупой углы.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Вычислять длину ломаной, периметр многоугольника, пользоваться единицами измерения длины, выражать одни единицы измерения длины через другие.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A2199">
        <w:rPr>
          <w:rFonts w:ascii="Times New Roman" w:hAnsi="Times New Roman"/>
          <w:color w:val="000000"/>
          <w:sz w:val="28"/>
          <w:lang w:val="ru-RU"/>
        </w:rPr>
        <w:t>Находить, используя чертёжные инструменты, расстояния: между двумя точками, от точки до прямой, длину пути на квадратной сетке.</w:t>
      </w:r>
      <w:proofErr w:type="gramEnd"/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Вычислять площадь фигур, составленных из прямоугольников, использовать разбиение на прямоугольники, на равные фигуры, достраивание до прямоугольника, пользоваться основными единицами измерения площади, выражать одни единицы измерения площади через другие.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1A2199">
        <w:rPr>
          <w:rFonts w:ascii="Times New Roman" w:hAnsi="Times New Roman"/>
          <w:color w:val="000000"/>
          <w:sz w:val="28"/>
          <w:lang w:val="ru-RU"/>
        </w:rPr>
        <w:t>Распознавать на моделях и изображениях пирамиду, конус, цилиндр, использовать терминологию: вершина, ребро, грань, основание, развёртка.</w:t>
      </w:r>
      <w:proofErr w:type="gramEnd"/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Изображать на клетчатой бумаге прямоугольный параллелепипед.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 xml:space="preserve">Вычислять объём прямоугольного параллелепипеда, куба, пользоваться основными единицами измерения объёма; </w:t>
      </w:r>
    </w:p>
    <w:p w:rsidR="008A7AA9" w:rsidRPr="001A2199" w:rsidRDefault="00CD133E">
      <w:pPr>
        <w:spacing w:after="0" w:line="264" w:lineRule="auto"/>
        <w:ind w:firstLine="600"/>
        <w:jc w:val="both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Решать несложные задачи на нахождение геометрических величин в практических ситуациях.</w:t>
      </w:r>
    </w:p>
    <w:p w:rsidR="008A7AA9" w:rsidRPr="001A2199" w:rsidRDefault="008A7AA9">
      <w:pPr>
        <w:rPr>
          <w:lang w:val="ru-RU"/>
        </w:rPr>
        <w:sectPr w:rsidR="008A7AA9" w:rsidRPr="001A2199">
          <w:pgSz w:w="11906" w:h="16383"/>
          <w:pgMar w:top="1134" w:right="850" w:bottom="1134" w:left="1701" w:header="720" w:footer="720" w:gutter="0"/>
          <w:cols w:space="720"/>
        </w:sectPr>
      </w:pPr>
    </w:p>
    <w:p w:rsidR="008A7AA9" w:rsidRDefault="00CD133E">
      <w:pPr>
        <w:spacing w:after="0"/>
        <w:ind w:left="120"/>
      </w:pPr>
      <w:bookmarkStart w:id="21" w:name="block-5567085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8A7AA9" w:rsidRDefault="00CD133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11"/>
        <w:gridCol w:w="4500"/>
        <w:gridCol w:w="1611"/>
        <w:gridCol w:w="1841"/>
        <w:gridCol w:w="1910"/>
        <w:gridCol w:w="2837"/>
      </w:tblGrid>
      <w:tr w:rsidR="008A7AA9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7AA9" w:rsidRDefault="008A7AA9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A7AA9" w:rsidRDefault="008A7AA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A7AA9" w:rsidRDefault="008A7AA9">
            <w:pPr>
              <w:spacing w:after="0"/>
              <w:ind w:left="135"/>
            </w:pPr>
          </w:p>
        </w:tc>
      </w:tr>
      <w:tr w:rsidR="008A7AA9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AA9" w:rsidRDefault="008A7AA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AA9" w:rsidRDefault="008A7AA9"/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7AA9" w:rsidRDefault="008A7AA9">
            <w:pPr>
              <w:spacing w:after="0"/>
              <w:ind w:left="135"/>
            </w:pP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A7AA9" w:rsidRDefault="008A7AA9">
            <w:pPr>
              <w:spacing w:after="0"/>
              <w:ind w:left="135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A7AA9" w:rsidRDefault="008A7AA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AA9" w:rsidRDefault="008A7AA9"/>
        </w:tc>
      </w:tr>
      <w:tr w:rsidR="008A7AA9" w:rsidRPr="000556C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данных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A7AA9" w:rsidRDefault="008A7AA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>
            <w:pPr>
              <w:spacing w:after="0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/7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414736"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414736</w:t>
            </w:r>
            <w:r w:rsidR="006904A3">
              <w:fldChar w:fldCharType="end"/>
            </w:r>
          </w:p>
        </w:tc>
      </w:tr>
      <w:tr w:rsidR="008A7AA9" w:rsidRPr="000556C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Натуральные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A7AA9" w:rsidRDefault="008A7AA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>
            <w:pPr>
              <w:spacing w:after="0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/7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414736"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414736</w:t>
            </w:r>
            <w:r w:rsidR="006904A3">
              <w:fldChar w:fldCharType="end"/>
            </w:r>
          </w:p>
        </w:tc>
      </w:tr>
      <w:tr w:rsidR="008A7AA9" w:rsidRPr="000556C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Дроби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A7AA9" w:rsidRDefault="008A7AA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>
            <w:pPr>
              <w:spacing w:after="0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/7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414736"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414736</w:t>
            </w:r>
            <w:r w:rsidR="006904A3">
              <w:fldChar w:fldCharType="end"/>
            </w:r>
          </w:p>
        </w:tc>
      </w:tr>
      <w:tr w:rsidR="008A7AA9" w:rsidRPr="000556C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Выражения с буквами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A7AA9" w:rsidRDefault="008A7AA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>
            <w:pPr>
              <w:spacing w:after="0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/7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414736"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414736</w:t>
            </w:r>
            <w:r w:rsidR="006904A3">
              <w:fldChar w:fldCharType="end"/>
            </w:r>
          </w:p>
        </w:tc>
      </w:tr>
      <w:tr w:rsidR="008A7AA9" w:rsidRPr="000556C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Наглядная геометрия. Симметрия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A7AA9" w:rsidRDefault="008A7AA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>
            <w:pPr>
              <w:spacing w:after="0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/7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414736"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414736</w:t>
            </w:r>
            <w:r w:rsidR="006904A3">
              <w:fldChar w:fldCharType="end"/>
            </w:r>
          </w:p>
        </w:tc>
      </w:tr>
      <w:tr w:rsidR="008A7AA9" w:rsidRPr="000556C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A7AA9" w:rsidRDefault="008A7AA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>
            <w:pPr>
              <w:spacing w:after="0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/7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414736"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414736</w:t>
            </w:r>
            <w:r w:rsidR="006904A3">
              <w:fldChar w:fldCharType="end"/>
            </w:r>
          </w:p>
        </w:tc>
      </w:tr>
      <w:tr w:rsidR="008A7AA9" w:rsidRPr="000556C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A7AA9" w:rsidRDefault="008A7AA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>
            <w:pPr>
              <w:spacing w:after="0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/7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414736"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414736</w:t>
            </w:r>
            <w:r w:rsidR="006904A3">
              <w:fldChar w:fldCharType="end"/>
            </w:r>
          </w:p>
        </w:tc>
      </w:tr>
      <w:tr w:rsidR="008A7AA9" w:rsidRPr="000556C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>
            <w:pPr>
              <w:spacing w:after="0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Наглядная геометрия. </w:t>
            </w:r>
            <w:proofErr w:type="gramStart"/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>Прямые на плоскости</w:t>
            </w:r>
            <w:proofErr w:type="gram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A7AA9" w:rsidRDefault="008A7AA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A7AA9" w:rsidRDefault="008A7AA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>
            <w:pPr>
              <w:spacing w:after="0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/7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414736"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414736</w:t>
            </w:r>
            <w:r w:rsidR="006904A3">
              <w:fldChar w:fldCharType="end"/>
            </w:r>
          </w:p>
        </w:tc>
      </w:tr>
      <w:tr w:rsidR="008A7AA9" w:rsidRPr="000556C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>
            <w:pPr>
              <w:spacing w:after="0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A7AA9" w:rsidRDefault="008A7AA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>
            <w:pPr>
              <w:spacing w:after="0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/7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414736"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414736</w:t>
            </w:r>
            <w:r w:rsidR="006904A3">
              <w:fldChar w:fldCharType="end"/>
            </w:r>
          </w:p>
        </w:tc>
      </w:tr>
      <w:tr w:rsidR="008A7AA9" w:rsidRPr="000556C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>
            <w:pPr>
              <w:spacing w:after="0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>Наглядная геометрия.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A7AA9" w:rsidRDefault="008A7AA9">
            <w:pPr>
              <w:spacing w:after="0"/>
              <w:ind w:left="135"/>
              <w:jc w:val="center"/>
            </w:pP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>
            <w:pPr>
              <w:spacing w:after="0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/7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414736"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414736</w:t>
            </w:r>
            <w:r w:rsidR="006904A3">
              <w:fldChar w:fldCharType="end"/>
            </w:r>
          </w:p>
        </w:tc>
      </w:tr>
      <w:tr w:rsidR="008A7AA9" w:rsidRPr="000556C6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Повторение, обобщение,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систематизация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20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A7AA9" w:rsidRDefault="008A7AA9">
            <w:pPr>
              <w:spacing w:after="0"/>
              <w:ind w:left="135"/>
              <w:jc w:val="center"/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>
            <w:pPr>
              <w:spacing w:after="0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lastRenderedPageBreak/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/7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414736"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414736</w:t>
            </w:r>
            <w:r w:rsidR="006904A3">
              <w:fldChar w:fldCharType="end"/>
            </w:r>
          </w:p>
        </w:tc>
      </w:tr>
      <w:tr w:rsidR="008A7AA9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>
            <w:pPr>
              <w:spacing w:after="0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8A7AA9" w:rsidRDefault="00CD133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8A7AA9" w:rsidRDefault="008A7AA9"/>
        </w:tc>
      </w:tr>
    </w:tbl>
    <w:p w:rsidR="008A7AA9" w:rsidRDefault="008A7AA9">
      <w:pPr>
        <w:sectPr w:rsidR="008A7A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7AA9" w:rsidRDefault="008A7AA9">
      <w:pPr>
        <w:sectPr w:rsidR="008A7A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7AA9" w:rsidRDefault="00CD133E">
      <w:pPr>
        <w:spacing w:after="0"/>
        <w:ind w:left="120"/>
      </w:pPr>
      <w:bookmarkStart w:id="22" w:name="block-5567084"/>
      <w:bookmarkEnd w:id="21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8A7AA9" w:rsidRDefault="00CD133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98"/>
        <w:gridCol w:w="4084"/>
        <w:gridCol w:w="1036"/>
        <w:gridCol w:w="1841"/>
        <w:gridCol w:w="1910"/>
        <w:gridCol w:w="1347"/>
        <w:gridCol w:w="2824"/>
      </w:tblGrid>
      <w:tr w:rsidR="008A7AA9" w:rsidTr="007076B8">
        <w:trPr>
          <w:trHeight w:val="144"/>
          <w:tblCellSpacing w:w="20" w:type="nil"/>
        </w:trPr>
        <w:tc>
          <w:tcPr>
            <w:tcW w:w="97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40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7AA9" w:rsidRPr="0006058E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AA9" w:rsidRDefault="008A7AA9" w:rsidP="0006058E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AA9" w:rsidRDefault="008A7AA9" w:rsidP="0006058E">
            <w:pPr>
              <w:spacing w:after="0" w:line="240" w:lineRule="auto"/>
            </w:pP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AA9" w:rsidRDefault="008A7AA9" w:rsidP="0006058E">
            <w:pPr>
              <w:spacing w:after="0" w:line="240" w:lineRule="auto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7AA9" w:rsidRDefault="008A7AA9" w:rsidP="0006058E">
            <w:pPr>
              <w:spacing w:after="0" w:line="240" w:lineRule="auto"/>
            </w:pP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172FA4" w:rsidP="0006058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Повторение. </w:t>
            </w:r>
            <w:r w:rsidR="00CD133E"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многозначными натуральными числами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Pr="000D2F19" w:rsidRDefault="00172FA4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Pr="000D2F19" w:rsidRDefault="008A7AA9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Pr="000D2F19" w:rsidRDefault="008A7AA9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Pr="000D2F19" w:rsidRDefault="008A7AA9" w:rsidP="0006058E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208</w:instrText>
            </w:r>
            <w:r w:rsidR="006904A3">
              <w:instrText>ec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208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 w:rsidR="006904A3">
              <w:fldChar w:fldCharType="end"/>
            </w:r>
          </w:p>
        </w:tc>
      </w:tr>
      <w:tr w:rsidR="009C2223" w:rsidRPr="00172FA4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9C2223" w:rsidRPr="00172FA4" w:rsidRDefault="00172FA4" w:rsidP="0006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9C2223" w:rsidRPr="001A2199" w:rsidRDefault="00172FA4" w:rsidP="00172FA4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72FA4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Повторение. Арифметические действия с обыкновенными дробями.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9C2223" w:rsidRDefault="00A33ECE" w:rsidP="0006058E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2223" w:rsidRPr="000D2F19" w:rsidRDefault="009C2223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2223" w:rsidRPr="000D2F19" w:rsidRDefault="009C2223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C2223" w:rsidRPr="000D2F19" w:rsidRDefault="009C2223" w:rsidP="0006058E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C2223" w:rsidRPr="001A2199" w:rsidRDefault="009C2223" w:rsidP="0006058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9C2223" w:rsidRPr="00172FA4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9C2223" w:rsidRPr="00172FA4" w:rsidRDefault="00172FA4" w:rsidP="0006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9C2223" w:rsidRPr="001A2199" w:rsidRDefault="00172FA4" w:rsidP="0006058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 w:rsidRPr="00172FA4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действия с десятичными дробями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9C2223" w:rsidRDefault="00A33ECE" w:rsidP="0006058E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2223" w:rsidRPr="000D2F19" w:rsidRDefault="009C2223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2223" w:rsidRPr="000D2F19" w:rsidRDefault="009C2223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C2223" w:rsidRPr="000D2F19" w:rsidRDefault="009C2223" w:rsidP="0006058E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C2223" w:rsidRPr="001A2199" w:rsidRDefault="009C2223" w:rsidP="0006058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9C2223" w:rsidRPr="00172FA4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9C2223" w:rsidRPr="00172FA4" w:rsidRDefault="00172FA4" w:rsidP="0006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9C2223" w:rsidRPr="00172FA4" w:rsidRDefault="00172FA4" w:rsidP="0006058E">
            <w:pPr>
              <w:spacing w:after="0" w:line="240" w:lineRule="auto"/>
              <w:ind w:left="135"/>
              <w:rPr>
                <w:color w:val="000000"/>
                <w:sz w:val="24"/>
                <w:lang w:val="ru-RU"/>
              </w:rPr>
            </w:pPr>
            <w:r w:rsidRPr="00172FA4">
              <w:rPr>
                <w:color w:val="000000"/>
                <w:sz w:val="24"/>
                <w:lang w:val="ru-RU"/>
              </w:rPr>
              <w:t>Геометрические фигуры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9C2223" w:rsidRDefault="00A33ECE" w:rsidP="0006058E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C2223" w:rsidRPr="000D2F19" w:rsidRDefault="009C2223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C2223" w:rsidRPr="000D2F19" w:rsidRDefault="009C2223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C2223" w:rsidRPr="000D2F19" w:rsidRDefault="009C2223" w:rsidP="0006058E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9C2223" w:rsidRPr="001A2199" w:rsidRDefault="009C2223" w:rsidP="0006058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172FA4" w:rsidRDefault="00172FA4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172FA4" w:rsidRDefault="00172FA4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Среднее арифметическое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172FA4" w:rsidRDefault="00172FA4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28</w:instrText>
            </w:r>
            <w:r w:rsidR="006904A3">
              <w:instrText>d</w:instrText>
            </w:r>
            <w:r w:rsidR="006904A3" w:rsidRPr="000556C6">
              <w:rPr>
                <w:lang w:val="ru-RU"/>
              </w:rPr>
              <w:instrText>76"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76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172FA4" w:rsidRDefault="00172FA4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28</w:instrText>
            </w:r>
            <w:r w:rsidR="006904A3">
              <w:instrText>efc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28</w:t>
            </w:r>
            <w:r>
              <w:rPr>
                <w:rFonts w:ascii="Times New Roman" w:hAnsi="Times New Roman"/>
                <w:color w:val="0000FF"/>
                <w:u w:val="single"/>
              </w:rPr>
              <w:t>efc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172FA4" w:rsidRDefault="00172FA4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процента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28</w:instrText>
            </w:r>
            <w:r w:rsidR="006904A3">
              <w:instrText>efc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28</w:t>
            </w:r>
            <w:r>
              <w:rPr>
                <w:rFonts w:ascii="Times New Roman" w:hAnsi="Times New Roman"/>
                <w:color w:val="0000FF"/>
                <w:u w:val="single"/>
              </w:rPr>
              <w:t>efc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172FA4" w:rsidRDefault="00172FA4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3178</w:instrText>
            </w:r>
            <w:r w:rsidR="006904A3">
              <w:instrText>c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3178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172FA4" w:rsidRDefault="00172FA4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Столбчатые и круговые диаграммы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3178</w:instrText>
            </w:r>
            <w:r w:rsidR="006904A3">
              <w:instrText>c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3178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172FA4" w:rsidRDefault="00172FA4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Измерение углов. Виды треугольников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75</w:instrText>
            </w:r>
            <w:r w:rsidR="006904A3">
              <w:instrText>c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75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172FA4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72FA4">
              <w:rPr>
                <w:rFonts w:ascii="Times New Roman" w:hAnsi="Times New Roman"/>
                <w:color w:val="000000"/>
                <w:sz w:val="24"/>
                <w:lang w:val="ru-RU"/>
              </w:rPr>
              <w:t>3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06058E" w:rsidP="0006058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    </w:t>
            </w:r>
            <w:r w:rsidR="00CD133E">
              <w:rPr>
                <w:rFonts w:ascii="Times New Roman" w:hAnsi="Times New Roman"/>
                <w:color w:val="000000"/>
                <w:sz w:val="24"/>
              </w:rPr>
              <w:t>Виды треугольников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ab</w:instrText>
            </w:r>
            <w:r w:rsidR="006904A3" w:rsidRPr="000556C6">
              <w:rPr>
                <w:lang w:val="ru-RU"/>
              </w:rPr>
              <w:instrText>94"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ab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94</w:t>
            </w:r>
            <w:r w:rsidR="006904A3">
              <w:fldChar w:fldCharType="end"/>
            </w: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172FA4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72FA4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множества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172FA4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  <w:r w:rsidR="00172FA4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множества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172FA4" w:rsidRPr="00172FA4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72FA4" w:rsidRPr="00172FA4" w:rsidRDefault="00172FA4" w:rsidP="0006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16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172FA4" w:rsidRPr="00172FA4" w:rsidRDefault="007076B8" w:rsidP="0006058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Контрольная работа </w:t>
            </w:r>
            <w:r w:rsidR="00172FA4" w:rsidRPr="00172FA4">
              <w:rPr>
                <w:rFonts w:ascii="Times New Roman" w:hAnsi="Times New Roman"/>
                <w:color w:val="000000"/>
                <w:sz w:val="24"/>
                <w:lang w:val="ru-RU"/>
              </w:rPr>
              <w:t>"Проценты. Диаграмма. Треугольник</w:t>
            </w:r>
            <w:proofErr w:type="gramStart"/>
            <w:r w:rsidR="00172FA4" w:rsidRPr="00172FA4">
              <w:rPr>
                <w:rFonts w:ascii="Times New Roman" w:hAnsi="Times New Roman"/>
                <w:color w:val="000000"/>
                <w:sz w:val="24"/>
                <w:lang w:val="ru-RU"/>
              </w:rPr>
              <w:t>."</w:t>
            </w:r>
            <w:proofErr w:type="gramEnd"/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72FA4" w:rsidRPr="00172FA4" w:rsidRDefault="00A33ECE" w:rsidP="0006058E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2FA4" w:rsidRPr="00172FA4" w:rsidRDefault="00172FA4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2FA4" w:rsidRPr="00172FA4" w:rsidRDefault="00172FA4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FA4" w:rsidRPr="00172FA4" w:rsidRDefault="00172FA4" w:rsidP="0006058E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72FA4" w:rsidRPr="00172FA4" w:rsidRDefault="00172FA4" w:rsidP="0006058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172FA4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72FA4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на простые множители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172FA4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72FA4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Разложение на простые множители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172FA4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172FA4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3</w:instrText>
            </w:r>
            <w:r w:rsidR="006904A3">
              <w:instrText>e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172FA4" w:rsidRDefault="00172FA4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3</w:instrText>
            </w:r>
            <w:r w:rsidR="006904A3">
              <w:instrText>e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172FA4" w:rsidRDefault="00172FA4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2340</w:instrText>
            </w:r>
            <w:r w:rsidR="006904A3">
              <w:instrText>c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2340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6904A3">
              <w:fldChar w:fldCharType="end"/>
            </w: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172FA4" w:rsidRDefault="00172FA4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172FA4" w:rsidRDefault="00172FA4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>Делители и кратные числа; наибольший общий делитель и наименьшее общее кратное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172FA4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172FA4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22</w:instrText>
            </w:r>
            <w:r w:rsidR="006904A3">
              <w:instrText>d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c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172FA4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172FA4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Делимость суммы и произведения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23254"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23254</w:t>
            </w:r>
            <w:r w:rsidR="006904A3">
              <w:fldChar w:fldCharType="end"/>
            </w: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172FA4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172FA4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</w:t>
            </w:r>
            <w:r w:rsidR="00172FA4">
              <w:rPr>
                <w:rFonts w:ascii="Times New Roman" w:hAnsi="Times New Roman"/>
                <w:color w:val="000000"/>
                <w:sz w:val="24"/>
                <w:lang w:val="ru-RU"/>
              </w:rPr>
              <w:t>абота по теме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172FA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"НОК и НОД</w:t>
            </w: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>"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Pr="00172FA4" w:rsidRDefault="00A33ECE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076B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172FA4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172FA4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>Обыкновенная дробь, основное свойство дроби, сокращение дробей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261</w:instrText>
            </w:r>
            <w:r w:rsidR="006904A3">
              <w:instrText>fc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261</w:t>
            </w:r>
            <w:r>
              <w:rPr>
                <w:rFonts w:ascii="Times New Roman" w:hAnsi="Times New Roman"/>
                <w:color w:val="0000FF"/>
                <w:u w:val="single"/>
              </w:rPr>
              <w:t>fc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172FA4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172FA4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26</w:instrText>
            </w:r>
            <w:r w:rsidR="006904A3">
              <w:instrText>ab</w:instrText>
            </w:r>
            <w:r w:rsidR="006904A3" w:rsidRPr="000556C6">
              <w:rPr>
                <w:lang w:val="ru-RU"/>
              </w:rPr>
              <w:instrText>2"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26</w:t>
            </w:r>
            <w:r>
              <w:rPr>
                <w:rFonts w:ascii="Times New Roman" w:hAnsi="Times New Roman"/>
                <w:color w:val="0000FF"/>
                <w:u w:val="single"/>
              </w:rPr>
              <w:t>ab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172FA4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  <w:r w:rsidR="00172FA4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2721</w:instrText>
            </w:r>
            <w:r w:rsidR="006904A3">
              <w:instrText>e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2721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172FA4" w:rsidRDefault="00172FA4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30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Сравнение и упорядочивание дробей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2749</w:instrText>
            </w:r>
            <w:r w:rsidR="006904A3">
              <w:instrText>e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2749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172FA4" w:rsidRDefault="00172FA4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разными знаменателями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276</w:instrText>
            </w:r>
            <w:r w:rsidR="006904A3">
              <w:instrText>c</w:instrText>
            </w:r>
            <w:r w:rsidR="006904A3" w:rsidRPr="000556C6">
              <w:rPr>
                <w:lang w:val="ru-RU"/>
              </w:rPr>
              <w:instrText>4"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276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172FA4" w:rsidRDefault="00172FA4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разными знаменателями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277</w:instrText>
            </w:r>
            <w:r w:rsidR="006904A3">
              <w:instrText>dc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277</w:t>
            </w:r>
            <w:r>
              <w:rPr>
                <w:rFonts w:ascii="Times New Roman" w:hAnsi="Times New Roman"/>
                <w:color w:val="0000FF"/>
                <w:u w:val="single"/>
              </w:rPr>
              <w:t>dc</w:t>
            </w:r>
            <w:r w:rsidR="006904A3">
              <w:fldChar w:fldCharType="end"/>
            </w: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172FA4" w:rsidRDefault="00172FA4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33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разными знаменателями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172FA4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172FA4">
              <w:rPr>
                <w:rFonts w:ascii="Times New Roman" w:hAnsi="Times New Roman"/>
                <w:color w:val="000000"/>
                <w:sz w:val="24"/>
                <w:lang w:val="ru-RU"/>
              </w:rPr>
              <w:t>4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разными знаменателями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172FA4" w:rsidRPr="00172FA4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172FA4" w:rsidRPr="00172FA4" w:rsidRDefault="00172FA4" w:rsidP="0006058E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35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172FA4" w:rsidRPr="001A2199" w:rsidRDefault="00172FA4" w:rsidP="0006058E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</w:t>
            </w: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дробей с разными знаменателями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172FA4" w:rsidRPr="00172FA4" w:rsidRDefault="00A33ECE" w:rsidP="0006058E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color w:val="000000"/>
                <w:sz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172FA4" w:rsidRPr="00172FA4" w:rsidRDefault="00172FA4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172FA4" w:rsidRPr="00172FA4" w:rsidRDefault="00172FA4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172FA4" w:rsidRPr="00172FA4" w:rsidRDefault="00172FA4" w:rsidP="0006058E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172FA4" w:rsidRPr="00172FA4" w:rsidRDefault="00172FA4" w:rsidP="0006058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B43774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B43774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B43774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  <w:r w:rsidR="00B43774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B43774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40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B43774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41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B43774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42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теме: «Сложение и вычитани</w:t>
            </w:r>
            <w:r w:rsidR="00B43774">
              <w:rPr>
                <w:rFonts w:ascii="Times New Roman" w:hAnsi="Times New Roman"/>
                <w:color w:val="000000"/>
                <w:sz w:val="24"/>
                <w:lang w:val="ru-RU"/>
              </w:rPr>
              <w:t>е смешанных чисел</w:t>
            </w: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CD133E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A33ECE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B43774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43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дробей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B43774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44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дробей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B43774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дробей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</w:t>
            </w:r>
            <w:r w:rsidR="00B43774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дроби от числа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B43774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дроби от числа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B43774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Нахождение дроби от числа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  <w:r w:rsidR="00B43774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B43774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Применение распределительного свойства умножения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RPr="00B43774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B43774"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B43774" w:rsidP="00B43774">
            <w:pPr>
              <w:spacing w:after="0" w:line="240" w:lineRule="auto"/>
              <w:ind w:left="135"/>
              <w:rPr>
                <w:lang w:val="ru-RU"/>
              </w:rPr>
            </w:pPr>
            <w:r w:rsidRPr="00B4377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Контрольная работа по теме</w:t>
            </w:r>
            <w:r>
              <w:rPr>
                <w:lang w:val="ru-RU"/>
              </w:rPr>
              <w:t xml:space="preserve"> «</w:t>
            </w:r>
            <w:r w:rsidRPr="00B43774">
              <w:rPr>
                <w:rFonts w:ascii="Times New Roman" w:hAnsi="Times New Roman"/>
                <w:color w:val="000000"/>
                <w:sz w:val="24"/>
                <w:lang w:val="ru-RU"/>
              </w:rPr>
              <w:t>Умножение дробей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r w:rsidRPr="00B43774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дроби от числа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CD133E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B437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A33ECE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B43774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8A7AA9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8A7AA9" w:rsidP="0006058E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8A7AA9" w:rsidP="0006058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B43774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51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B43774">
              <w:rPr>
                <w:rFonts w:ascii="Times New Roman" w:hAnsi="Times New Roman"/>
                <w:color w:val="000000"/>
                <w:sz w:val="24"/>
                <w:lang w:val="ru-RU"/>
              </w:rPr>
              <w:t>Деление смешанных чисел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CD133E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B437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8A7AA9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8A7AA9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8A7AA9" w:rsidP="0006058E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27</w:instrText>
            </w:r>
            <w:r w:rsidR="006904A3">
              <w:instrText>d</w:instrText>
            </w:r>
            <w:r w:rsidR="006904A3" w:rsidRPr="000556C6">
              <w:rPr>
                <w:lang w:val="ru-RU"/>
              </w:rPr>
              <w:instrText>40"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40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B43774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52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смешанных чисел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27</w:instrText>
            </w:r>
            <w:r w:rsidR="006904A3">
              <w:instrText>ec</w:instrText>
            </w:r>
            <w:r w:rsidR="006904A3" w:rsidRPr="000556C6">
              <w:rPr>
                <w:lang w:val="ru-RU"/>
              </w:rPr>
              <w:instrText>6"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B43774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53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смешанных чисел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27</w:instrText>
            </w:r>
            <w:r w:rsidR="006904A3">
              <w:instrText>c</w:instrText>
            </w:r>
            <w:r w:rsidR="006904A3" w:rsidRPr="000556C6">
              <w:rPr>
                <w:lang w:val="ru-RU"/>
              </w:rPr>
              <w:instrText>00"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27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00</w:t>
            </w:r>
            <w:r w:rsidR="006904A3">
              <w:fldChar w:fldCharType="end"/>
            </w: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B43774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54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смешанных чисел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B43774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смешанных чисел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B43774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числа по его дроби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26512"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26512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B43774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числа по его дроби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2818</w:instrText>
            </w:r>
            <w:r w:rsidR="006904A3">
              <w:instrText>c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2818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B43774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Нахождение числа по его дроби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29546"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29546</w:t>
            </w:r>
            <w:r w:rsidR="006904A3">
              <w:fldChar w:fldCharType="end"/>
            </w:r>
          </w:p>
        </w:tc>
      </w:tr>
      <w:tr w:rsidR="008A7AA9" w:rsidRPr="00B43774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  <w:r w:rsidR="00B43774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B43774" w:rsidP="00B43774">
            <w:pPr>
              <w:spacing w:after="0" w:line="240" w:lineRule="auto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бота по теме "Деление смешанных чисел. Нахождение числа по его дроби</w:t>
            </w: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"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A33ECE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CD133E"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CD133E" w:rsidRPr="00B437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B43774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8A7AA9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8A7AA9" w:rsidP="0006058E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8A7AA9" w:rsidP="0006058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8A7AA9" w:rsidRPr="00B43774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B43774" w:rsidP="0006058E">
            <w:pPr>
              <w:spacing w:after="0" w:line="240" w:lineRule="auto"/>
              <w:rPr>
                <w:lang w:val="ru-RU"/>
              </w:rPr>
            </w:pPr>
            <w:r>
              <w:rPr>
                <w:lang w:val="ru-RU"/>
              </w:rPr>
              <w:t>60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B43774">
              <w:rPr>
                <w:rFonts w:ascii="Times New Roman" w:hAnsi="Times New Roman"/>
                <w:color w:val="000000"/>
                <w:sz w:val="24"/>
                <w:lang w:val="ru-RU"/>
              </w:rPr>
              <w:t>Дробные выражения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CD133E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B437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8A7AA9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8A7AA9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8A7AA9" w:rsidP="0006058E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8A7AA9" w:rsidP="0006058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8A7AA9" w:rsidRPr="00B43774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B43774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61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B43774">
              <w:rPr>
                <w:rFonts w:ascii="Times New Roman" w:hAnsi="Times New Roman"/>
                <w:color w:val="000000"/>
                <w:sz w:val="24"/>
                <w:lang w:val="ru-RU"/>
              </w:rPr>
              <w:t>Дробные выражения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CD133E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B437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8A7AA9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8A7AA9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8A7AA9" w:rsidP="0006058E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8A7AA9" w:rsidP="0006058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8A7AA9" w:rsidRPr="00B43774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B43774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62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B43774">
              <w:rPr>
                <w:rFonts w:ascii="Times New Roman" w:hAnsi="Times New Roman"/>
                <w:color w:val="000000"/>
                <w:sz w:val="24"/>
                <w:lang w:val="ru-RU"/>
              </w:rPr>
              <w:t>Дробные выражения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CD133E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B4377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8A7AA9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8A7AA9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8A7AA9" w:rsidP="0006058E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8A7AA9" w:rsidP="0006058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B43774" w:rsidRDefault="00B43774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63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"Дробные выражения"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Pr="00A33ECE" w:rsidRDefault="00CD133E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0556C6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A33ECE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29</w:instrText>
            </w:r>
            <w:r w:rsidR="006904A3">
              <w:instrText>d</w:instrText>
            </w:r>
            <w:r w:rsidR="006904A3" w:rsidRPr="000556C6">
              <w:rPr>
                <w:lang w:val="ru-RU"/>
              </w:rPr>
              <w:instrText>34"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34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2B2F45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64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282</w:instrText>
            </w:r>
            <w:r w:rsidR="006904A3">
              <w:instrText>c</w:instrText>
            </w:r>
            <w:r w:rsidR="006904A3" w:rsidRPr="000556C6">
              <w:rPr>
                <w:lang w:val="ru-RU"/>
              </w:rPr>
              <w:instrText>2"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282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904A3">
              <w:fldChar w:fldCharType="end"/>
            </w: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Отношение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Деление в данном отношении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28448"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28448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28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7</w:instrText>
            </w:r>
            <w:r w:rsidR="006904A3">
              <w:instrText>e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28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7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28</w:instrText>
            </w:r>
            <w:r w:rsidR="006904A3">
              <w:instrText>c</w:instrText>
            </w:r>
            <w:r w:rsidR="006904A3" w:rsidRPr="000556C6">
              <w:rPr>
                <w:lang w:val="ru-RU"/>
              </w:rPr>
              <w:instrText>22"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22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Пропорция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28</w:instrText>
            </w:r>
            <w:r w:rsidR="006904A3">
              <w:instrText>c</w:instrText>
            </w:r>
            <w:r w:rsidR="006904A3" w:rsidRPr="000556C6">
              <w:rPr>
                <w:lang w:val="ru-RU"/>
              </w:rPr>
              <w:instrText>22"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22</w:t>
            </w:r>
            <w:r w:rsidR="006904A3">
              <w:fldChar w:fldCharType="end"/>
            </w: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2B2F45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70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обратная пропорциональные зависимости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2B2F45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71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обратная пропорциональные зависимости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2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Прямая и обратная пропорциональные зависимости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2B2F45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73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теме: «Отношения и пропорции»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A33ECE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2B2F45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74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Масштаб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2509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2509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Осевая симметрия. Центральная симметрия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25428"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25428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"Осевая симметрия"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2598</w:instrText>
            </w:r>
            <w:r w:rsidR="006904A3">
              <w:instrText>c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2598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6904A3">
              <w:fldChar w:fldCharType="end"/>
            </w: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2B2F45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80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Длина окружности и площадь круга. </w:t>
            </w:r>
            <w:r>
              <w:rPr>
                <w:rFonts w:ascii="Times New Roman" w:hAnsi="Times New Roman"/>
                <w:color w:val="000000"/>
                <w:sz w:val="24"/>
              </w:rPr>
              <w:t>Шар.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2B2F45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81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Длина окружности и площадь круга. </w:t>
            </w:r>
            <w:r>
              <w:rPr>
                <w:rFonts w:ascii="Times New Roman" w:hAnsi="Times New Roman"/>
                <w:color w:val="000000"/>
                <w:sz w:val="24"/>
              </w:rPr>
              <w:t>Шар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ae</w:instrText>
            </w:r>
            <w:r w:rsidR="006904A3" w:rsidRPr="000556C6">
              <w:rPr>
                <w:lang w:val="ru-RU"/>
              </w:rPr>
              <w:instrText>8</w:instrText>
            </w:r>
            <w:r w:rsidR="006904A3">
              <w:instrText>c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ae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2B2F45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82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Положительные и отрицательные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числа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bf</w:instrText>
            </w:r>
            <w:r w:rsidR="006904A3" w:rsidRPr="000556C6">
              <w:rPr>
                <w:lang w:val="ru-RU"/>
              </w:rPr>
              <w:instrText>6</w:instrText>
            </w:r>
            <w:r w:rsidR="006904A3">
              <w:instrText>c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bf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2B2F45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83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Положительные и отрицательные числа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c</w:instrText>
            </w:r>
            <w:r w:rsidR="006904A3" w:rsidRPr="000556C6">
              <w:rPr>
                <w:lang w:val="ru-RU"/>
              </w:rPr>
              <w:instrText>07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07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6904A3">
              <w:fldChar w:fldCharType="end"/>
            </w: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2B2F45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84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Противоположные числа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Противоположные числа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c</w:instrText>
            </w:r>
            <w:r w:rsidR="006904A3" w:rsidRPr="000556C6">
              <w:rPr>
                <w:lang w:val="ru-RU"/>
              </w:rPr>
              <w:instrText>886"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886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Модуль числа, геометрическая интерпретация модуля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ca</w:instrText>
            </w:r>
            <w:r w:rsidR="006904A3" w:rsidRPr="000556C6">
              <w:rPr>
                <w:lang w:val="ru-RU"/>
              </w:rPr>
              <w:instrText>3</w:instrText>
            </w:r>
            <w:r w:rsidR="006904A3">
              <w:instrText>e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3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ce</w:instrText>
            </w:r>
            <w:r w:rsidR="006904A3" w:rsidRPr="000556C6">
              <w:rPr>
                <w:lang w:val="ru-RU"/>
              </w:rPr>
              <w:instrText>30"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ce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30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Сравнение положительных и отрицательных чисел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cf</w:instrText>
            </w:r>
            <w:r w:rsidR="006904A3" w:rsidRPr="000556C6">
              <w:rPr>
                <w:lang w:val="ru-RU"/>
              </w:rPr>
              <w:instrText>48"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cf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48</w:t>
            </w:r>
            <w:r w:rsidR="006904A3">
              <w:fldChar w:fldCharType="end"/>
            </w: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2B2F45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90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величин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2B2F45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91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Изменение величин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2B2F45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92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чисел с помощью координатной прямой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2B2F45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93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чисел с помощью координатной прямой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2B2F45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94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отрицательных чисел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d</w:instrText>
            </w:r>
            <w:r w:rsidR="006904A3" w:rsidRPr="000556C6">
              <w:rPr>
                <w:lang w:val="ru-RU"/>
              </w:rPr>
              <w:instrText>830"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830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отрицательных чисел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d</w:instrText>
            </w:r>
            <w:r w:rsidR="006904A3" w:rsidRPr="000556C6">
              <w:rPr>
                <w:lang w:val="ru-RU"/>
              </w:rPr>
              <w:instrText>984"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984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Сложение отрицательных чисел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d</w:instrText>
            </w:r>
            <w:r w:rsidR="006904A3" w:rsidRPr="000556C6">
              <w:rPr>
                <w:lang w:val="ru-RU"/>
              </w:rPr>
              <w:instrText>984"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984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чисел с разными знаками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dab</w:instrText>
            </w:r>
            <w:r w:rsidR="006904A3" w:rsidRPr="000556C6">
              <w:rPr>
                <w:lang w:val="ru-RU"/>
              </w:rPr>
              <w:instrText>0"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dab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чисел с разными знаками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ddee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ddee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чисел с разными знаками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defc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defc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2B2F45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100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чисел с разными знаками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e</w:instrText>
            </w:r>
            <w:r w:rsidR="006904A3" w:rsidRPr="000556C6">
              <w:rPr>
                <w:lang w:val="ru-RU"/>
              </w:rPr>
              <w:instrText>384"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384</w:t>
            </w:r>
            <w:r w:rsidR="006904A3">
              <w:fldChar w:fldCharType="end"/>
            </w: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2B2F45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101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Сложение чисел с разными знаками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2B2F45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102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e</w:instrText>
            </w:r>
            <w:r w:rsidR="006904A3" w:rsidRPr="000556C6">
              <w:rPr>
                <w:lang w:val="ru-RU"/>
              </w:rPr>
              <w:instrText>5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0"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2B2F45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103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e</w:instrText>
            </w:r>
            <w:r w:rsidR="006904A3" w:rsidRPr="000556C6">
              <w:rPr>
                <w:lang w:val="ru-RU"/>
              </w:rPr>
              <w:instrText>762"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762</w:t>
            </w:r>
            <w:r w:rsidR="006904A3">
              <w:fldChar w:fldCharType="end"/>
            </w: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2B2F45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104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Вычитание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2B2F45" w:rsidP="0006058E">
            <w:pPr>
              <w:spacing w:after="0" w:line="240" w:lineRule="auto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</w:t>
            </w:r>
            <w:r w:rsidR="00CD133E"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по теме: «Сложение и вычитание положительных и отрицательных чисел»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A33ECE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деление.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eb</w:instrText>
            </w:r>
            <w:r w:rsidR="006904A3" w:rsidRPr="000556C6">
              <w:rPr>
                <w:lang w:val="ru-RU"/>
              </w:rPr>
              <w:instrText>90"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90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деление.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ecf</w:instrText>
            </w:r>
            <w:r w:rsidR="006904A3" w:rsidRPr="000556C6">
              <w:rPr>
                <w:lang w:val="ru-RU"/>
              </w:rPr>
              <w:instrText>8"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ecf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10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деление.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ee</w:instrText>
            </w:r>
            <w:r w:rsidR="006904A3" w:rsidRPr="000556C6">
              <w:rPr>
                <w:lang w:val="ru-RU"/>
              </w:rPr>
              <w:instrText>10"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10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11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деление.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248"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248</w:t>
            </w:r>
            <w:r w:rsidR="006904A3">
              <w:fldChar w:fldCharType="end"/>
            </w: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деление.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Умножение и деление.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14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числа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числа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Рациональные числа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действий с рациональными числами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действий с рациональными числами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действий с рациональными числами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20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действий с рациональными числами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21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теме: «Умножение и деление положительных и отрицательных чисел»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22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Раскрытие скобок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23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Раскрытие скобок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24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Раскрытие скобок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Коэффициент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Коэффициент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Подобные слагаемые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Подобные слагаемые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Подобные слагаемые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30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Подобные слагаемые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RPr="002B2F45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31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2B2F45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 теме: «Раскрытие скобок. Подобные слагаемые</w:t>
            </w: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2B2F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8A7AA9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8A7AA9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8A7AA9" w:rsidP="0006058E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8A7AA9" w:rsidP="0006058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8A7AA9" w:rsidRPr="002B2F45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 w:rsidRPr="002B2F45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2B2F45"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2B2F4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2B2F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8A7AA9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8A7AA9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8A7AA9" w:rsidP="0006058E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8A7AA9" w:rsidP="0006058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8A7AA9" w:rsidRPr="002B2F45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2B2F45" w:rsidP="0006058E">
            <w:pPr>
              <w:spacing w:after="0" w:line="240" w:lineRule="auto"/>
              <w:rPr>
                <w:lang w:val="ru-RU"/>
              </w:rPr>
            </w:pPr>
            <w:r w:rsidRPr="002B2F45">
              <w:rPr>
                <w:rFonts w:ascii="Times New Roman" w:hAnsi="Times New Roman"/>
                <w:color w:val="000000"/>
                <w:sz w:val="24"/>
                <w:lang w:val="ru-RU"/>
              </w:rPr>
              <w:t>133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2B2F4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2B2F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8A7AA9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8A7AA9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8A7AA9" w:rsidP="0006058E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8A7AA9" w:rsidP="0006058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8A7AA9" w:rsidRPr="002B2F45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 w:rsidRPr="002B2F45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34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2B2F45">
              <w:rPr>
                <w:rFonts w:ascii="Times New Roman" w:hAnsi="Times New Roman"/>
                <w:color w:val="000000"/>
                <w:sz w:val="24"/>
                <w:lang w:val="ru-RU"/>
              </w:rPr>
              <w:t>Решение уравнений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 w:rsidRPr="002B2F4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8A7AA9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8A7AA9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8A7AA9" w:rsidP="0006058E">
            <w:pPr>
              <w:spacing w:after="0" w:line="240" w:lineRule="auto"/>
              <w:ind w:left="135"/>
              <w:rPr>
                <w:lang w:val="ru-RU"/>
              </w:rPr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8A7AA9" w:rsidP="0006058E">
            <w:pPr>
              <w:spacing w:after="0" w:line="240" w:lineRule="auto"/>
              <w:ind w:left="135"/>
              <w:rPr>
                <w:lang w:val="ru-RU"/>
              </w:rPr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2B2F45" w:rsidRDefault="00CD133E" w:rsidP="0006058E">
            <w:pPr>
              <w:spacing w:after="0" w:line="240" w:lineRule="auto"/>
              <w:rPr>
                <w:lang w:val="ru-RU"/>
              </w:rPr>
            </w:pPr>
            <w:r w:rsidRPr="002B2F45">
              <w:rPr>
                <w:rFonts w:ascii="Times New Roman" w:hAnsi="Times New Roman"/>
                <w:color w:val="000000"/>
                <w:sz w:val="24"/>
                <w:lang w:val="ru-RU"/>
              </w:rPr>
              <w:t>13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 w:rsidRPr="002B2F45">
              <w:rPr>
                <w:rFonts w:ascii="Times New Roman" w:hAnsi="Times New Roman"/>
                <w:color w:val="000000"/>
                <w:sz w:val="24"/>
                <w:lang w:val="ru-RU"/>
              </w:rPr>
              <w:t>Реш</w:t>
            </w:r>
            <w:r>
              <w:rPr>
                <w:rFonts w:ascii="Times New Roman" w:hAnsi="Times New Roman"/>
                <w:color w:val="000000"/>
                <w:sz w:val="24"/>
              </w:rPr>
              <w:t>ение уравнений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Решение уравнений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теме: «Решение уравнений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24442"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24442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40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Перпендикулярные прямые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lastRenderedPageBreak/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24596"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24596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41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248</w:instrText>
            </w:r>
            <w:r w:rsidR="006904A3">
              <w:instrText>d</w:instrText>
            </w:r>
            <w:r w:rsidR="006904A3" w:rsidRPr="000556C6">
              <w:rPr>
                <w:lang w:val="ru-RU"/>
              </w:rPr>
              <w:instrText>4"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248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42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Параллельные прямые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24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32"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24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32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43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Прямоугольная система координат на плоскости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30</w:instrText>
            </w:r>
            <w:r w:rsidR="006904A3">
              <w:instrText>ca</w:instrText>
            </w:r>
            <w:r w:rsidR="006904A3" w:rsidRPr="000556C6">
              <w:rPr>
                <w:lang w:val="ru-RU"/>
              </w:rPr>
              <w:instrText>6"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30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44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Координаты точки на плоскости, абсцисса и ордината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311</w:instrText>
            </w:r>
            <w:r w:rsidR="006904A3">
              <w:instrText>d</w:instrText>
            </w:r>
            <w:r w:rsidR="006904A3" w:rsidRPr="000556C6">
              <w:rPr>
                <w:lang w:val="ru-RU"/>
              </w:rPr>
              <w:instrText>8"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311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6904A3">
              <w:fldChar w:fldCharType="end"/>
            </w: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Координатная плоскость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Координатная плоскость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proofErr w:type="gramStart"/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Расстояние между двумя точками, от точки до прямой, длина маршрута на квадратной сетке</w:t>
            </w:r>
            <w:proofErr w:type="gramEnd"/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24</w:instrText>
            </w:r>
            <w:r w:rsidR="006904A3">
              <w:instrText>eb</w:instrText>
            </w:r>
            <w:r w:rsidR="006904A3" w:rsidRPr="000556C6">
              <w:rPr>
                <w:lang w:val="ru-RU"/>
              </w:rPr>
              <w:instrText>0"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24</w:t>
            </w:r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 w:rsidR="006904A3">
              <w:fldChar w:fldCharType="end"/>
            </w: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на графиках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числовой информации на графиках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7076B8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CD133E">
              <w:rPr>
                <w:rFonts w:ascii="Times New Roman" w:hAnsi="Times New Roman"/>
                <w:color w:val="000000"/>
                <w:sz w:val="24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0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по теме "Фигуры на плоскости"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29</w:instrText>
            </w:r>
            <w:r w:rsidR="006904A3">
              <w:instrText>bea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29</w:t>
            </w:r>
            <w:r>
              <w:rPr>
                <w:rFonts w:ascii="Times New Roman" w:hAnsi="Times New Roman"/>
                <w:color w:val="0000FF"/>
                <w:u w:val="single"/>
              </w:rPr>
              <w:t>bea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51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Прямоугольный параллелепипед, куб, призма, пирамида, конус, цилиндр, шар и сфера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319</w:instrText>
            </w:r>
            <w:r w:rsidR="006904A3">
              <w:instrText>c</w:instrText>
            </w:r>
            <w:r w:rsidR="006904A3" w:rsidRPr="000556C6">
              <w:rPr>
                <w:lang w:val="ru-RU"/>
              </w:rPr>
              <w:instrText>6"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319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52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Изображение пространственных фигур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3206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3206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53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объёма; единицы измерения объёма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321</w:instrText>
            </w:r>
            <w:r w:rsidR="006904A3">
              <w:instrText>c</w:instrText>
            </w:r>
            <w:r w:rsidR="006904A3" w:rsidRPr="000556C6">
              <w:rPr>
                <w:lang w:val="ru-RU"/>
              </w:rPr>
              <w:instrText>8"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321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Объём прямоугольного параллелепипеда, куба, формулы объёма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3234</w:instrText>
            </w:r>
            <w:r w:rsidR="006904A3">
              <w:instrText>e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3234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по теме "Создание моделей </w:t>
            </w: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пространственных фигур"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3252</w:instrText>
            </w:r>
            <w:r w:rsidR="006904A3">
              <w:instrText>e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3252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15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32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9</w:instrText>
            </w:r>
            <w:r w:rsidR="006904A3">
              <w:instrText>c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32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32</w:instrText>
            </w:r>
            <w:r w:rsidR="006904A3">
              <w:instrText>bd</w:instrText>
            </w:r>
            <w:r w:rsidR="006904A3" w:rsidRPr="000556C6">
              <w:rPr>
                <w:lang w:val="ru-RU"/>
              </w:rPr>
              <w:instrText>2"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32</w:t>
            </w:r>
            <w:r>
              <w:rPr>
                <w:rFonts w:ascii="Times New Roman" w:hAnsi="Times New Roman"/>
                <w:color w:val="0000FF"/>
                <w:u w:val="single"/>
              </w:rPr>
              <w:t>bd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3312</w:instrText>
            </w:r>
            <w:r w:rsidR="006904A3">
              <w:instrText>c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3312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33352"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33352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60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33596"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33596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7076B8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CD133E">
              <w:rPr>
                <w:rFonts w:ascii="Times New Roman" w:hAnsi="Times New Roman"/>
                <w:color w:val="000000"/>
                <w:sz w:val="24"/>
              </w:rPr>
              <w:t>6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33780"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33780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62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338</w:instrText>
            </w:r>
            <w:r w:rsidR="006904A3">
              <w:instrText>b</w:instrText>
            </w:r>
            <w:r w:rsidR="006904A3" w:rsidRPr="000556C6">
              <w:rPr>
                <w:lang w:val="ru-RU"/>
              </w:rPr>
              <w:instrText>6"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338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63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339</w:instrText>
            </w:r>
            <w:r w:rsidR="006904A3">
              <w:instrText>ce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339</w:t>
            </w:r>
            <w:r>
              <w:rPr>
                <w:rFonts w:ascii="Times New Roman" w:hAnsi="Times New Roman"/>
                <w:color w:val="0000FF"/>
                <w:u w:val="single"/>
              </w:rPr>
              <w:t>ce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64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751265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751265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33</w:instrText>
            </w:r>
            <w:r w:rsidR="006904A3">
              <w:instrText>ad</w:instrText>
            </w:r>
            <w:r w:rsidR="006904A3" w:rsidRPr="000556C6">
              <w:rPr>
                <w:lang w:val="ru-RU"/>
              </w:rPr>
              <w:instrText>2"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33</w:t>
            </w:r>
            <w:r>
              <w:rPr>
                <w:rFonts w:ascii="Times New Roman" w:hAnsi="Times New Roman"/>
                <w:color w:val="0000FF"/>
                <w:u w:val="single"/>
              </w:rPr>
              <w:t>ad</w:t>
            </w:r>
            <w:r w:rsidRPr="00751265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5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33</w:instrText>
            </w:r>
            <w:r w:rsidR="006904A3">
              <w:instrText>bd</w:instrText>
            </w:r>
            <w:r w:rsidR="006904A3" w:rsidRPr="000556C6">
              <w:rPr>
                <w:lang w:val="ru-RU"/>
              </w:rPr>
              <w:instrText>6"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33</w:t>
            </w:r>
            <w:r>
              <w:rPr>
                <w:rFonts w:ascii="Times New Roman" w:hAnsi="Times New Roman"/>
                <w:color w:val="0000FF"/>
                <w:u w:val="single"/>
              </w:rPr>
              <w:t>bd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6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33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46"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33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46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7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340</w:instrText>
            </w:r>
            <w:r w:rsidR="006904A3">
              <w:instrText>b</w:instrText>
            </w:r>
            <w:r w:rsidR="006904A3" w:rsidRPr="000556C6">
              <w:rPr>
                <w:lang w:val="ru-RU"/>
              </w:rPr>
              <w:instrText>8"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340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8</w:t>
            </w:r>
            <w:r w:rsidR="006904A3">
              <w:fldChar w:fldCharType="end"/>
            </w: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8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Итоговая контрольная работа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Pr="00A33ECE" w:rsidRDefault="00CD133E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33ECE">
              <w:rPr>
                <w:rFonts w:ascii="Times New Roman" w:hAnsi="Times New Roman"/>
                <w:color w:val="000000"/>
                <w:sz w:val="24"/>
                <w:lang w:val="ru-RU"/>
              </w:rPr>
              <w:t>1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Pr="007076B8" w:rsidRDefault="00CD133E" w:rsidP="0006058E">
            <w:pPr>
              <w:spacing w:after="0" w:line="240" w:lineRule="auto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  <w:r w:rsidR="007076B8">
              <w:rPr>
                <w:rFonts w:ascii="Times New Roman" w:hAnsi="Times New Roman"/>
                <w:color w:val="000000"/>
                <w:sz w:val="24"/>
                <w:lang w:val="ru-RU"/>
              </w:rPr>
              <w:t>9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3482</w:instrText>
            </w:r>
            <w:r w:rsidR="006904A3">
              <w:instrText>e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3482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6904A3">
              <w:fldChar w:fldCharType="end"/>
            </w:r>
          </w:p>
        </w:tc>
      </w:tr>
      <w:tr w:rsidR="008A7AA9" w:rsidRPr="000556C6" w:rsidTr="007076B8">
        <w:trPr>
          <w:trHeight w:val="144"/>
          <w:tblCellSpacing w:w="20" w:type="nil"/>
        </w:trPr>
        <w:tc>
          <w:tcPr>
            <w:tcW w:w="971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</w:pPr>
            <w:r>
              <w:rPr>
                <w:rFonts w:ascii="Times New Roman" w:hAnsi="Times New Roman"/>
                <w:color w:val="000000"/>
                <w:sz w:val="24"/>
              </w:rPr>
              <w:t>170</w:t>
            </w:r>
          </w:p>
        </w:tc>
        <w:tc>
          <w:tcPr>
            <w:tcW w:w="4083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основных понятий и методов курсов 5 и 6 классов, обобщение и систематизация знаний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  <w:ind w:left="135"/>
            </w:pPr>
          </w:p>
        </w:tc>
        <w:tc>
          <w:tcPr>
            <w:tcW w:w="2824" w:type="dxa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6904A3">
              <w:fldChar w:fldCharType="begin"/>
            </w:r>
            <w:r w:rsidR="006904A3">
              <w:instrText>HYPERLINK</w:instrText>
            </w:r>
            <w:r w:rsidR="006904A3" w:rsidRPr="000556C6">
              <w:rPr>
                <w:lang w:val="ru-RU"/>
              </w:rPr>
              <w:instrText xml:space="preserve"> "</w:instrText>
            </w:r>
            <w:r w:rsidR="006904A3">
              <w:instrText>https</w:instrText>
            </w:r>
            <w:r w:rsidR="006904A3" w:rsidRPr="000556C6">
              <w:rPr>
                <w:lang w:val="ru-RU"/>
              </w:rPr>
              <w:instrText>://</w:instrText>
            </w:r>
            <w:r w:rsidR="006904A3">
              <w:instrText>m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edsoo</w:instrText>
            </w:r>
            <w:r w:rsidR="006904A3" w:rsidRPr="000556C6">
              <w:rPr>
                <w:lang w:val="ru-RU"/>
              </w:rPr>
              <w:instrText>.</w:instrText>
            </w:r>
            <w:r w:rsidR="006904A3">
              <w:instrText>ru</w:instrText>
            </w:r>
            <w:r w:rsidR="006904A3" w:rsidRPr="000556C6">
              <w:rPr>
                <w:lang w:val="ru-RU"/>
              </w:rPr>
              <w:instrText>/</w:instrText>
            </w:r>
            <w:r w:rsidR="006904A3">
              <w:instrText>f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a</w:instrText>
            </w:r>
            <w:r w:rsidR="006904A3" w:rsidRPr="000556C6">
              <w:rPr>
                <w:lang w:val="ru-RU"/>
              </w:rPr>
              <w:instrText>34</w:instrText>
            </w:r>
            <w:r w:rsidR="006904A3">
              <w:instrText>d</w:instrText>
            </w:r>
            <w:r w:rsidR="006904A3" w:rsidRPr="000556C6">
              <w:rPr>
                <w:lang w:val="ru-RU"/>
              </w:rPr>
              <w:instrText>2</w:instrText>
            </w:r>
            <w:r w:rsidR="006904A3">
              <w:instrText>e</w:instrText>
            </w:r>
            <w:r w:rsidR="006904A3" w:rsidRPr="000556C6">
              <w:rPr>
                <w:lang w:val="ru-RU"/>
              </w:rPr>
              <w:instrText>" \</w:instrText>
            </w:r>
            <w:r w:rsidR="006904A3">
              <w:instrText>h</w:instrText>
            </w:r>
            <w:r w:rsidR="006904A3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34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1A2199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6904A3">
              <w:fldChar w:fldCharType="end"/>
            </w:r>
          </w:p>
        </w:tc>
      </w:tr>
      <w:tr w:rsidR="008A7AA9" w:rsidTr="007076B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AA9" w:rsidRPr="001A2199" w:rsidRDefault="00CD133E" w:rsidP="0006058E">
            <w:pPr>
              <w:spacing w:after="0" w:line="240" w:lineRule="auto"/>
              <w:ind w:left="135"/>
              <w:rPr>
                <w:lang w:val="ru-RU"/>
              </w:rPr>
            </w:pPr>
            <w:r w:rsidRPr="001A2199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064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170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8A7AA9" w:rsidRPr="00A33ECE" w:rsidRDefault="00CD133E" w:rsidP="0006058E">
            <w:pPr>
              <w:spacing w:after="0" w:line="240" w:lineRule="auto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 w:rsidR="00A33ECE">
              <w:rPr>
                <w:rFonts w:ascii="Times New Roman" w:hAnsi="Times New Roman"/>
                <w:color w:val="000000"/>
                <w:sz w:val="24"/>
                <w:lang w:val="ru-RU"/>
              </w:rPr>
              <w:t>12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8A7AA9" w:rsidRDefault="00CD133E" w:rsidP="0006058E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7AA9" w:rsidRDefault="008A7AA9" w:rsidP="0006058E">
            <w:pPr>
              <w:spacing w:after="0" w:line="240" w:lineRule="auto"/>
            </w:pPr>
          </w:p>
        </w:tc>
      </w:tr>
    </w:tbl>
    <w:p w:rsidR="008A7AA9" w:rsidRDefault="008A7AA9">
      <w:pPr>
        <w:sectPr w:rsidR="008A7A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7AA9" w:rsidRDefault="008A7AA9">
      <w:pPr>
        <w:sectPr w:rsidR="008A7AA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7AA9" w:rsidRPr="001A2199" w:rsidRDefault="00CD133E">
      <w:pPr>
        <w:spacing w:after="0"/>
        <w:ind w:left="120"/>
        <w:rPr>
          <w:lang w:val="ru-RU"/>
        </w:rPr>
      </w:pPr>
      <w:bookmarkStart w:id="23" w:name="block-5567090"/>
      <w:bookmarkEnd w:id="22"/>
      <w:r w:rsidRPr="001A2199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8A7AA9" w:rsidRPr="001A2199" w:rsidRDefault="00CD133E">
      <w:pPr>
        <w:spacing w:after="0" w:line="480" w:lineRule="auto"/>
        <w:ind w:left="120"/>
        <w:rPr>
          <w:lang w:val="ru-RU"/>
        </w:rPr>
      </w:pPr>
      <w:r w:rsidRPr="001A2199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8A7AA9" w:rsidRPr="001A2199" w:rsidRDefault="00CD133E">
      <w:pPr>
        <w:spacing w:after="0" w:line="480" w:lineRule="auto"/>
        <w:ind w:left="120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 xml:space="preserve">​‌•Математика (в 2 частях), 5 класс/ Виленкин Н.Я., </w:t>
      </w:r>
      <w:proofErr w:type="gramStart"/>
      <w:r w:rsidRPr="001A2199">
        <w:rPr>
          <w:rFonts w:ascii="Times New Roman" w:hAnsi="Times New Roman"/>
          <w:color w:val="000000"/>
          <w:sz w:val="28"/>
          <w:lang w:val="ru-RU"/>
        </w:rPr>
        <w:t>Жохов</w:t>
      </w:r>
      <w:proofErr w:type="gramEnd"/>
      <w:r w:rsidRPr="001A2199">
        <w:rPr>
          <w:rFonts w:ascii="Times New Roman" w:hAnsi="Times New Roman"/>
          <w:color w:val="000000"/>
          <w:sz w:val="28"/>
          <w:lang w:val="ru-RU"/>
        </w:rPr>
        <w:t xml:space="preserve"> В.И., Чесноков А.С., Александрова Л.А., Шварцбурд С.И., Акционерное общество «Издательство «Просвещение»</w:t>
      </w:r>
      <w:r w:rsidRPr="001A2199">
        <w:rPr>
          <w:sz w:val="28"/>
          <w:lang w:val="ru-RU"/>
        </w:rPr>
        <w:br/>
      </w:r>
      <w:bookmarkStart w:id="24" w:name="d7c2c798-9b73-44dc-9a35-b94ca1af2727"/>
      <w:r w:rsidRPr="001A2199">
        <w:rPr>
          <w:rFonts w:ascii="Times New Roman" w:hAnsi="Times New Roman"/>
          <w:color w:val="000000"/>
          <w:sz w:val="28"/>
          <w:lang w:val="ru-RU"/>
        </w:rPr>
        <w:t xml:space="preserve"> • Математика (в 2 частях), 6 класс/ Виленкин Н.Я., Жохов В.И., Чесноков А.С., Александрова Л.А., Шварцбурд С.И., Акционерное общество «Издательство «Просвещение»</w:t>
      </w:r>
      <w:bookmarkEnd w:id="24"/>
      <w:r w:rsidRPr="001A219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8A7AA9" w:rsidRPr="001A2199" w:rsidRDefault="00CD133E">
      <w:pPr>
        <w:spacing w:after="0" w:line="480" w:lineRule="auto"/>
        <w:ind w:left="120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​‌‌</w:t>
      </w:r>
    </w:p>
    <w:p w:rsidR="008A7AA9" w:rsidRPr="001A2199" w:rsidRDefault="00CD133E">
      <w:pPr>
        <w:spacing w:after="0"/>
        <w:ind w:left="120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​</w:t>
      </w:r>
    </w:p>
    <w:p w:rsidR="008A7AA9" w:rsidRPr="001A2199" w:rsidRDefault="00CD133E">
      <w:pPr>
        <w:spacing w:after="0" w:line="480" w:lineRule="auto"/>
        <w:ind w:left="120"/>
        <w:rPr>
          <w:lang w:val="ru-RU"/>
        </w:rPr>
      </w:pPr>
      <w:r w:rsidRPr="001A2199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A7AA9" w:rsidRPr="001A2199" w:rsidRDefault="00CD133E">
      <w:pPr>
        <w:spacing w:after="0" w:line="480" w:lineRule="auto"/>
        <w:ind w:left="120"/>
        <w:rPr>
          <w:lang w:val="ru-RU"/>
        </w:rPr>
      </w:pPr>
      <w:r w:rsidRPr="001A2199">
        <w:rPr>
          <w:rFonts w:ascii="Times New Roman" w:hAnsi="Times New Roman"/>
          <w:color w:val="000000"/>
          <w:sz w:val="28"/>
          <w:lang w:val="ru-RU"/>
        </w:rPr>
        <w:t>​‌</w:t>
      </w:r>
      <w:r w:rsidRPr="001A2199">
        <w:rPr>
          <w:sz w:val="28"/>
          <w:lang w:val="ru-RU"/>
        </w:rPr>
        <w:br/>
      </w:r>
      <w:r w:rsidRPr="001A2199">
        <w:rPr>
          <w:rFonts w:ascii="Times New Roman" w:hAnsi="Times New Roman"/>
          <w:color w:val="000000"/>
          <w:sz w:val="28"/>
          <w:lang w:val="ru-RU"/>
        </w:rPr>
        <w:t xml:space="preserve"> − Аудиторная доска с магнитной поверхностью и набором приспособлений для крепления</w:t>
      </w:r>
      <w:r w:rsidRPr="001A2199">
        <w:rPr>
          <w:sz w:val="28"/>
          <w:lang w:val="ru-RU"/>
        </w:rPr>
        <w:br/>
      </w:r>
      <w:r w:rsidRPr="001A2199">
        <w:rPr>
          <w:rFonts w:ascii="Times New Roman" w:hAnsi="Times New Roman"/>
          <w:color w:val="000000"/>
          <w:sz w:val="28"/>
          <w:lang w:val="ru-RU"/>
        </w:rPr>
        <w:t xml:space="preserve"> таблиц;</w:t>
      </w:r>
      <w:r w:rsidRPr="001A2199">
        <w:rPr>
          <w:sz w:val="28"/>
          <w:lang w:val="ru-RU"/>
        </w:rPr>
        <w:br/>
      </w:r>
      <w:r w:rsidRPr="001A2199">
        <w:rPr>
          <w:rFonts w:ascii="Times New Roman" w:hAnsi="Times New Roman"/>
          <w:color w:val="000000"/>
          <w:sz w:val="28"/>
          <w:lang w:val="ru-RU"/>
        </w:rPr>
        <w:t xml:space="preserve"> − компьютер;</w:t>
      </w:r>
      <w:r w:rsidRPr="001A2199">
        <w:rPr>
          <w:sz w:val="28"/>
          <w:lang w:val="ru-RU"/>
        </w:rPr>
        <w:br/>
      </w:r>
      <w:r w:rsidRPr="001A2199">
        <w:rPr>
          <w:rFonts w:ascii="Times New Roman" w:hAnsi="Times New Roman"/>
          <w:color w:val="000000"/>
          <w:sz w:val="28"/>
          <w:lang w:val="ru-RU"/>
        </w:rPr>
        <w:t xml:space="preserve"> − мультимедиапроектор</w:t>
      </w:r>
      <w:r w:rsidRPr="001A2199">
        <w:rPr>
          <w:sz w:val="28"/>
          <w:lang w:val="ru-RU"/>
        </w:rPr>
        <w:br/>
      </w:r>
      <w:r w:rsidRPr="001A2199">
        <w:rPr>
          <w:rFonts w:ascii="Times New Roman" w:hAnsi="Times New Roman"/>
          <w:color w:val="000000"/>
          <w:sz w:val="28"/>
          <w:lang w:val="ru-RU"/>
        </w:rPr>
        <w:t xml:space="preserve"> − комплект инструментов классных: линейка, угольник (300, 600), угольник (450, 450),</w:t>
      </w:r>
      <w:r w:rsidRPr="001A2199">
        <w:rPr>
          <w:sz w:val="28"/>
          <w:lang w:val="ru-RU"/>
        </w:rPr>
        <w:br/>
      </w:r>
      <w:r w:rsidRPr="001A2199">
        <w:rPr>
          <w:rFonts w:ascii="Times New Roman" w:hAnsi="Times New Roman"/>
          <w:color w:val="000000"/>
          <w:sz w:val="28"/>
          <w:lang w:val="ru-RU"/>
        </w:rPr>
        <w:t xml:space="preserve"> циркуль;</w:t>
      </w:r>
      <w:r w:rsidRPr="001A2199">
        <w:rPr>
          <w:sz w:val="28"/>
          <w:lang w:val="ru-RU"/>
        </w:rPr>
        <w:br/>
      </w:r>
      <w:r w:rsidRPr="001A2199">
        <w:rPr>
          <w:rFonts w:ascii="Times New Roman" w:hAnsi="Times New Roman"/>
          <w:color w:val="000000"/>
          <w:sz w:val="28"/>
          <w:lang w:val="ru-RU"/>
        </w:rPr>
        <w:t xml:space="preserve"> − комплекты планиметрических и стереометрических тел (демонстрационных и</w:t>
      </w:r>
      <w:r w:rsidRPr="001A2199">
        <w:rPr>
          <w:sz w:val="28"/>
          <w:lang w:val="ru-RU"/>
        </w:rPr>
        <w:br/>
      </w:r>
      <w:r w:rsidRPr="001A2199">
        <w:rPr>
          <w:rFonts w:ascii="Times New Roman" w:hAnsi="Times New Roman"/>
          <w:color w:val="000000"/>
          <w:sz w:val="28"/>
          <w:lang w:val="ru-RU"/>
        </w:rPr>
        <w:lastRenderedPageBreak/>
        <w:t xml:space="preserve"> раздаточных);</w:t>
      </w:r>
      <w:r w:rsidRPr="001A2199">
        <w:rPr>
          <w:sz w:val="28"/>
          <w:lang w:val="ru-RU"/>
        </w:rPr>
        <w:br/>
      </w:r>
      <w:r w:rsidRPr="001A2199">
        <w:rPr>
          <w:rFonts w:ascii="Times New Roman" w:hAnsi="Times New Roman"/>
          <w:color w:val="000000"/>
          <w:sz w:val="28"/>
          <w:lang w:val="ru-RU"/>
        </w:rPr>
        <w:t xml:space="preserve"> − Дидактический материал</w:t>
      </w:r>
      <w:r w:rsidRPr="001A2199">
        <w:rPr>
          <w:sz w:val="28"/>
          <w:lang w:val="ru-RU"/>
        </w:rPr>
        <w:br/>
      </w:r>
      <w:r w:rsidRPr="001A2199">
        <w:rPr>
          <w:rFonts w:ascii="Times New Roman" w:hAnsi="Times New Roman"/>
          <w:color w:val="000000"/>
          <w:sz w:val="28"/>
          <w:lang w:val="ru-RU"/>
        </w:rPr>
        <w:t xml:space="preserve"> ✓ Карточки для проведения самостоятельных работ по всем темам курса.</w:t>
      </w:r>
      <w:r w:rsidRPr="001A2199">
        <w:rPr>
          <w:sz w:val="28"/>
          <w:lang w:val="ru-RU"/>
        </w:rPr>
        <w:br/>
      </w:r>
      <w:r w:rsidRPr="001A2199">
        <w:rPr>
          <w:rFonts w:ascii="Times New Roman" w:hAnsi="Times New Roman"/>
          <w:color w:val="000000"/>
          <w:sz w:val="28"/>
          <w:lang w:val="ru-RU"/>
        </w:rPr>
        <w:t xml:space="preserve"> ✓ Карточки для проведения контрольных работ.</w:t>
      </w:r>
      <w:r w:rsidRPr="001A2199">
        <w:rPr>
          <w:sz w:val="28"/>
          <w:lang w:val="ru-RU"/>
        </w:rPr>
        <w:br/>
      </w:r>
      <w:r w:rsidRPr="001A2199">
        <w:rPr>
          <w:rFonts w:ascii="Times New Roman" w:hAnsi="Times New Roman"/>
          <w:color w:val="000000"/>
          <w:sz w:val="28"/>
          <w:lang w:val="ru-RU"/>
        </w:rPr>
        <w:t xml:space="preserve"> ✓ Карточки для индивидуального опроса учащихся по всем темам курса.</w:t>
      </w:r>
      <w:r w:rsidRPr="001A2199">
        <w:rPr>
          <w:sz w:val="28"/>
          <w:lang w:val="ru-RU"/>
        </w:rPr>
        <w:br/>
      </w:r>
      <w:bookmarkStart w:id="25" w:name="7fc9b897-0499-435d-84f2-5e61bb8bfe4f"/>
      <w:r w:rsidRPr="001A2199">
        <w:rPr>
          <w:rFonts w:ascii="Times New Roman" w:hAnsi="Times New Roman"/>
          <w:color w:val="000000"/>
          <w:sz w:val="28"/>
          <w:lang w:val="ru-RU"/>
        </w:rPr>
        <w:t xml:space="preserve"> ✓ Тесты</w:t>
      </w:r>
      <w:bookmarkEnd w:id="25"/>
      <w:r w:rsidRPr="001A2199">
        <w:rPr>
          <w:rFonts w:ascii="Times New Roman" w:hAnsi="Times New Roman"/>
          <w:color w:val="000000"/>
          <w:sz w:val="28"/>
          <w:lang w:val="ru-RU"/>
        </w:rPr>
        <w:t>‌​</w:t>
      </w:r>
    </w:p>
    <w:p w:rsidR="008A7AA9" w:rsidRPr="001A2199" w:rsidRDefault="008A7AA9">
      <w:pPr>
        <w:spacing w:after="0"/>
        <w:ind w:left="120"/>
        <w:rPr>
          <w:lang w:val="ru-RU"/>
        </w:rPr>
      </w:pPr>
    </w:p>
    <w:p w:rsidR="008A7AA9" w:rsidRPr="001A2199" w:rsidRDefault="00CD133E">
      <w:pPr>
        <w:spacing w:after="0" w:line="480" w:lineRule="auto"/>
        <w:ind w:left="120"/>
        <w:rPr>
          <w:lang w:val="ru-RU"/>
        </w:rPr>
      </w:pPr>
      <w:r w:rsidRPr="001A2199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A7AA9" w:rsidRPr="001A2199" w:rsidRDefault="00CD133E">
      <w:pPr>
        <w:spacing w:after="0" w:line="480" w:lineRule="auto"/>
        <w:ind w:left="120"/>
        <w:rPr>
          <w:lang w:val="ru-RU"/>
        </w:rPr>
      </w:pPr>
      <w:proofErr w:type="gramStart"/>
      <w:r w:rsidRPr="001A2199">
        <w:rPr>
          <w:rFonts w:ascii="Times New Roman" w:hAnsi="Times New Roman"/>
          <w:color w:val="000000"/>
          <w:sz w:val="28"/>
          <w:lang w:val="ru-RU"/>
        </w:rPr>
        <w:t>​</w:t>
      </w:r>
      <w:r w:rsidRPr="001A2199">
        <w:rPr>
          <w:rFonts w:ascii="Times New Roman" w:hAnsi="Times New Roman"/>
          <w:color w:val="333333"/>
          <w:sz w:val="28"/>
          <w:lang w:val="ru-RU"/>
        </w:rPr>
        <w:t>​‌</w:t>
      </w:r>
      <w:r w:rsidRPr="001A2199">
        <w:rPr>
          <w:rFonts w:ascii="Times New Roman" w:hAnsi="Times New Roman"/>
          <w:color w:val="000000"/>
          <w:sz w:val="28"/>
          <w:lang w:val="ru-RU"/>
        </w:rPr>
        <w:t xml:space="preserve">1. </w:t>
      </w:r>
      <w:r>
        <w:rPr>
          <w:rFonts w:ascii="Times New Roman" w:hAnsi="Times New Roman"/>
          <w:color w:val="000000"/>
          <w:sz w:val="28"/>
        </w:rPr>
        <w:t>www</w:t>
      </w:r>
      <w:r w:rsidRPr="001A2199">
        <w:rPr>
          <w:rFonts w:ascii="Times New Roman" w:hAnsi="Times New Roman"/>
          <w:color w:val="000000"/>
          <w:sz w:val="28"/>
          <w:lang w:val="ru-RU"/>
        </w:rPr>
        <w:t xml:space="preserve">. </w:t>
      </w:r>
      <w:r>
        <w:rPr>
          <w:rFonts w:ascii="Times New Roman" w:hAnsi="Times New Roman"/>
          <w:color w:val="000000"/>
          <w:sz w:val="28"/>
        </w:rPr>
        <w:t>edu</w:t>
      </w:r>
      <w:r w:rsidRPr="001A2199">
        <w:rPr>
          <w:rFonts w:ascii="Times New Roman" w:hAnsi="Times New Roman"/>
          <w:color w:val="000000"/>
          <w:sz w:val="28"/>
          <w:lang w:val="ru-RU"/>
        </w:rPr>
        <w:t xml:space="preserve"> - "Российское образование" Федеральный портал.</w:t>
      </w:r>
      <w:r w:rsidRPr="001A2199">
        <w:rPr>
          <w:sz w:val="28"/>
          <w:lang w:val="ru-RU"/>
        </w:rPr>
        <w:br/>
      </w:r>
      <w:r w:rsidRPr="001A2199">
        <w:rPr>
          <w:rFonts w:ascii="Times New Roman" w:hAnsi="Times New Roman"/>
          <w:color w:val="000000"/>
          <w:sz w:val="28"/>
          <w:lang w:val="ru-RU"/>
        </w:rPr>
        <w:t xml:space="preserve"> 2. </w:t>
      </w:r>
      <w:r>
        <w:rPr>
          <w:rFonts w:ascii="Times New Roman" w:hAnsi="Times New Roman"/>
          <w:color w:val="000000"/>
          <w:sz w:val="28"/>
        </w:rPr>
        <w:t>www</w:t>
      </w:r>
      <w:r w:rsidRPr="001A219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school</w:t>
      </w:r>
      <w:r w:rsidRPr="001A219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1A2199">
        <w:rPr>
          <w:rFonts w:ascii="Times New Roman" w:hAnsi="Times New Roman"/>
          <w:color w:val="000000"/>
          <w:sz w:val="28"/>
          <w:lang w:val="ru-RU"/>
        </w:rPr>
        <w:t xml:space="preserve"> - "Российский общеобразовательный портал".</w:t>
      </w:r>
      <w:r w:rsidRPr="001A2199">
        <w:rPr>
          <w:sz w:val="28"/>
          <w:lang w:val="ru-RU"/>
        </w:rPr>
        <w:br/>
      </w:r>
      <w:r w:rsidRPr="001A2199">
        <w:rPr>
          <w:rFonts w:ascii="Times New Roman" w:hAnsi="Times New Roman"/>
          <w:color w:val="000000"/>
          <w:sz w:val="28"/>
          <w:lang w:val="ru-RU"/>
        </w:rPr>
        <w:t xml:space="preserve"> 3. </w:t>
      </w:r>
      <w:r>
        <w:rPr>
          <w:rFonts w:ascii="Times New Roman" w:hAnsi="Times New Roman"/>
          <w:color w:val="000000"/>
          <w:sz w:val="28"/>
        </w:rPr>
        <w:t>www</w:t>
      </w:r>
      <w:r w:rsidRPr="001A219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school</w:t>
      </w:r>
      <w:r w:rsidRPr="001A219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collection</w:t>
      </w:r>
      <w:r w:rsidRPr="001A219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1A219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A2199">
        <w:rPr>
          <w:rFonts w:ascii="Times New Roman" w:hAnsi="Times New Roman"/>
          <w:color w:val="000000"/>
          <w:sz w:val="28"/>
          <w:lang w:val="ru-RU"/>
        </w:rPr>
        <w:t>/ Единая коллекция цифровых</w:t>
      </w:r>
      <w:r w:rsidRPr="001A2199">
        <w:rPr>
          <w:sz w:val="28"/>
          <w:lang w:val="ru-RU"/>
        </w:rPr>
        <w:br/>
      </w:r>
      <w:r w:rsidRPr="001A2199">
        <w:rPr>
          <w:rFonts w:ascii="Times New Roman" w:hAnsi="Times New Roman"/>
          <w:color w:val="000000"/>
          <w:sz w:val="28"/>
          <w:lang w:val="ru-RU"/>
        </w:rPr>
        <w:t xml:space="preserve"> образовательных ресурсов</w:t>
      </w:r>
      <w:r w:rsidRPr="001A2199">
        <w:rPr>
          <w:sz w:val="28"/>
          <w:lang w:val="ru-RU"/>
        </w:rPr>
        <w:br/>
      </w:r>
      <w:r w:rsidRPr="001A2199">
        <w:rPr>
          <w:rFonts w:ascii="Times New Roman" w:hAnsi="Times New Roman"/>
          <w:color w:val="000000"/>
          <w:sz w:val="28"/>
          <w:lang w:val="ru-RU"/>
        </w:rPr>
        <w:t xml:space="preserve"> 4. </w:t>
      </w:r>
      <w:r>
        <w:rPr>
          <w:rFonts w:ascii="Times New Roman" w:hAnsi="Times New Roman"/>
          <w:color w:val="000000"/>
          <w:sz w:val="28"/>
        </w:rPr>
        <w:t>www</w:t>
      </w:r>
      <w:r w:rsidRPr="001A219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mathvaz</w:t>
      </w:r>
      <w:r w:rsidRPr="001A219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A2199">
        <w:rPr>
          <w:rFonts w:ascii="Times New Roman" w:hAnsi="Times New Roman"/>
          <w:color w:val="000000"/>
          <w:sz w:val="28"/>
          <w:lang w:val="ru-RU"/>
        </w:rPr>
        <w:t xml:space="preserve"> - </w:t>
      </w:r>
      <w:r>
        <w:rPr>
          <w:rFonts w:ascii="Times New Roman" w:hAnsi="Times New Roman"/>
          <w:color w:val="000000"/>
          <w:sz w:val="28"/>
        </w:rPr>
        <w:t>doc</w:t>
      </w:r>
      <w:r w:rsidRPr="001A2199">
        <w:rPr>
          <w:rFonts w:ascii="Times New Roman" w:hAnsi="Times New Roman"/>
          <w:color w:val="000000"/>
          <w:sz w:val="28"/>
          <w:lang w:val="ru-RU"/>
        </w:rPr>
        <w:t>ье школьного учителя математики</w:t>
      </w:r>
      <w:r w:rsidRPr="001A2199">
        <w:rPr>
          <w:sz w:val="28"/>
          <w:lang w:val="ru-RU"/>
        </w:rPr>
        <w:br/>
      </w:r>
      <w:r w:rsidRPr="001A2199">
        <w:rPr>
          <w:rFonts w:ascii="Times New Roman" w:hAnsi="Times New Roman"/>
          <w:color w:val="000000"/>
          <w:sz w:val="28"/>
          <w:lang w:val="ru-RU"/>
        </w:rPr>
        <w:t xml:space="preserve"> Документация, рабочие материалы для учителя математики</w:t>
      </w:r>
      <w:r w:rsidRPr="001A2199">
        <w:rPr>
          <w:sz w:val="28"/>
          <w:lang w:val="ru-RU"/>
        </w:rPr>
        <w:br/>
      </w:r>
      <w:r w:rsidRPr="001A2199">
        <w:rPr>
          <w:rFonts w:ascii="Times New Roman" w:hAnsi="Times New Roman"/>
          <w:color w:val="000000"/>
          <w:sz w:val="28"/>
          <w:lang w:val="ru-RU"/>
        </w:rPr>
        <w:t xml:space="preserve"> 5. </w:t>
      </w:r>
      <w:r>
        <w:rPr>
          <w:rFonts w:ascii="Times New Roman" w:hAnsi="Times New Roman"/>
          <w:color w:val="000000"/>
          <w:sz w:val="28"/>
        </w:rPr>
        <w:t>www</w:t>
      </w:r>
      <w:r w:rsidRPr="001A219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it</w:t>
      </w:r>
      <w:r w:rsidRPr="001A2199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n</w:t>
      </w:r>
      <w:r w:rsidRPr="001A219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A2199">
        <w:rPr>
          <w:rFonts w:ascii="Times New Roman" w:hAnsi="Times New Roman"/>
          <w:color w:val="000000"/>
          <w:sz w:val="28"/>
          <w:lang w:val="ru-RU"/>
        </w:rPr>
        <w:t>"Сеть творческих учителей"</w:t>
      </w:r>
      <w:r w:rsidRPr="001A2199">
        <w:rPr>
          <w:sz w:val="28"/>
          <w:lang w:val="ru-RU"/>
        </w:rPr>
        <w:br/>
      </w:r>
      <w:bookmarkStart w:id="26" w:name="f8298865-b615-4fbc-b3b5-26c7aa18d60c"/>
      <w:r w:rsidRPr="001A2199">
        <w:rPr>
          <w:rFonts w:ascii="Times New Roman" w:hAnsi="Times New Roman"/>
          <w:color w:val="000000"/>
          <w:sz w:val="28"/>
          <w:lang w:val="ru-RU"/>
        </w:rPr>
        <w:t xml:space="preserve"> 6. </w:t>
      </w:r>
      <w:r>
        <w:rPr>
          <w:rFonts w:ascii="Times New Roman" w:hAnsi="Times New Roman"/>
          <w:color w:val="000000"/>
          <w:sz w:val="28"/>
        </w:rPr>
        <w:t>www</w:t>
      </w:r>
      <w:r w:rsidRPr="001A219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festival</w:t>
      </w:r>
      <w:r w:rsidRPr="001A2199">
        <w:rPr>
          <w:rFonts w:ascii="Times New Roman" w:hAnsi="Times New Roman"/>
          <w:color w:val="000000"/>
          <w:sz w:val="28"/>
          <w:lang w:val="ru-RU"/>
        </w:rPr>
        <w:t>.1</w:t>
      </w:r>
      <w:r>
        <w:rPr>
          <w:rFonts w:ascii="Times New Roman" w:hAnsi="Times New Roman"/>
          <w:color w:val="000000"/>
          <w:sz w:val="28"/>
        </w:rPr>
        <w:t>september</w:t>
      </w:r>
      <w:r w:rsidRPr="001A2199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1A2199">
        <w:rPr>
          <w:rFonts w:ascii="Times New Roman" w:hAnsi="Times New Roman"/>
          <w:color w:val="000000"/>
          <w:sz w:val="28"/>
          <w:lang w:val="ru-RU"/>
        </w:rPr>
        <w:t xml:space="preserve"> Фестиваль педагогических идей</w:t>
      </w:r>
      <w:bookmarkEnd w:id="26"/>
      <w:r w:rsidRPr="001A2199">
        <w:rPr>
          <w:rFonts w:ascii="Times New Roman" w:hAnsi="Times New Roman"/>
          <w:color w:val="333333"/>
          <w:sz w:val="28"/>
          <w:lang w:val="ru-RU"/>
        </w:rPr>
        <w:t>‌</w:t>
      </w:r>
      <w:r w:rsidRPr="001A2199">
        <w:rPr>
          <w:rFonts w:ascii="Times New Roman" w:hAnsi="Times New Roman"/>
          <w:color w:val="000000"/>
          <w:sz w:val="28"/>
          <w:lang w:val="ru-RU"/>
        </w:rPr>
        <w:t>​</w:t>
      </w:r>
      <w:proofErr w:type="gramEnd"/>
    </w:p>
    <w:p w:rsidR="008A7AA9" w:rsidRPr="001A2199" w:rsidRDefault="008A7AA9">
      <w:pPr>
        <w:rPr>
          <w:lang w:val="ru-RU"/>
        </w:rPr>
        <w:sectPr w:rsidR="008A7AA9" w:rsidRPr="001A2199">
          <w:pgSz w:w="11906" w:h="16383"/>
          <w:pgMar w:top="1134" w:right="850" w:bottom="1134" w:left="1701" w:header="720" w:footer="720" w:gutter="0"/>
          <w:cols w:space="720"/>
        </w:sectPr>
      </w:pPr>
    </w:p>
    <w:bookmarkEnd w:id="23"/>
    <w:p w:rsidR="00CD133E" w:rsidRPr="001A2199" w:rsidRDefault="00CD133E">
      <w:pPr>
        <w:rPr>
          <w:lang w:val="ru-RU"/>
        </w:rPr>
      </w:pPr>
    </w:p>
    <w:sectPr w:rsidR="00CD133E" w:rsidRPr="001A2199" w:rsidSect="00BD38AB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77615"/>
    <w:multiLevelType w:val="multilevel"/>
    <w:tmpl w:val="88A0D12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57798D"/>
    <w:multiLevelType w:val="multilevel"/>
    <w:tmpl w:val="CF2C7AC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EA6383C"/>
    <w:multiLevelType w:val="multilevel"/>
    <w:tmpl w:val="4306CCA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51806BA0"/>
    <w:multiLevelType w:val="multilevel"/>
    <w:tmpl w:val="32B8205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5A3D256F"/>
    <w:multiLevelType w:val="multilevel"/>
    <w:tmpl w:val="A09E76E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F7D63FA"/>
    <w:multiLevelType w:val="multilevel"/>
    <w:tmpl w:val="5574C09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3FF52B5"/>
    <w:multiLevelType w:val="multilevel"/>
    <w:tmpl w:val="5F3A9880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5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8A7AA9"/>
    <w:rsid w:val="000556C6"/>
    <w:rsid w:val="0006058E"/>
    <w:rsid w:val="000D2F19"/>
    <w:rsid w:val="000F692B"/>
    <w:rsid w:val="00172FA4"/>
    <w:rsid w:val="001A2199"/>
    <w:rsid w:val="002B2F45"/>
    <w:rsid w:val="00686DDE"/>
    <w:rsid w:val="006904A3"/>
    <w:rsid w:val="007076B8"/>
    <w:rsid w:val="00751265"/>
    <w:rsid w:val="008A7AA9"/>
    <w:rsid w:val="009C2223"/>
    <w:rsid w:val="00A33ECE"/>
    <w:rsid w:val="00A45353"/>
    <w:rsid w:val="00B43774"/>
    <w:rsid w:val="00BD38AB"/>
    <w:rsid w:val="00CD133E"/>
    <w:rsid w:val="00F926C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/>
    <w:lsdException w:name="Emphasis" w:semiHidden="0" w:uiPriority="20" w:unhideWhenUsed="0" w:qFormat="1"/>
    <w:lsdException w:name="Table Grid" w:uiPriority="59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BD38AB"/>
    <w:rPr>
      <w:color w:val="0563C1" w:themeColor="hyperlink"/>
      <w:u w:val="single"/>
    </w:rPr>
  </w:style>
  <w:style w:type="table" w:styleId="ac">
    <w:name w:val="Table Grid"/>
    <w:basedOn w:val="a1"/>
    <w:uiPriority w:val="59"/>
    <w:rsid w:val="00BD38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0556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556C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1174</TotalTime>
  <Pages>34</Pages>
  <Words>7058</Words>
  <Characters>40235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7</cp:revision>
  <cp:lastPrinted>2023-09-21T13:21:00Z</cp:lastPrinted>
  <dcterms:created xsi:type="dcterms:W3CDTF">2023-09-06T14:41:00Z</dcterms:created>
  <dcterms:modified xsi:type="dcterms:W3CDTF">2023-09-27T06:34:00Z</dcterms:modified>
</cp:coreProperties>
</file>